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26" w:rsidRPr="00BB5B26" w:rsidRDefault="00BB5B26" w:rsidP="00BB5B2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5B26">
        <w:rPr>
          <w:rFonts w:ascii="Times New Roman" w:hAnsi="Times New Roman" w:cs="Times New Roman"/>
          <w:b/>
          <w:sz w:val="28"/>
          <w:szCs w:val="28"/>
        </w:rPr>
        <w:t>Тақырыбы: Жол-көлі</w:t>
      </w:r>
      <w:proofErr w:type="gramStart"/>
      <w:r w:rsidRPr="00BB5B2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BB5B26">
        <w:rPr>
          <w:rFonts w:ascii="Times New Roman" w:hAnsi="Times New Roman" w:cs="Times New Roman"/>
          <w:b/>
          <w:sz w:val="28"/>
          <w:szCs w:val="28"/>
        </w:rPr>
        <w:t xml:space="preserve"> травматизм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:rsidR="00BB5B26" w:rsidRPr="002464CD" w:rsidRDefault="00BB5B26" w:rsidP="00BB5B2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B5B26">
        <w:rPr>
          <w:rFonts w:ascii="Times New Roman" w:hAnsi="Times New Roman" w:cs="Times New Roman"/>
          <w:sz w:val="28"/>
          <w:szCs w:val="28"/>
          <w:lang w:val="kk-KZ"/>
        </w:rPr>
        <w:t xml:space="preserve">ЖКО кезінде зардап шеккендердің 70 % - ы-куәгерлердің әрекетсіздігі немесе дұрыс әрекетсіздігі. Медицинада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B5B26">
        <w:rPr>
          <w:rFonts w:ascii="Times New Roman" w:hAnsi="Times New Roman" w:cs="Times New Roman"/>
          <w:sz w:val="28"/>
          <w:szCs w:val="28"/>
          <w:lang w:val="kk-KZ"/>
        </w:rPr>
        <w:t>алтын сағат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B5B26">
        <w:rPr>
          <w:rFonts w:ascii="Times New Roman" w:hAnsi="Times New Roman" w:cs="Times New Roman"/>
          <w:sz w:val="28"/>
          <w:szCs w:val="28"/>
          <w:lang w:val="kk-KZ"/>
        </w:rPr>
        <w:t xml:space="preserve"> деген ұғым бар: егер бірінші сағат ішінде жараланушыға толыққанды медициналық көмек көрсетсе, онда 90% аман қалады. </w:t>
      </w:r>
      <w:r w:rsidRPr="002464CD">
        <w:rPr>
          <w:rFonts w:ascii="Times New Roman" w:hAnsi="Times New Roman" w:cs="Times New Roman"/>
          <w:sz w:val="28"/>
          <w:szCs w:val="28"/>
          <w:lang w:val="kk-KZ"/>
        </w:rPr>
        <w:t>Егер көмек екі сағаттан кейін көрсетілсе, 10% аман қалады.</w:t>
      </w:r>
    </w:p>
    <w:p w:rsidR="00BB5B26" w:rsidRPr="002464CD" w:rsidRDefault="00BB5B26" w:rsidP="00BB5B2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64CD">
        <w:rPr>
          <w:rFonts w:ascii="Times New Roman" w:hAnsi="Times New Roman" w:cs="Times New Roman"/>
          <w:sz w:val="28"/>
          <w:szCs w:val="28"/>
          <w:lang w:val="kk-KZ"/>
        </w:rPr>
        <w:t>ЖКО кезінде жарақат әртүрлі, кейде өте қиын.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нәтижелері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апат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жарақаттану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статистикасы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дененің ә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 түрлі бөліктері әртүрлі жарақаттанғанын көрсетеді.: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зардап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шеккендер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өбінесе әртүрлі бас жарақатын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шамамен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60% оқиға);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зақымдану </w:t>
      </w:r>
      <w:proofErr w:type="spellStart"/>
      <w:proofErr w:type="gramStart"/>
      <w:r w:rsidRPr="00BB5B26">
        <w:rPr>
          <w:rFonts w:ascii="Times New Roman" w:hAnsi="Times New Roman" w:cs="Times New Roman"/>
          <w:sz w:val="28"/>
          <w:szCs w:val="28"/>
        </w:rPr>
        <w:t>жиіл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>ігі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аяқтың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сынуы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соғылуы (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шамамен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10%);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 xml:space="preserve">* үшінші қол жарақаттары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аталды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(әрбі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) • 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Апат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ең кө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 тараған жарақаттардың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>: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>* сынықтар;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>* құлау;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 xml:space="preserve">* сүйектің 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>қа зақымдануы.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B26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үргізушілер,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жолаушылар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, оқиға куәгерлері көрсете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апат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көмек көрсетудің үш үлгілік Ұйымдастыру кезеңі бар: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 xml:space="preserve">* *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апат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болған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жердегі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шұғыл көмек (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зардап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шегушіні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автомобильден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шығару және өмірге қауі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 төнген жағдайда шұғыл көмек);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жәрдем шақыру;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 xml:space="preserve">* барлық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зардап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шеккендерді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медициналық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мекемеге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тасымалдау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>.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 xml:space="preserve">Жарақат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физикалық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азайту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әрекет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алгоритмі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ұсынылады: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>1.</w:t>
      </w:r>
      <w:r w:rsidRPr="00BB5B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Зардап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шегушіге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ә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>і жарақаттайтын әсерді тоқтату (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жанып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жатқан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машинадан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тастау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>, мүмкіндігінше сынықтардан және т.б. шығару).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>2.</w:t>
      </w:r>
      <w:r w:rsidRPr="00BB5B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жәрдем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келгенге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жарақаттанғ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анда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 ағзаның өмірлік маңызды қызметтерін (жүрек қағу,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>) ұстау.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B5B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жәрдем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машинасын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кездестіруге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зардап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шеккенді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медиктерге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жеткізуге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>.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>4.</w:t>
      </w:r>
      <w:r w:rsidRPr="00BB5B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медициналық көмек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кідірсе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зардап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шегушіні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өз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эвакуациялау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мүмкіндігі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болса-тасымалдауды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жүргізу.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>5.</w:t>
      </w:r>
      <w:r w:rsidRPr="00BB5B26">
        <w:rPr>
          <w:rFonts w:ascii="Times New Roman" w:hAnsi="Times New Roman" w:cs="Times New Roman"/>
          <w:sz w:val="28"/>
          <w:szCs w:val="28"/>
        </w:rPr>
        <w:tab/>
        <w:t>Қысқ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аша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 ақпарат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>6.</w:t>
      </w:r>
      <w:r w:rsidRPr="00BB5B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ғалысы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өрескел бұзушылардың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көлік құралын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алкогольдік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масаң күйде басқару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>.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>7.</w:t>
      </w:r>
      <w:r w:rsidRPr="00BB5B26">
        <w:rPr>
          <w:rFonts w:ascii="Times New Roman" w:hAnsi="Times New Roman" w:cs="Times New Roman"/>
          <w:sz w:val="28"/>
          <w:szCs w:val="28"/>
        </w:rPr>
        <w:tab/>
        <w:t xml:space="preserve">2017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Қазақстанда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ЖКО-дан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27 мың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зардап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шекті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>. Әрбі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 үшінші оқиға рөлге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күйінде отырған жүргізушілердің кінәсінен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.  Қазіргі уақытта ҚР "Әкімшілік құқық бұзушылық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Кодексінде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көлік құралын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алкогольдік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масаң күйде басқаратын тұлғалардың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жауапкершілігі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бұрынғы заңнама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нормаларымен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салыстырғанда күшейі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>8.</w:t>
      </w:r>
      <w:r w:rsidRPr="00BB5B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Алкогольді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фактісі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Техникалық өлшеу құралдары (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алкотестерлер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) арқылы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белгіленеді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. Үрлеу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алкотестерлер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тек шығарылатын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ауада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спирттің құрамын анық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тау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>.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>9.</w:t>
      </w:r>
      <w:r w:rsidRPr="00BB5B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күйінде жүргені үшін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— құқықтан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айыру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(Қ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 ӘҚБтК 608-бабы).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B5B26">
        <w:rPr>
          <w:rFonts w:ascii="Times New Roman" w:hAnsi="Times New Roman" w:cs="Times New Roman"/>
          <w:sz w:val="28"/>
          <w:szCs w:val="28"/>
        </w:rPr>
        <w:t>.</w:t>
      </w:r>
      <w:r w:rsidRPr="00BB5B26">
        <w:rPr>
          <w:rFonts w:ascii="Times New Roman" w:hAnsi="Times New Roman" w:cs="Times New Roman"/>
          <w:sz w:val="28"/>
          <w:szCs w:val="28"/>
        </w:rPr>
        <w:tab/>
        <w:t>Алкоголь тұтыну және жол-көлік жарақаттары: қауі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қатердің дәлелі 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B5B26">
        <w:rPr>
          <w:rFonts w:ascii="Times New Roman" w:hAnsi="Times New Roman" w:cs="Times New Roman"/>
          <w:sz w:val="28"/>
          <w:szCs w:val="28"/>
        </w:rPr>
        <w:t>.</w:t>
      </w:r>
      <w:r w:rsidRPr="00BB5B26">
        <w:rPr>
          <w:rFonts w:ascii="Times New Roman" w:hAnsi="Times New Roman" w:cs="Times New Roman"/>
          <w:sz w:val="28"/>
          <w:szCs w:val="28"/>
        </w:rPr>
        <w:tab/>
        <w:t xml:space="preserve">*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үрдістерінің жылдамдығын төмендету, көру және реакция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нашарлауы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• 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B5B26">
        <w:rPr>
          <w:rFonts w:ascii="Times New Roman" w:hAnsi="Times New Roman" w:cs="Times New Roman"/>
          <w:sz w:val="28"/>
          <w:szCs w:val="28"/>
        </w:rPr>
        <w:t>.</w:t>
      </w:r>
      <w:r w:rsidRPr="00BB5B26">
        <w:rPr>
          <w:rFonts w:ascii="Times New Roman" w:hAnsi="Times New Roman" w:cs="Times New Roman"/>
          <w:sz w:val="28"/>
          <w:szCs w:val="28"/>
        </w:rPr>
        <w:tab/>
        <w:t xml:space="preserve"> * Қандағы алкоголь құрамының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деңгейі (САК) нөлден жоғары ЖКО қаупін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арттырады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>.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B5B26">
        <w:rPr>
          <w:rFonts w:ascii="Times New Roman" w:hAnsi="Times New Roman" w:cs="Times New Roman"/>
          <w:sz w:val="28"/>
          <w:szCs w:val="28"/>
        </w:rPr>
        <w:t>.</w:t>
      </w:r>
      <w:r w:rsidRPr="00BB5B26">
        <w:rPr>
          <w:rFonts w:ascii="Times New Roman" w:hAnsi="Times New Roman" w:cs="Times New Roman"/>
          <w:sz w:val="28"/>
          <w:szCs w:val="28"/>
        </w:rPr>
        <w:tab/>
        <w:t xml:space="preserve"> *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халық: САК 0,04 г/дл 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қан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тәуекел айтарлықтай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артады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B5B26">
        <w:rPr>
          <w:rFonts w:ascii="Times New Roman" w:hAnsi="Times New Roman" w:cs="Times New Roman"/>
          <w:sz w:val="28"/>
          <w:szCs w:val="28"/>
        </w:rPr>
        <w:t>.</w:t>
      </w:r>
      <w:r w:rsidRPr="00BB5B26">
        <w:rPr>
          <w:rFonts w:ascii="Times New Roman" w:hAnsi="Times New Roman" w:cs="Times New Roman"/>
          <w:sz w:val="28"/>
          <w:szCs w:val="28"/>
        </w:rPr>
        <w:tab/>
        <w:t xml:space="preserve">* САК бар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мотоциклистер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0,05 г / дл артық: ЖКО тәуекелі САК=0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жоғары •  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B5B26">
        <w:rPr>
          <w:rFonts w:ascii="Times New Roman" w:hAnsi="Times New Roman" w:cs="Times New Roman"/>
          <w:sz w:val="28"/>
          <w:szCs w:val="28"/>
        </w:rPr>
        <w:t>.</w:t>
      </w:r>
      <w:r w:rsidRPr="00BB5B26">
        <w:rPr>
          <w:rFonts w:ascii="Times New Roman" w:hAnsi="Times New Roman" w:cs="Times New Roman"/>
          <w:sz w:val="28"/>
          <w:szCs w:val="28"/>
        </w:rPr>
        <w:tab/>
        <w:t xml:space="preserve">* 16-20 жастағы жүргізушілер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САК нөлден жоғары: ЖКО қаупі 30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асқ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ан ж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үргізушілермен салыстырғанда 3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жоғары • 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B5B26">
        <w:rPr>
          <w:rFonts w:ascii="Times New Roman" w:hAnsi="Times New Roman" w:cs="Times New Roman"/>
          <w:sz w:val="28"/>
          <w:szCs w:val="28"/>
        </w:rPr>
        <w:t>.</w:t>
      </w:r>
      <w:r w:rsidRPr="00BB5B26">
        <w:rPr>
          <w:rFonts w:ascii="Times New Roman" w:hAnsi="Times New Roman" w:cs="Times New Roman"/>
          <w:sz w:val="28"/>
          <w:szCs w:val="28"/>
        </w:rPr>
        <w:tab/>
        <w:t xml:space="preserve"> *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Есірткі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заттарымен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алкогольмен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есірткі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заттарын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қолданған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proofErr w:type="gramStart"/>
      <w:r w:rsidRPr="00BB5B2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әуекел 3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артады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Pr="00BB5B26">
        <w:rPr>
          <w:rFonts w:ascii="Times New Roman" w:hAnsi="Times New Roman" w:cs="Times New Roman"/>
          <w:sz w:val="28"/>
          <w:szCs w:val="28"/>
        </w:rPr>
        <w:t>.</w:t>
      </w:r>
      <w:r w:rsidRPr="00BB5B26">
        <w:rPr>
          <w:rFonts w:ascii="Times New Roman" w:hAnsi="Times New Roman" w:cs="Times New Roman"/>
          <w:sz w:val="28"/>
          <w:szCs w:val="28"/>
        </w:rPr>
        <w:tab/>
        <w:t xml:space="preserve">* Тәуекелмен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мінез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– құлықтың 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қа түрлері: – жылдамдықты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шектеуді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: жоғары жылдамдықпен ЖКО және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жолдан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шығу; - қауіпсіздікті қамтамасыз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құралдарын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пайдаланудан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: қауіпсіздік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белдіктері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>, дулығалар.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>Жол-көлі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 жарақатының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үшін: 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ғалысы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сақтау. 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 xml:space="preserve">2.Алкогольден бас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 xml:space="preserve">3.Уақтылы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тасымалдау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, яғни алғашқы медициналық көмек көрсету 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  <w:r w:rsidRPr="00BB5B26">
        <w:rPr>
          <w:rFonts w:ascii="Times New Roman" w:hAnsi="Times New Roman" w:cs="Times New Roman"/>
          <w:sz w:val="28"/>
          <w:szCs w:val="28"/>
        </w:rPr>
        <w:t xml:space="preserve">4. Қорғаныш құралдарын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тізе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асты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кию, </w:t>
      </w:r>
      <w:proofErr w:type="gramStart"/>
      <w:r w:rsidRPr="00BB5B26">
        <w:rPr>
          <w:rFonts w:ascii="Times New Roman" w:hAnsi="Times New Roman" w:cs="Times New Roman"/>
          <w:sz w:val="28"/>
          <w:szCs w:val="28"/>
        </w:rPr>
        <w:t>дулы</w:t>
      </w:r>
      <w:proofErr w:type="gramEnd"/>
      <w:r w:rsidRPr="00BB5B26">
        <w:rPr>
          <w:rFonts w:ascii="Times New Roman" w:hAnsi="Times New Roman" w:cs="Times New Roman"/>
          <w:sz w:val="28"/>
          <w:szCs w:val="28"/>
        </w:rPr>
        <w:t xml:space="preserve">ға кию, қауіпсіздік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белбеулерін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BB5B2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B26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4CD" w:rsidRDefault="00BB5B26" w:rsidP="00BB5B2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BB5B26">
        <w:rPr>
          <w:rFonts w:ascii="Times New Roman" w:hAnsi="Times New Roman" w:cs="Times New Roman"/>
          <w:sz w:val="28"/>
          <w:szCs w:val="28"/>
        </w:rPr>
        <w:t xml:space="preserve">Тереңкөл аудандық </w:t>
      </w:r>
      <w:proofErr w:type="spellStart"/>
      <w:r w:rsidRPr="00BB5B26">
        <w:rPr>
          <w:rFonts w:ascii="Times New Roman" w:hAnsi="Times New Roman" w:cs="Times New Roman"/>
          <w:sz w:val="28"/>
          <w:szCs w:val="28"/>
        </w:rPr>
        <w:t>аурухан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сы» </w:t>
      </w:r>
    </w:p>
    <w:p w:rsidR="00874E98" w:rsidRPr="00BB5B26" w:rsidRDefault="00BB5B26" w:rsidP="00BB5B2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B26">
        <w:rPr>
          <w:rFonts w:ascii="Times New Roman" w:hAnsi="Times New Roman" w:cs="Times New Roman"/>
          <w:sz w:val="28"/>
          <w:szCs w:val="28"/>
        </w:rPr>
        <w:t>ШЖҚ КМК хирург-дәрігері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И.З.Жакупов</w:t>
      </w:r>
    </w:p>
    <w:p w:rsidR="00BB5B26" w:rsidRPr="00BB5B26" w:rsidRDefault="00BB5B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5B26" w:rsidRPr="00BB5B26" w:rsidSect="0087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B26"/>
    <w:rsid w:val="002464CD"/>
    <w:rsid w:val="00874E98"/>
    <w:rsid w:val="00BB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3100</Characters>
  <Application>Microsoft Office Word</Application>
  <DocSecurity>0</DocSecurity>
  <Lines>25</Lines>
  <Paragraphs>7</Paragraphs>
  <ScaleCrop>false</ScaleCrop>
  <Company>diakov.net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admin1</cp:lastModifiedBy>
  <cp:revision>2</cp:revision>
  <dcterms:created xsi:type="dcterms:W3CDTF">2020-04-09T08:30:00Z</dcterms:created>
  <dcterms:modified xsi:type="dcterms:W3CDTF">2020-04-09T08:30:00Z</dcterms:modified>
</cp:coreProperties>
</file>