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D4" w:rsidRPr="008A54D4" w:rsidRDefault="008A54D4" w:rsidP="008A54D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lang w:val="kk-KZ"/>
        </w:rPr>
      </w:pPr>
      <w:r w:rsidRPr="008A54D4">
        <w:rPr>
          <w:rFonts w:ascii="Times New Roman" w:hAnsi="Times New Roman" w:cs="Times New Roman"/>
          <w:i/>
          <w:lang w:val="kk-KZ"/>
        </w:rPr>
        <w:t xml:space="preserve">Приложение 3 </w:t>
      </w:r>
    </w:p>
    <w:p w:rsidR="008A54D4" w:rsidRDefault="008A54D4" w:rsidP="008A54D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к Т</w:t>
      </w:r>
      <w:r w:rsidRPr="008A54D4">
        <w:rPr>
          <w:rFonts w:ascii="Times New Roman" w:hAnsi="Times New Roman" w:cs="Times New Roman"/>
          <w:i/>
          <w:lang w:val="kk-KZ"/>
        </w:rPr>
        <w:t>ендерной документации</w:t>
      </w:r>
    </w:p>
    <w:p w:rsidR="008A54D4" w:rsidRDefault="008A54D4" w:rsidP="008A54D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lang w:val="kk-KZ"/>
        </w:rPr>
      </w:pPr>
    </w:p>
    <w:p w:rsidR="008A54D4" w:rsidRPr="008A54D4" w:rsidRDefault="008A54D4" w:rsidP="008A54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0"/>
          <w:szCs w:val="10"/>
          <w:lang w:val="kk-KZ"/>
        </w:rPr>
      </w:pPr>
      <w:r w:rsidRPr="008A54D4">
        <w:rPr>
          <w:rFonts w:ascii="Times New Roman" w:hAnsi="Times New Roman" w:cs="Times New Roman"/>
          <w:b/>
          <w:sz w:val="28"/>
          <w:szCs w:val="28"/>
          <w:lang w:val="kk-KZ"/>
        </w:rPr>
        <w:t>Технические и качественные характеристики закупаемых медицинских изделий, включая технические спецификации</w:t>
      </w:r>
    </w:p>
    <w:tbl>
      <w:tblPr>
        <w:tblStyle w:val="a3"/>
        <w:tblW w:w="160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11340"/>
        <w:gridCol w:w="992"/>
        <w:gridCol w:w="993"/>
      </w:tblGrid>
      <w:tr w:rsidR="008A54D4" w:rsidRPr="004804D7" w:rsidTr="008F1119">
        <w:tc>
          <w:tcPr>
            <w:tcW w:w="5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5"/>
            </w:tblGrid>
            <w:tr w:rsidR="008A54D4" w:rsidRPr="004804D7" w:rsidTr="0038533E">
              <w:trPr>
                <w:trHeight w:val="88"/>
              </w:trPr>
              <w:tc>
                <w:tcPr>
                  <w:tcW w:w="1555" w:type="dxa"/>
                </w:tcPr>
                <w:p w:rsidR="008A54D4" w:rsidRPr="004804D7" w:rsidRDefault="008A54D4" w:rsidP="00EE26C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804D7">
                    <w:rPr>
                      <w:sz w:val="22"/>
                      <w:szCs w:val="22"/>
                    </w:rPr>
                    <w:t xml:space="preserve">№ </w:t>
                  </w:r>
                </w:p>
                <w:p w:rsidR="008A54D4" w:rsidRPr="004804D7" w:rsidRDefault="008A54D4" w:rsidP="00EE26C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4804D7">
                    <w:rPr>
                      <w:sz w:val="22"/>
                      <w:szCs w:val="22"/>
                    </w:rPr>
                    <w:t>п/п</w:t>
                  </w:r>
                  <w:r w:rsidRPr="004804D7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8A54D4" w:rsidRPr="004804D7" w:rsidRDefault="008A54D4" w:rsidP="00385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8A54D4" w:rsidRPr="004804D7" w:rsidRDefault="008A54D4" w:rsidP="0038533E">
            <w:pPr>
              <w:rPr>
                <w:rFonts w:ascii="Times New Roman" w:hAnsi="Times New Roman" w:cs="Times New Roman"/>
              </w:rPr>
            </w:pPr>
            <w:r w:rsidRPr="004804D7">
              <w:rPr>
                <w:b/>
                <w:bCs/>
              </w:rPr>
              <w:t>Наименование</w:t>
            </w:r>
          </w:p>
        </w:tc>
        <w:tc>
          <w:tcPr>
            <w:tcW w:w="11340" w:type="dxa"/>
          </w:tcPr>
          <w:p w:rsidR="008A54D4" w:rsidRPr="004804D7" w:rsidRDefault="00082B82" w:rsidP="00385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Технические характеристики</w:t>
            </w:r>
          </w:p>
        </w:tc>
        <w:tc>
          <w:tcPr>
            <w:tcW w:w="992" w:type="dxa"/>
          </w:tcPr>
          <w:p w:rsidR="008A54D4" w:rsidRPr="004804D7" w:rsidRDefault="008A54D4" w:rsidP="0038533E">
            <w:pPr>
              <w:rPr>
                <w:rFonts w:ascii="Times New Roman" w:hAnsi="Times New Roman" w:cs="Times New Roman"/>
                <w:b/>
              </w:rPr>
            </w:pPr>
            <w:r w:rsidRPr="004804D7">
              <w:rPr>
                <w:rFonts w:ascii="Times New Roman" w:hAnsi="Times New Roman" w:cs="Times New Roman"/>
                <w:b/>
              </w:rPr>
              <w:t>Ед.</w:t>
            </w:r>
            <w:r w:rsidRPr="004804D7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</w:p>
        </w:tc>
        <w:tc>
          <w:tcPr>
            <w:tcW w:w="993" w:type="dxa"/>
          </w:tcPr>
          <w:p w:rsidR="008A54D4" w:rsidRPr="004804D7" w:rsidRDefault="008A54D4" w:rsidP="0038533E">
            <w:pPr>
              <w:rPr>
                <w:rFonts w:ascii="Times New Roman" w:hAnsi="Times New Roman" w:cs="Times New Roman"/>
                <w:b/>
              </w:rPr>
            </w:pPr>
            <w:r w:rsidRPr="004804D7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E50385" w:rsidRPr="004804D7" w:rsidTr="004B1B4C">
        <w:trPr>
          <w:trHeight w:val="334"/>
        </w:trPr>
        <w:tc>
          <w:tcPr>
            <w:tcW w:w="539" w:type="dxa"/>
          </w:tcPr>
          <w:p w:rsidR="00E50385" w:rsidRPr="004804D7" w:rsidRDefault="00E50385" w:rsidP="00E07932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1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Промывочный раствор.  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 Промывающий буфер (Wash Buffer (1Lx4) for 920 test)</w:t>
            </w:r>
            <w:r w:rsidRPr="00164A7B">
              <w:rPr>
                <w:rFonts w:ascii="Times New Roman" w:hAnsi="Times New Roman" w:cs="Times New Roman"/>
                <w:color w:val="000000"/>
              </w:rPr>
              <w:br/>
              <w:t>Предназначен для промывки рабочих емкостей, ячеек и соединительных трубок анализатора.  Промывающий буфер представляет собой солевой раствор фосфатного буфера. Консерванты антимикробные агенты. Хранить при температуре 2-8˚С. 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3" w:type="dxa"/>
            <w:vAlign w:val="center"/>
          </w:tcPr>
          <w:p w:rsidR="00E50385" w:rsidRPr="0008384F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</w:tr>
      <w:tr w:rsidR="00E50385" w:rsidRPr="004804D7" w:rsidTr="004B1B4C">
        <w:trPr>
          <w:trHeight w:val="753"/>
        </w:trPr>
        <w:tc>
          <w:tcPr>
            <w:tcW w:w="539" w:type="dxa"/>
          </w:tcPr>
          <w:p w:rsidR="00E50385" w:rsidRPr="004804D7" w:rsidRDefault="00E50385" w:rsidP="00E07932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2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Раствор Пре-триггера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 Раствор пре-триггера (ARCHITECTi Pre-Trigger Solution)</w:t>
            </w:r>
            <w:r w:rsidRPr="00164A7B">
              <w:rPr>
                <w:rFonts w:ascii="Times New Roman" w:hAnsi="Times New Roman" w:cs="Times New Roman"/>
                <w:color w:val="000000"/>
              </w:rPr>
              <w:br/>
              <w:t>Предназначен для отщепления акридиновой метки от комплекса антиген-антитело. Раствор пре-триггера состоит из бидистиллированной воды (99,88%), содержащей перекись водорода в концентрации 1.32%.</w:t>
            </w:r>
            <w:r w:rsidRPr="00164A7B">
              <w:rPr>
                <w:rFonts w:ascii="Times New Roman" w:hAnsi="Times New Roman" w:cs="Times New Roman"/>
                <w:color w:val="000000"/>
              </w:rPr>
              <w:br/>
              <w:t>Хранить при температуре 2-8˚С. 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3" w:type="dxa"/>
            <w:vAlign w:val="center"/>
          </w:tcPr>
          <w:p w:rsidR="00E50385" w:rsidRPr="0008384F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</w:tr>
      <w:tr w:rsidR="00E50385" w:rsidRPr="004804D7" w:rsidTr="004B1B4C">
        <w:trPr>
          <w:trHeight w:val="364"/>
        </w:trPr>
        <w:tc>
          <w:tcPr>
            <w:tcW w:w="539" w:type="dxa"/>
          </w:tcPr>
          <w:p w:rsidR="00E50385" w:rsidRPr="004804D7" w:rsidRDefault="00E50385" w:rsidP="00E07932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3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Раствор Триггера(ILx4)for 12000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 Раствор триггера (ARCHITECTi Trigger Solution)</w:t>
            </w:r>
            <w:r w:rsidRPr="00164A7B">
              <w:rPr>
                <w:rFonts w:ascii="Times New Roman" w:hAnsi="Times New Roman" w:cs="Times New Roman"/>
                <w:color w:val="000000"/>
              </w:rPr>
              <w:br/>
              <w:t>Предназначен для инициации реакции хемилюминесценции молекулой акридиниума. Рствор Триггера состоит из бидистилироанной воды (99,6%), содержащей гидроксид натрия в концентрации 1,4% (по массе).Хранить при температуре 2-8˚С. 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3" w:type="dxa"/>
            <w:vAlign w:val="center"/>
          </w:tcPr>
          <w:p w:rsidR="00E50385" w:rsidRPr="00164A7B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</w:tr>
      <w:tr w:rsidR="00E50385" w:rsidRPr="00082B82" w:rsidTr="004B1B4C">
        <w:trPr>
          <w:trHeight w:val="555"/>
        </w:trPr>
        <w:tc>
          <w:tcPr>
            <w:tcW w:w="539" w:type="dxa"/>
          </w:tcPr>
          <w:p w:rsidR="00E50385" w:rsidRPr="004804D7" w:rsidRDefault="00E50385" w:rsidP="00E07932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4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Реакционные ячейки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 Расходный материал (ReactionVessels) реакционные ячейки ReactionVessels в коробке 2000 шт. Прозрачные пластиковые ячейки, оригинальной формы (ABBOTTDIAGNOSTICS), используемые в хемилюминисцентномиммуноанализе на микрочастицах (ХИАМ) с помощью системы ARCHITECTi. Валидированы для использования на борту анализатора ARCHITECTI1000.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3" w:type="dxa"/>
            <w:vAlign w:val="center"/>
          </w:tcPr>
          <w:p w:rsidR="00E50385" w:rsidRPr="0008384F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</w:tr>
      <w:tr w:rsidR="00E50385" w:rsidRPr="00082B82" w:rsidTr="004B1B4C">
        <w:trPr>
          <w:trHeight w:val="753"/>
        </w:trPr>
        <w:tc>
          <w:tcPr>
            <w:tcW w:w="539" w:type="dxa"/>
          </w:tcPr>
          <w:p w:rsidR="00E50385" w:rsidRPr="004804D7" w:rsidRDefault="00E50385" w:rsidP="00E07932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5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предохранительные крышки</w:t>
            </w:r>
          </w:p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 ( Septum)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 Расходный материал (Septums) предохранительные крышечки Septums в коробке 200 шт. Крышки помещаются на открытые бутылки реагентов перед загрузкой бутылочек в обрабатывающий модуль анализатора ARCHITECTI1000.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3" w:type="dxa"/>
            <w:vAlign w:val="center"/>
          </w:tcPr>
          <w:p w:rsidR="00E50385" w:rsidRPr="0008384F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</w:tr>
      <w:tr w:rsidR="00E50385" w:rsidRPr="004804D7" w:rsidTr="004B1B4C">
        <w:trPr>
          <w:trHeight w:val="753"/>
        </w:trPr>
        <w:tc>
          <w:tcPr>
            <w:tcW w:w="539" w:type="dxa"/>
          </w:tcPr>
          <w:p w:rsidR="00E50385" w:rsidRPr="004804D7" w:rsidRDefault="00E50385" w:rsidP="007D50A0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6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ARCHITECT НBsAg качественный II реагенты, 100, 500 и 2000 тестов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Тест ARCHITECT HBsAg Qualitative II является хемилюминесцентным иммуноанализом на микрочастицах (CMIA) для качественного определения поверхностного антигена вируса гепатита В (HBsAg) в сыворотке и плазме крови человека, а также образцах, забранных посмертно (после остановки сердца). Микрочастицы: 1 или 4 флакона (по 6,6 мл флакон для 100 тестов/27,0 мл флакон для 500 тестов) микрочастиц, сенсибилизированных антителами к HBs (мышиные, моноклональные, IgM, IgG) в МЕС-буфере с протеиновыми стабилизаторами. Минимальная концентрация: 0,08% сухих веществ. Консерванты: ProClin 300 и ProClin 950. Конъюгат: 1 или 4 флакона (5,9 мл на 100 тестов/26,3 мл на 500 тестов) коньюгата: анти-HBs (козьи, IgG) акридин-меченогоконъюгатаантителкHBs (мышиных, моноклональных, IgG) иантителкHBs(козьих, IgG) в фосфатном буфере с плазмой крови человека и протеиновыми стабилизаторами (альбумин бычьей сыворотки крови, фетальная бычья сыворотка крови, козьи IgG, мышиные IgG). Минимальная концентрация: 0,35 мкг/мл. Консерванты:ProClin 300 и ProClin 950.Разбавитель </w:t>
            </w:r>
            <w:r w:rsidRPr="00164A7B">
              <w:rPr>
                <w:rFonts w:ascii="Times New Roman" w:hAnsi="Times New Roman" w:cs="Times New Roman"/>
                <w:color w:val="000000"/>
              </w:rPr>
              <w:lastRenderedPageBreak/>
              <w:t>образца: 1 или 4 флакона (флакон 5,9 млна 100 тестов/флакон 26,3 млна 500 тестов) дополнительного промывочного буфера, содержащего МЕС-буфер. Консерванты:ProClin 300 иProClin 950. До проведения тестирования н асистеме ARCHITECT i System необходимо установить файл теста ARCHITECT HBsA QualitativeII.Воспроизводимость: Тест ARCHITECT HBsAgQualitativeII разработан таким образом, чтобы погрешность составила ≤ 10% (общего) К В внутрилаборатории для положительного контроля и низкой положительной панели, а стандартное отклонение (СКО) для высокой отрицательной панели ≤ 0,10 S/CO.Тест ARCHITECT HBsAgQualitativeII разработан таким образом, чтобы иметь выявленную специфичность&gt; 99,5% для образцов, полученных из крови доноров. Тест ARCHITECT HBsAgQualitative II разработан таким образом,чтобы чувствительность была больше или равна нижнему пределу 95% доверительног оинтервала коммерчески доступного теста на HBsAg для той же популяции образцов, положительных на HBsAg .При исследовании 402 образцов, положительных наHBsAg, полученных о тпациентов с неизвестным статусом заболевания,нижний предел 95% доверительного интервала в коммерческом тесте HBsAg был 99,09%. В данном исследовании чувствительность теста ARCHITECT HBsAgQualitative II составила 100,00% (402/402).Аналитическая чувствительность теста на HBsAg согласно 2-му стандарту ВОЗ (00/588) должна быть равна или меньше 0,022 МЕ / мл. Тест на HBsAg должен выявить наиболее распространенные мутанты, такие как G145R, и подтвердить это с помощью тестовой вставки.Все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лиофилизации.Стабильность на борту реактивов после помещения в анализатор должна быть не менее 30 дней. Остаточный срок годности на поставляемый товар на дату поставки для реагентов, контрольных материалов и калибраторов должен составлять не менее 8 месяцев, для растворов не менее 12 месяцев. В случае поставки товаров, маркированных товарными знаками, Поставщик по запросу Заказчика обязуется предоставить последнему документы,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знака, размещенного на товаре, или с его согласия. Документами, подтверждающими указанный факт могут быть лицензионные соглашения Поставщика с правообладателями, таможенные декларации, письма правообладателей и лицензиата, договоры с лицензиатом или с его контрагентами на поставку медицинских изделий.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993" w:type="dxa"/>
            <w:vAlign w:val="center"/>
          </w:tcPr>
          <w:p w:rsidR="00E50385" w:rsidRPr="00164A7B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76</w:t>
            </w:r>
          </w:p>
        </w:tc>
      </w:tr>
      <w:tr w:rsidR="00E50385" w:rsidRPr="004804D7" w:rsidTr="004B1B4C">
        <w:trPr>
          <w:trHeight w:val="753"/>
        </w:trPr>
        <w:tc>
          <w:tcPr>
            <w:tcW w:w="539" w:type="dxa"/>
          </w:tcPr>
          <w:p w:rsidR="00E50385" w:rsidRPr="00082B82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Поверхностный а/г вируса гепатита В,контроль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Контроли ARCHITECT HBsAg QualitativeIIControls предназначены для оценки воспроизводимости теста и выявления систематических аналитических отклонений системы ARCHITECT i System при качественном определении и подтверждении наличия поверхностного антигена вируса гепатита В (HBsAg) в сыворотке и плазме крови человека с использованием наборов реагентов ARCHITECT HBsAgQualitativeII и HBsAgQualitative II Confirmatory. 2 флакона (по 8,0 мл) контролей ARCHITECT HBsAgQualitativeIIContrlos. Отрицательный контроль содержитрекальцинированнуюплазмукровичеловека. Консерванты: ProClin 950 иазиднатрия.Положительный контроль содержит инактивированный очищенный HBsAg человека (подтипы ad/ay) в фосфатном буфере с плазмой крови человека и протеиновыми (альбумин сыворотк ибычьей крови) стабилизаторами. Консерванты: ProClin 300 иProClin 950.Все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лиофилизации.Остаточный срок годности на поставляемый товар на дату поставки для реагентов, контрольных материалов и калибраторов должен составлять не менее 8 месяцев, для растворов не менее 12 месяцев. В случае поставки товаров, маркированных товарными знаками, Поставщик по запросу Заказчика обязуется предоставить последнему документы,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знака, размещенного на товаре, или с его согласия. Документами, подтверждающими указанный факт могут быть: лицензионные соглашения Поставщика с правообладателями, таможенные декларации, письма правообладателей и лицензиата, договоры с лицензиатом или с его контрагентами на поставку медицинских изделий.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3" w:type="dxa"/>
            <w:vAlign w:val="center"/>
          </w:tcPr>
          <w:p w:rsidR="00E50385" w:rsidRPr="00164A7B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E50385" w:rsidRPr="004804D7" w:rsidTr="004B1B4C">
        <w:trPr>
          <w:trHeight w:val="753"/>
        </w:trPr>
        <w:tc>
          <w:tcPr>
            <w:tcW w:w="539" w:type="dxa"/>
          </w:tcPr>
          <w:p w:rsidR="00E50385" w:rsidRPr="00082B82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Поверхностный а/г вируса гепатита В, калибратор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Калибраторы ARCHITECTHBsAgQualitativeIICalibrators предназначены для калибровки системы ARCHITECTiSystem при качественном определении и подтверждении наличия поверхностного антигена (HBsAg) гепатита B в сыворотке и плазме крови человека с использованием наборов реагентов ARCHITECT HBsAgQualitative IIReagentKitиHBsAgQualitative II ConfirmatoryReagentKit. 2 флакона (по 4,0 мл) калибраторов ARCHITECT HBsAgQualitativeIICalibrators. Калибратор 1 содержит инактивированный очищенный HBsAg человека (подтип ad) в фосфатном буфере сплазмойкровичеловекаипротеиновыми (альбуминсывороткибычьейкрови) стабилизаторами.Консерванты: ProClin 300 иProClin 950. Калибратор 2 содержит рекальцинированную плазму крови человека. Консерванты: ProClin 950 иазиднатрия. В тестах ARCHITECT HBsAgQualitative IIиHBsAgQualitative II Confirmatory Калибратор 1 и Калибратор2 используются для оценки правильности калибровки и расчета пороговых значений теста.В тесте ARCHITECT HBsAgQualitative II ConfirmatoryКалибратор 2 используется для расчета % нейтрализации.Стабильность калибровки должна быть длительной, и калибровка должна требоваться только в том случае, если партия изменяется для каждого параметра. При использовании одной и той же партии или упаковки реагентов в течение 28 дней калибровка реагентов не требуется. 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лиофилизации.Остаточный срок годности на поставляемый товар на дату поставки для реагентов, контрольных материалов и калибраторов должен составлять не менее 8 месяцев, для растворов не менее 12 месяцев. В случае поставки товаров, маркированных товарными знаками, Поставщик по запросу Заказчика обязуется предоставить последнему документы,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знака, размещенного на товаре, или с его согласия. Документами, подтверждающими указанный факт могут быть: лицензионные соглашения Поставщика с правообладателями, таможенные декларации, письма правообладателей и лицензиата, договоры с лицензиатом или с его контрагентами на поставку медицинских изделий. 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3" w:type="dxa"/>
            <w:vAlign w:val="center"/>
          </w:tcPr>
          <w:p w:rsidR="00E50385" w:rsidRPr="00164A7B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E50385" w:rsidRPr="004804D7" w:rsidTr="004B1B4C">
        <w:trPr>
          <w:trHeight w:val="753"/>
        </w:trPr>
        <w:tc>
          <w:tcPr>
            <w:tcW w:w="539" w:type="dxa"/>
          </w:tcPr>
          <w:p w:rsidR="00E50385" w:rsidRPr="00082B82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ARCHITECT Антитела к вирусу Гепатита С, реагент 100, 500 и 2000 тестов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Тест ARCHITECT Anti-HCV является хемилюминисцентным иммуноанализом на микрочастицах (CMIA) для качественного определения антител к вирусу гепатита С (анти-HCV) в сыворотке и плазме человека, а также образцах, забранных посмертно (после остановки сердца). Перед проведением теста на системе ARCHITECT i System необходимо установить файл теста ARCHITECT Anti-HCV с диска ARCHITECT iSystemAssay CD-ROM. Набор реагентов включает: Микрочастицы, сенсибилизированные антигеном HCV (E. coli, дрожжи, рекомбинантный) в MES буфере. Минимальная концентрация: 0,14% твердого вещества. Консерванты: противомикробные препараты. Конъюгат: конъюгат, содержащий меченые акридином мышиные антитела к IgG/IgM человека в MES буфере. Минимальная концентрация: (IgG) 8 нг/мл/(IgM) 0,8 нг/мл. Консерванты: противомикробные препараты. Разбавитель теста Anti-HCV AssayDiluent, содержащий TRIS буфер с протеиновыми стабилизаторами. Консерванты: противомикробные препараты.Общая специфичность составила 99,60% (10361/10403) при 95% доверительном интервале от 99,45% до 99,71%.Специфичность,наблюдаемая в различных лабораториях, варьировала от 99,20%(496/500) до 99,70% (1994/2000). Чувствительность составила99,10% при 95% доверительном интервале от 96,77% до 99,89%.Все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лиофилизации.Стабильность на борту реактивов после помещения в анализатор должна быть не менее 30 дней.Остаточный срок годности на поставляемый товар на дату поставки для реагентов, контрольных материалов и калибраторов должен составлять не менее 8 месяцев, для растворов не менее 12 месяцев. В случае поставки товаров, маркированных товарными знаками, Поставщик по запросу Заказчика обязуется предоставить последнему документы,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</w:t>
            </w:r>
            <w:r w:rsidRPr="00164A7B">
              <w:rPr>
                <w:rFonts w:ascii="Times New Roman" w:hAnsi="Times New Roman" w:cs="Times New Roman"/>
                <w:color w:val="000000"/>
              </w:rPr>
              <w:lastRenderedPageBreak/>
              <w:t>знака, размещенного на товаре, или с его согласия. Документами, подтверждающими указанный факт могут быть: лицензионные соглашения Поставщика с правообладателями, таможенные декларации, письма правообладателей и лицензиата, договоры с лицензиатом или с его контрагентами на поставку медицинских изделий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993" w:type="dxa"/>
            <w:vAlign w:val="center"/>
          </w:tcPr>
          <w:p w:rsidR="00E50385" w:rsidRPr="00E00D57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76</w:t>
            </w:r>
          </w:p>
        </w:tc>
      </w:tr>
      <w:tr w:rsidR="00E50385" w:rsidRPr="004804D7" w:rsidTr="004B1B4C">
        <w:trPr>
          <w:trHeight w:val="753"/>
        </w:trPr>
        <w:tc>
          <w:tcPr>
            <w:tcW w:w="539" w:type="dxa"/>
          </w:tcPr>
          <w:p w:rsidR="00E50385" w:rsidRPr="00082B82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Антитела к вирусу гепатита С,калибратор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 Калибратор ARCHITECT Anti-HCV Calibratorиспользуется для калибровки системы ARCHITECT iSystem при качественном определении антител к вирусу гепатита C (анти-HCV) в сыворотке и плазме крови человека. 1 флакон (4 мл) калибратора ARCHITECT Anti-HCV Calibrato rподготовленного в рекальцинированной плазме крови человека (инактивированной), реактивнойнаанти-HCV. Консервант: азиднатрия.При использовании одной и той же партии или упаковки реагентов в течение 28 дней калибровка реагентов не требуется. 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лиофилизации.Остаточный срок годности на поставляемый товар на дату поставки для реагентов, контрольных материалов и калибраторов должен составлять не менее 8 месяцев, для растворов не менее 12 месяцев. В случае поставки товаров, маркированных товарными знаками, Поставщик по запросу Заказчика обязуется предоставить последнему документы,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знака, размещенного на товаре, или с его согласия. Документами, подтверждающими указанный факт могут быть: лицензионные соглашения Поставщика с правообладателями, таможенные декларации, письма правообладателей и лицензиата, договоры с лицензиатом или с его контрагентами на поставку медицинских изделий.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3" w:type="dxa"/>
            <w:vAlign w:val="center"/>
          </w:tcPr>
          <w:p w:rsidR="00E50385" w:rsidRPr="00164A7B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E50385" w:rsidRPr="004804D7" w:rsidTr="004B1B4C">
        <w:trPr>
          <w:trHeight w:val="753"/>
        </w:trPr>
        <w:tc>
          <w:tcPr>
            <w:tcW w:w="539" w:type="dxa"/>
          </w:tcPr>
          <w:p w:rsidR="00E50385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Антитела к вирусу гепатита С, контроль</w:t>
            </w:r>
          </w:p>
        </w:tc>
        <w:tc>
          <w:tcPr>
            <w:tcW w:w="11340" w:type="dxa"/>
            <w:vAlign w:val="bottom"/>
          </w:tcPr>
          <w:p w:rsidR="00E50385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 Контроли ARCHITECT Anti-HCV Controlsпредназначеныдляверификациикалибровкисистемы ARCHITECT iSystemприкачественномопределенииантителквирусугепатитаС (анти-HCV)всывороткеиплазмекровичеловека.2 флакона (8 мл каждый) контролей ARCHITECT Anti-HCV Controls, подготовленныхврекальцинированнойплазмекровичеловека (инактивированной).Положительныйконтрольреактивеннаанти-HCV. Консервант: азиднатрия.Контроли имеют следующие концентрации: Контроль отрицательный: натуральный, диапазонконтроля S/CO ≤ 0,60. Контроль позитив: голубой, диапазонконтроляS/CO1,71 - 5,13.Все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лиофилизации.Остаточный срок годности на поставляемый товар на дату поставки для реагентов, контрольных материалов и калибраторов должен составлять не менее 8 месяцев, для растворов не менее 12 месяцев. В случае поставки товаров, маркированных товарными знаками, Поставщик по запросу Заказчика обязуется предоставить последнему документы,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знака, размещенного на товаре, или с его согласия. Документами, подтверждающими указанный факт могут быть: лицензионные соглашения Поставщика с правообладателями, таможенные декларации, письма правообладателей и лицензиата, договоры с лицензиатом или с его контрагентами на поставку медицинских изделий.</w:t>
            </w:r>
          </w:p>
          <w:p w:rsidR="00E50385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</w:p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3" w:type="dxa"/>
            <w:vAlign w:val="center"/>
          </w:tcPr>
          <w:p w:rsidR="00E50385" w:rsidRPr="00164A7B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E50385" w:rsidRPr="00082B82" w:rsidTr="004B1B4C">
        <w:trPr>
          <w:trHeight w:val="753"/>
        </w:trPr>
        <w:tc>
          <w:tcPr>
            <w:tcW w:w="539" w:type="dxa"/>
          </w:tcPr>
          <w:p w:rsidR="00E50385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ВИЧ Комбо,реагент 100 тестов. HIV Ag/Ab Combo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 Тест ARCHITECT HIV Ag/Ab Combo является хемилюминесцентным иммуноанализом на микрочастицах (CMIA) для одновременного качественного определения антигена HIV p24 и антител к вирусу иммунодефицита человека типа 1 и/или 2 (HIV-1/HIV-2) в сыворотке и плазме крови человека, а также образцах, забранных посмертно (после остановки сердца).Тест ARCHITECT HIV Ag/Ab Combo предназначен для использования в качестве вспомогательного средства диагностики инфекции HIV-1/HIV-2, а также в качестве скринингового теста с целью </w:t>
            </w:r>
            <w:r w:rsidRPr="00164A7B">
              <w:rPr>
                <w:rFonts w:ascii="Times New Roman" w:hAnsi="Times New Roman" w:cs="Times New Roman"/>
                <w:color w:val="000000"/>
              </w:rPr>
              <w:lastRenderedPageBreak/>
              <w:t>предупреждения передачи инфекции HIV 1/HIV-2 реципиентам крови,ее компонентов, а также клеток, тканей и органов.Тест ARCHITECTHIV Ag/AbCombo не позволяет уточнить, реактивность на какой из перечисленных маркеров выявлена: на антиген HIV p24, антитела к HIV-1 или антитела к HIV-2.Перед проведением анализа в систему ARCHITECT i System необходимо загрузить файл теста ARCHITECT HIV Ag/AbComboс компакт-диска ARCHITECT i SystemAssay CD-ROM. Микрочастицы: 1 или 4 флакон(а) (6,6 млна 100 тестов/27,0 млна 500 тестов) микрочастиц: микрочастицы,сенсибилизированные антигеном HIV-1/HIV-2 (рекомбинантным)и антителом к HIV p24 (мышиное, моноклональное) вфизиологическомрастворес TRIS буфером. Минимальнаяконцентрация: 0,07% сухихвеществ. Консервант: азиднатрия.Конъюгат: 1 или 4 флакон(а) (5,9 млна 100 тестов/26,3 мл на 500 тестов) конъюгата: акридин-меченые антигены HIV-1 (рекомбинантные), акридин-меченые синтетические пептиды HIV-1/HIV-2 и акридин-меченое антитело к HIV p24 (мышиное,моноклональное) в фосфатном буфере с протеиновыми (бычьими) и поверхностно-активным стабилизаторами. Минимальная концентрация: 0,05 мкг/мл. Консервант: азиднатрия.Разбавитель образца: 1 или 4 флакон(а) (5,9 млна 100 тестов/26,3 млна 500 тестов) разбавителя анализа: разбавитель анализа HIV Ag/Ab Combo, содержащий TRIS буфер. Консервант: азиднатрия.Воспроизводимость: Тест ARCHITECT HIV Ag/AbCombo демонстрирует погрешность ≤14% для образцов, значения которых в 3 раза превысили пороговое значение при тестировании трех серий калибратора, трех серий контроля и панели из четырех реактивных образцов. Аналитическая чувствительность теста ARCHITECT HIV Ag/AbCombo к антигену HIV-1 p24 Ag составила&lt;50 пг/мл. Данный результат получен с помощью тестирования панели HIV-Ag 2003AFSSAPS с использованием трех серий реагентов ARCHITECT HIVAg/AbCombo. Согласно полученным данным, средняя чувствительность к антигену HIV-1 p24 Ag составила 18,06 пг/мл.Тест на ВИЧ должен выявить в образце крови антиген p24 ВИЧ-1 и антитела к ВИЧ-1, в том числе группы O и M и ВИЧ-2. Специфичность теста на ARCHITECT HIV Ag/Ab Combo должна быть не менее 99,85% для образцов крови доноров. 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лиофилизации.Стабильность на борту реактивов после помещения в анализатор должна быть не менее 30 дней.Остаточный срок годности на поставляемый товар на дату поставки для реагентов, контрольных материалов и калибраторов должен составлять не менее 8 месяцев, для растворов не менее 12 месяцев. В случае поставки товаров, маркированных товарными знаками, Поставщик по запросу Заказчика обязуется предоставить последнему документы,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знака, размещенного на товаре, или с его согласия. Документами, подтверждающими указанный факт могут быть: лицензионные соглашения Поставщика с правообладателями, таможенные декларации, письма правообладателей и лицензиата, договоры с лицензиатом или с его контрагентами на поставку медицинских изделий.</w:t>
            </w:r>
          </w:p>
        </w:tc>
        <w:tc>
          <w:tcPr>
            <w:tcW w:w="992" w:type="dxa"/>
            <w:vAlign w:val="center"/>
          </w:tcPr>
          <w:p w:rsidR="00E50385" w:rsidRPr="0008384F" w:rsidRDefault="00E50385" w:rsidP="00E12F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lastRenderedPageBreak/>
              <w:t>у</w:t>
            </w:r>
            <w:r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993" w:type="dxa"/>
            <w:vAlign w:val="center"/>
          </w:tcPr>
          <w:p w:rsidR="00E50385" w:rsidRPr="00164A7B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76</w:t>
            </w:r>
          </w:p>
        </w:tc>
      </w:tr>
      <w:tr w:rsidR="00E50385" w:rsidRPr="00082B82" w:rsidTr="004B1B4C">
        <w:trPr>
          <w:trHeight w:val="753"/>
        </w:trPr>
        <w:tc>
          <w:tcPr>
            <w:tcW w:w="539" w:type="dxa"/>
          </w:tcPr>
          <w:p w:rsidR="00E50385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ВИЧ Комбо,калибратор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Калибратор ARCHITECT HIV Ag/Ab Combo предназначен для калибровки системы ARCHITECT i при одновременном качественном определении антигена HIV p24 и антител к вирусу иммунодефицита человека типов 1 и/или 2 (HIV-1/HIV-2) в сыворотке или плазме крови человека. Дополнительную информацию см. во вкладыше к реагенту ARCHITECTHIV Ag/AbCombo. 1 флакон (4 мл) калибратора 1 ARCHITECT HIV Ag/AbCombo (CAL 1): очищенныйвирусныйлизат HIV вТРИС-буферном физиологическом растворе  с протеиновым (бычьим) стабилизатором. Консервант: азиднатрия. Для обеспечения стойкой чувствительности к антигену HIV-1 p24 на уровне&lt; 50пг/мл концентрация антигена HIV-1 p24 в калибраторе ARCHITECT HIV Ag/Ab Combo соотнесена с международной панелью стандартов Agence francaise desecurite sanitaire desante (французского агентства санитарной безопасности продукции медицинского назначения).При использовании одной и той же партии или упаковки реагентов в течение 28 дней калибровка реагентов не требуется. Все жидкие принадлежности, калибраторы и контроли должны быть в готовом к использованию виде, исключая человеческий фактор при приготовлении (без </w:t>
            </w:r>
            <w:r w:rsidRPr="00164A7B">
              <w:rPr>
                <w:rFonts w:ascii="Times New Roman" w:hAnsi="Times New Roman" w:cs="Times New Roman"/>
                <w:color w:val="000000"/>
              </w:rPr>
              <w:lastRenderedPageBreak/>
              <w:t>каких-либо косвенных действий, мер или корректировок медицинского персонала), которые не подлежат лиофилизации.Остаточный срок годности на поставляемый товар на дату поставки для реагентов, контрольных материалов и калибраторов должен составлять не менее 8 месяцев, для растворов не менее 12 месяцев. В случае поставки товаров, маркированных товарными знаками, Поставщик по запросу Заказчика обязуется предоставить последнему документы,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знака, размещенного на товаре, или с его согласия. Документами, подтверждающими указанный факт могут быть: лицензионные соглашения Поставщика с правообладателями, таможенные декларации, письма правообладателей и лицензиата, договоры с лицензиатом или с его контрагентами на поставку медицинских изделий.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993" w:type="dxa"/>
            <w:vAlign w:val="center"/>
          </w:tcPr>
          <w:p w:rsidR="00E50385" w:rsidRPr="00164A7B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E50385" w:rsidRPr="00082B82" w:rsidTr="008F1119">
        <w:trPr>
          <w:trHeight w:val="753"/>
        </w:trPr>
        <w:tc>
          <w:tcPr>
            <w:tcW w:w="539" w:type="dxa"/>
          </w:tcPr>
          <w:p w:rsidR="00E50385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ВИЧ Комбо,контроль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 Контроли ARCHITECT HIV Ag/Ab Combo Controls предназначены для оценки воспроизводимости теста и выявления системных аналитических отклонений системы ARCHITECT i при одновременном качественном определении антигена HIV p24 и антител к вирусу иммунодефицита человекатипов 1 и/или 2 (HIV-1/HIV-2) в сыворотке или плазме крови человека. 4 флакона (по 8 млкаждый) контролей ARCHITECTHIVAg/AbCombo: отрицательный контроль, положительныйконтроль 1 и положительный контроль 2 приготовленные в рекальцинированной плазме крови человека. Положительный контроль 1 (инактивированный) реактивеннаанти-HIV-1. Положительныйконтроль 2 (инактивированный)реактивеннаанти-HIV-2.Положительный контроль 3 является очищенным вирусным лизатом HIV,приготовленным вТРИС-буферном физиологическом растворе с протеиновым (бычьим) стабилизатором. Консерванты для отрицательного контроля, положительного контроля 1 и положительного контроля 2: азиднатрия и противомикробный препарат. Консервант для положительного контроля 3: азиднатрия. Отрицательный контроль: диапазон значений контроля (S/CO)0,00 - 0,50, положительный контроль 1: диапазон значений контроля(S/CO)1,20 - 11,50, положительный контроль 2: диапазон значений контроля(S/CO)1,52 - 8,30, положительный контроль 3: диапазон значений контроля(S/CO) 1,87 - 4,59.Все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лиофилизации.Остаточный срок годности на поставляемый товар на дату поставки для реагентов, контрольных материалов и калибраторов должен составлять не менее 8 месяцев, для растворов не менее 12 месяцев. В случае поставки товаров, маркированных товарными знаками, Поставщик по запросу Заказчика обязуется предоставить последнему документы,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знака, размещенного на товаре, или с его согласия. Документами, подтверждающими указанный факт могут быть: лицензионные соглашения Поставщика с правообладателями, таможенные декларации, письма правообладателей и лицензиата, договоры с лицензиатом или с его контрагентами на поставку медицинских изделий.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3" w:type="dxa"/>
            <w:vAlign w:val="center"/>
          </w:tcPr>
          <w:p w:rsidR="00E50385" w:rsidRPr="00E00D57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E50385" w:rsidRPr="00082B82" w:rsidTr="004B1B4C">
        <w:trPr>
          <w:trHeight w:val="753"/>
        </w:trPr>
        <w:tc>
          <w:tcPr>
            <w:tcW w:w="539" w:type="dxa"/>
          </w:tcPr>
          <w:p w:rsidR="00E50385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Сифилис,реагент 100 тестов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 Тест ARCHITECT Syphilis TP является хемилюминесцентным иммуноанализом на микрочастицах (CMIA) для качественного определения антител кTreponemapallidum (TP) в сыворотке и плазме крови человека, а также образцах, забранных посмертно (послео становки сердца). Тест ARCHITECT Syphilis TP используется в качестве вспомогательного средства диагностирования сифилиса, также в качестве скринингового теста с целью предупреждения передачи Treponema pallidum реципиентам крови и ее компонентов, а также клеток, тканей и органов.Микрочастицы, сенсибилизированные антигенами TP (E.coli, рекомбинантными), в MES буфере.Минимальная концентрация: 0,08% твердого вещества.Консерванты: азиднатрия и другие противомикробные препараты.Конъюгат, содержащий меченные акридином мышиные антитела к IgG/IgM человека в MES буфере с протеиновым (бычьим) стабилизатором. Минимальная концентрация: (анти-IgG) 26,6 нг/мл / (анти-IgM) 1,34 нг/мл.Консерванты: азиднатрия и другие противомикробные препараты. Разбавитель теста Syphilis TP </w:t>
            </w:r>
            <w:r w:rsidRPr="00164A7B">
              <w:rPr>
                <w:rFonts w:ascii="Times New Roman" w:hAnsi="Times New Roman" w:cs="Times New Roman"/>
                <w:color w:val="000000"/>
              </w:rPr>
              <w:lastRenderedPageBreak/>
              <w:t>AssayDiluent,содержащий MES буфер. Консерванты: азиднатрия и другие противомикробные препараты.Перед проведением теста на системе ARCHITECT iSystem необходимо установить файл теста ARCHITECT Syphilis TP сдиска ARCHITECT iSystemAssay CD-ROM. При анализе подтвержденных истинно положительных образцов тест ARCHITECT Syphilis TP продемонстрировал чувствительность ≥99,0%. Воспроизводимость результатов теста ARCHITECT Syphilis TP для положительного контроля составляет ≤ 15%. Воспроизводимость была определена в соответствии с протоколом EP5-A2 Института клинических и лабораторных стандартов (CLSI). Тест ARCHITECT Syphilis TP разработан так, чтобы иметь общую специфичность ≥ 99,5% в тестировании популяции доноров крови (ДК) и≥ 99,0% в популяции госпитализированных /амбулаторных пациентов.Все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лиофилизации.Стабильность на борту реактивов после помещения в анализатор должна быть не менее 30 дней.Остаточный срок годности на поставляемый товар на дату поставки для реагентов, контрольных материалов и калибраторов должен составлять не менее 8 месяцев, для растворов не менее 12 месяцев. В случае поставки товаров, маркированных товарными знаками, Поставщик по запросу Заказчика обязуется предоставить последнему документы,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знака, размещенного на товаре, или с его согласия. Документами, подтверждающими указанный факт могут быть: лицензионные соглашения Поставщика с правообладателями, таможенные декларации, письма правообладателей и лицензиата, договоры с лицензиатом или с его контрагентами на поставку медицинских изделий.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993" w:type="dxa"/>
            <w:vAlign w:val="center"/>
          </w:tcPr>
          <w:p w:rsidR="00E50385" w:rsidRPr="0008384F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82</w:t>
            </w:r>
          </w:p>
        </w:tc>
      </w:tr>
      <w:tr w:rsidR="00E50385" w:rsidRPr="00082B82" w:rsidTr="004B1B4C">
        <w:trPr>
          <w:trHeight w:val="753"/>
        </w:trPr>
        <w:tc>
          <w:tcPr>
            <w:tcW w:w="539" w:type="dxa"/>
          </w:tcPr>
          <w:p w:rsidR="00E50385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Сифилис,калибратор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Калибратор ARCHITECT Syphilis TPCalibrator предназначен для калибровки системы ARCHITECT iSystem при качественном определении антител к Treponema pallidum (TP)  в сыворотке и плазме крови человека. 1 флакон (4 мл) калибратора ARCHITECT Syphilis TPCalibrator в рекальцинированной плазме крови человека (инактивированной), реактивной на анти-ТР. Консерванты: азиднатрия и другие противомикробные препараты. При использовании одной и той же партии или упаковки реагентов в течение 28 дней калибровка реагентов не требуется. 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лиофилизации.Остаточный срок годности на поставляемый товар на дату поставки для реагентов, контрольных материалов и калибраторов должен составлять не менее 8 месяцев, для растворов не менее 12 месяцев. В случае поставки товаров, маркированных товарными знаками, Поставщик по запросу Заказчика обязуется предоставить последнему документы,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знака, размещенного на товаре, или с его согласия. Документами, подтверждающими указанный факт могут быть: лицензионные соглашения Поставщика с правообладателями, таможенные декларации, письма правообладателей и лицензиата, договоры с лицензиатом или с его контрагентами на поставку медицинских изделий.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3" w:type="dxa"/>
            <w:vAlign w:val="center"/>
          </w:tcPr>
          <w:p w:rsidR="00E50385" w:rsidRPr="0008384F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E50385" w:rsidRPr="00082B82" w:rsidTr="004B1B4C">
        <w:trPr>
          <w:trHeight w:val="753"/>
        </w:trPr>
        <w:tc>
          <w:tcPr>
            <w:tcW w:w="539" w:type="dxa"/>
          </w:tcPr>
          <w:p w:rsidR="00E50385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Сифилис,контроль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 Контроли ARCHITECT Syphilis TP Controls предназначены для проверки калибровки системы ARCHITECT iSystem при качественном определении антител к Treponema pallidum (TP) в сыворотке и плазме крови человека.2 флакона (8 мл каждый) контролей ARCHITECT SyphilisTP Controls: отрицательный контроль и положительный контроль в рекальцинированной плазме крови человека. Положительный контроль (инактивированный) реактивеннаанти-TP. Консерванты: азиднатрия и другие противомикробные препараты. 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лиофилизации.Остаточный срок годности на поставляемый товар на дату поставки для реагентов, контрольных </w:t>
            </w:r>
            <w:r w:rsidRPr="00164A7B">
              <w:rPr>
                <w:rFonts w:ascii="Times New Roman" w:hAnsi="Times New Roman" w:cs="Times New Roman"/>
                <w:color w:val="000000"/>
              </w:rPr>
              <w:lastRenderedPageBreak/>
              <w:t>материалов и калибраторов должен составлять не менее 8 месяцев, для растворов не менее 12 месяцев. В случае поставки товаров, маркированных товарными знаками, Поставщик по запросу Заказчика обязуется предоставить последнему документы,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знака, размещенного на товаре, или с его согласия. Документами, подтверждающими указанный факт могут быть: лицензионные соглашения Поставщика с правообладателями, таможенные декларации, письма правообладателей и лицензиата, договоры с лицензиатом или с его контрагентами на поставку медицинских изделий.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993" w:type="dxa"/>
            <w:vAlign w:val="center"/>
          </w:tcPr>
          <w:p w:rsidR="00E50385" w:rsidRPr="00164A7B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E50385" w:rsidRPr="00082B82" w:rsidTr="008F1119">
        <w:trPr>
          <w:trHeight w:val="753"/>
        </w:trPr>
        <w:tc>
          <w:tcPr>
            <w:tcW w:w="539" w:type="dxa"/>
          </w:tcPr>
          <w:p w:rsidR="00E50385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ARCHITECT анти-HBс II,  реагент 100 тест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Тест ARCHITECT Anti-HBc II является хемилюминесцентным иммуноанализом на микрочастицах (CMIA) для качественного определения антител к ядерному антигену гепатита В (анти-HBc) всывороткеиплазмекровичеловека, атакжеобразцах, забранныхпосмертно (послеостановкисердца).Тест ARCHITECT Anti-HBc II используетсявкачествевспомогательногосредствадиагностированияинфекциигепатитаВ, атакжевкачествескрининговоготестасцельюпредупрежденияпередачивирусагепатитаВ (HBV)реципиентамкровииеекомпонентов, атакжеклеток, тканейиорганов.Втесте ARCHITECT Anti-HBc II длявыявленияанти-HBcиспользуютсямикрочастицы, сенсибилизированныерекомбинантнымядернымантигеномвирусагепатитаВ(rHBcAg). Выявленныеанти-HBcмогутиспользоватьсявкачествеиндикаторатекущейилиперенесеннойинфекцииHBV. Анти-HBcвыявляютсявсывороткекровивскорепослеобнаруженияповерхностногоантигенагепатитаВ (HBsAg) приострыхинфекциях HBV. АнтителапродолжаютобнаруживатьсяпослеисчезновенияHBsAgидопоявлениявыявляемыхантителкHBsAg (анти-HBs). Приотсутствииинформацииодругихмаркерах HBV можносчитать, чточеловексопределяемымиуровнямианти-HBcможетбытьактивноинфицирован HBV, иличтоинфекцияразрешилась, приэтомупациентавыработалсяиммунитет. Анти-HBcмогутбытьединственнымсерологическиммаркероминфекции HBV ипотенциальноинфекционнойкрови.Микрочастицы, сенсибилизированныеядернымантигеномвирусагепатитаВ (E.coli, рекомбинантным) в TRISбуфере. Минимальнаяконцентрация: 0,08% твердоговещества.Консерванты: ProClin 950 иазиднатрия.Конъюгатакридин-меченыхмышиныхантителкиммуноглобулинамчеловекав MES буфереспротеиновымистабилизаторами. Минимальнаяконцентрация: 0,04 мкг/мл.Консерванты: алкилпарабеннатрияиазиднатрия.Дилюенттеста, содержащиймышиныепротеиновыестабилизаторыв MOPSO буфере. Консерванты:ProClin 950 иазиднатрия.Дилюентобразца, содержащийвосстановительв MOPSO буфере.Былиустановленырабочиехарактеристикитестадляобразцовтрупнойкрови (образцы, забранныепосмертно,послеостановкисердца), собранныхвпериоддо 17,5 часовпосленаступлениясмерти. Рабочиехарактеристикитестабылиустановленыприпомощи 50 обогащенныхи 50 необогащенныхобразцовтрупнойкрови.Специфичность. Тест ARCHITECT Anti-HBc II разработантак, чтобыиметьобщуюспецифичность≥ 99,5% втестированиипопуляциидоноровкровии≥ 98,0% впопуляциигоспитализированных/диагностированныхпациентов. Чувствительность. Всегобылопротестировано 406 образцов, положительныхнаанти-HBc, отпациентовсострой, хроническойиливылеченнойинфекцией HBV, атакжепризнакамиисимптомамиинфекции HBV. Врезультатечувствительностьсоставила 100%(406/406) при 95% доверительноминтервале: 99,10% - 100%.Аналитическаячувствительность. Тест ARCHITECT Anti-HBc II разработантак, чтобыдемонстрироватьаналитическуючувствительностьменее1,0 PEI Ед/мл. Чувствительностьтеста ARCHITECT Anti-HBc II былаоцененасиспользованиемпанелиизчетырехобразцов, стандартизованнойвсоответствиисреференснойсывороткойкровиИнститутаПауляЭрлиха (PEI). Чувствительностьтеста ARCHITECT Anti-HBc II находитсявдиапазонеот 0,4 до 0,5 PEI Ед/мл.Все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</w:t>
            </w:r>
            <w:r w:rsidRPr="00164A7B">
              <w:rPr>
                <w:rFonts w:ascii="Times New Roman" w:hAnsi="Times New Roman" w:cs="Times New Roman"/>
                <w:color w:val="000000"/>
              </w:rPr>
              <w:lastRenderedPageBreak/>
              <w:t>которые не подлежат лиофилизации.Стабильность на борту реактивов после помещения в анализатор должна быть не менее 30 дней.Остаточный срок годности на поставляемый товар на дату поставки для реагентов, контрольных материалов и калибраторов должен составлять не менее 8 месяцев, для растворов не менее 12 месяцев. В случае поставки товаров, маркированных товарными знаками, Поставщик по запросу Заказчика обязуется предоставить последнему документы,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знака, размещенного на товаре, или с его согласия. Документами, подтверждающими указанный факт могут быть: лицензионные соглашения Поставщика с правообладателями, таможенные декларации, письма правообладателей и лицензиата, договоры с лицензиатом или с его контрагентами на поставку медицинских изделий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993" w:type="dxa"/>
            <w:vAlign w:val="center"/>
          </w:tcPr>
          <w:p w:rsidR="00E50385" w:rsidRPr="00164A7B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63</w:t>
            </w:r>
          </w:p>
        </w:tc>
      </w:tr>
      <w:tr w:rsidR="00E50385" w:rsidRPr="00082B82" w:rsidTr="008F1119">
        <w:trPr>
          <w:trHeight w:val="753"/>
        </w:trPr>
        <w:tc>
          <w:tcPr>
            <w:tcW w:w="539" w:type="dxa"/>
          </w:tcPr>
          <w:p w:rsidR="00E50385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ARCHITECT анти-HBс II,  Калибратор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Калибратор ARCHITECTAnti-HBcIICalibrator1предназначендлякалибровкисистемы ARCHITECT iSystemприкачественномопределенииантителкядерномуантигенувирусагепатитаВ(анти-HBc) всывороткеиплазмекровичеловека.1 флакон (4,0 мл) калибратора ARCHITECT Anti-HBc II Calibrator 1</w:t>
            </w:r>
            <w:r w:rsidRPr="00164A7B">
              <w:rPr>
                <w:rFonts w:ascii="Times New Roman" w:hAnsi="Times New Roman" w:cs="Times New Roman"/>
                <w:color w:val="000000"/>
              </w:rPr>
              <w:br/>
              <w:t>срекальцинированнойплазмойкровичеловекаикрасителями.Калибраторреактивеннаанти-HBc.Консерванты: ProClin 950 иазиднатрия.Калибраторможетиспользоватьсянепосредственнопослеизвлеченияизместассоответствующейтемпературойхранения(2-8°C).Передкаждымиспользованиемперемешивайте, аккуратнопереворачиваяфлакон.Послекаждогоиспользованиякалибратораплотнозакрывайтефлаконкрышкойипомещайтевместоссоответствующейтемпературойхранения (2 - 8°C).При использовании одной и той же партии или упаковки реагентов в течение 28 дней калибровка реагентов не требуется. 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лиофилизации.Остаточный срок годности на поставляемый товар на дату поставки для реагентов, контрольных материалов и калибраторов должен составлять не менее 8 месяцев, для растворов не менее 12 месяцев. В случае поставки товаров, маркированных товарными знаками, Поставщик по запросу Заказчика обязуется предоставить последнему документы,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знака, размещенного на товаре, или с его согласия. Документами, подтверждающими указанный факт могут быть: лицензионные соглашения Поставщика с правообладателями, таможенные декларации, письма правообладателей и лицензиата, договоры с лицензиатом или с его контрагентами на поставку медицинских изделий.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3" w:type="dxa"/>
            <w:vAlign w:val="center"/>
          </w:tcPr>
          <w:p w:rsidR="00E50385" w:rsidRPr="00E00D57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E50385" w:rsidRPr="00082B82" w:rsidTr="004B1B4C">
        <w:trPr>
          <w:trHeight w:val="753"/>
        </w:trPr>
        <w:tc>
          <w:tcPr>
            <w:tcW w:w="539" w:type="dxa"/>
          </w:tcPr>
          <w:p w:rsidR="00E50385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ARCHITECT анти-HBс II,  Контроль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Контроли ARCHITECT Anti-HBc II Controls  предназначены для оценки воспроизводимости теста и выявления систематических аналитических отклонений в рабочих характеристиках системы ARCHITECT iSystem при качественном определении антител к ядерному антигену вируса гепатита В (анти-HBc) в сыворотке и плазме крови человека. 2 флакона (8,0 мл каждый) контролей ARCHITECT Anti-HBc IIControls: отрицательный контроль и положительный контроль. Отрицательный контроль содержит рекальцинированную плазму крови человека. Положительный контроль содержит рекальцинированную плазму крови человека и краситель, реактивен на анти-HBc. Консерванты: ProClin 950 иазид натрия. Контроли имеют значения в следующих диапазонах: отрицательный контроль имеет натуральный цвет, с диапазоном контроля S/CO от 0,00 до 0,80. Положительный контроль имеет голубой цвет (кислотный голубой) с диапазоном контроля S/CO от 1,50 до 3,96 и целевым S/CO 2,73.Контроли могут использоваться непосредственно после извлечения из места хранения с соответствующей температурой (2 - 8°C).Перед каждым использованием перемешивайте,  аккуратно переворачивая флакон. После каждого использования контролей плотно закрывайте флаконы крышкой и помещайте вместо хранения с соответствующей температурой (2 - 8°C).Все жидкие принадлежности, калибраторы и контроли должны быть в готовом к </w:t>
            </w:r>
            <w:r w:rsidRPr="00164A7B">
              <w:rPr>
                <w:rFonts w:ascii="Times New Roman" w:hAnsi="Times New Roman" w:cs="Times New Roman"/>
                <w:color w:val="000000"/>
              </w:rPr>
              <w:lastRenderedPageBreak/>
              <w:t>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 Остаточный срок годности на поставляемый товар на дату поставки для реагентов, контрольных материалов и калибраторов должен составлять не менее 8 месяцев, для растворов не менее 12 месяцев. В случае поставки товаров, маркированных товарными знаками, Поставщик по запросу Заказчика обязуется предоставить последнему документы,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знака, размещенного на товаре, или с его согласия. Документами, подтверждающими указанный факт могут быть: лицензионные соглашения Поставщика с правообладателями, таможенные декларации, письма правообладателей и лицензиата, договоры с лицензиатом или с его контрагентами на поставку медицинских изделий.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993" w:type="dxa"/>
            <w:vAlign w:val="center"/>
          </w:tcPr>
          <w:p w:rsidR="00E50385" w:rsidRPr="00164A7B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E50385" w:rsidRPr="00082B82" w:rsidTr="008F1119">
        <w:trPr>
          <w:trHeight w:val="753"/>
        </w:trPr>
        <w:tc>
          <w:tcPr>
            <w:tcW w:w="539" w:type="dxa"/>
          </w:tcPr>
          <w:p w:rsidR="00E50385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ARCHITECT анти-HBs,  реагент 100 тест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ТестARCHITECTAnti-HBsявляетсяхемилюминесцентнымиммуноанализомнамикрочастицах (CMIA) дляколичественногоопределенияантителкповерхностномуантигенувирусагепатитаВ(анти-HBs) всывороткеиплазмекровичеловека. Тест ARCHITECT Anti-HBsопределяетконцентрациюантителкповерхностномуантигенувирусагепатита B (анти-HBs) всывороткеиплазмекровичеловека.</w:t>
            </w:r>
            <w:r w:rsidRPr="00164A7B">
              <w:rPr>
                <w:rFonts w:ascii="Times New Roman" w:hAnsi="Times New Roman" w:cs="Times New Roman"/>
                <w:color w:val="000000"/>
              </w:rPr>
              <w:br/>
              <w:t xml:space="preserve">Тестынаанти-HBsчастоприменяютсядлямониторингаэффективностивакцинациипротиввирусагепатита B. Былодоказано, чтоприсутствиеанти-HBsиграетважнуюрольвзащитепротивинфекциивирусагепатита B (HBV). Многочисленныеисследованияпродемонстрировалиэффективностьвакцинациипротиввирусагепатита B встимуляциииммуннойсистемы;приподобнойвакцинациипродуцируютсяантителакHBs, чтопрепятствуетинфекции HBV. Тестынаанти-HBsтакжеиспользуютсяпримониторингевыздоровленияивосстановленияпациентов, перенесшихинфекциювирусагепатита B. Присутствиеанти-HBsпослеостройинфекцииHBV иотсутствиеповерхностногоантигенавирусагепатита B(HBsAg) можетуказыватьнаразрешениезаболевания. Выявлениеанти-HBsубессимптомныхпациентовможетсвидетельствоватьоранееперенесеннойинфекции HBV. Микрочастицы: 1 или 4 флакон(а) (4,56 млвофлаконена100 тестов/16,80 млвофлаконена 500 тестов), микрочастицы,сенсибилизированныеповерхностнымантигеномвирусагепатита B (подтипыadиay) (E. coli, рекомбинантнаяДНК,экспрессированнаявмышиныхклетках) в TRIS-буфереспротеиновымистабилизаторами. Минимальнаяконцентрация:0,08% твердоговещества. Консерванты: азиднатрияипротивомикробныепрепараты. Конъюгат: 1 или 4 флакон(а) (5,9 млвофлаконена100 тестов/26,3 млвофлаконена 500 тестов), конъюгат:поверхностныйантигенвирусагепатитаВ (подтипыadиay)(E. coli, рекомбинантнаяДНК, экспрессированнаявмышиныхклетках), меченыйакридиномв MES-буфереспротеиновымистабилизаторами (плазмакровибыкаичеловека). Минимальнаяконцентрация: 0,13 мкг/мл. Консерванты: азиднатрияипротивомикробныепрепараты. Дилюенттеста:Дилюентобразца ARCHITECT Anti-HBs Specimen Diluent. 1 флакон (100 мл), дилюентобразцаARCHITECT Anti-HBsSpecimenDiluent, содержащийрекальцинированнуюплазмукровичеловека. Консервант: азиднатрияиProClin 950.Длярасчетаспецифичностиичувствительностибылоустановлено,чтообразцысозначениямиконцентрации≥ 10,00 мМЕ/млопределяютсякакреактивные, образцысозначениямиконцентрации&lt; 10,00 мМЕ/мл–нереактивные. Воспроизводимостьтеста ARCHITECT Anti-HBsопределяливходеклиническихисследованийсиспользованиемтрехсерийреагентов.Панельизпятиуникальныхобразцовтестироваласьвчетырехповторахсиспользованиемреагентовкаждойсерииодинразвденьвтечениепятиднейвтрехлабораториях.Чувствительность.Былопротестировановобщейсложности 389 образцов, полученныхот 248 вакцинированныхпротив HBV пациентов, от 41 человека,перенесшегоинфекцию HBV, иот 100 человек, входящихвгруппурискаинфекции HBV. Из 389 образцов 340 (87,40%) былиповторнореактивнымииположительнымипорезультатамдополнительноготестирования.Специфичность. Втрехлабораторияхвсегобылопротестировано 1716 образцовсывороткииплазмыкровиследующихкатегорий: </w:t>
            </w:r>
            <w:r w:rsidRPr="00164A7B">
              <w:rPr>
                <w:rFonts w:ascii="Times New Roman" w:hAnsi="Times New Roman" w:cs="Times New Roman"/>
                <w:color w:val="000000"/>
              </w:rPr>
              <w:lastRenderedPageBreak/>
              <w:t>добровольныедонорыцельнойкрови, парныеобразцысывороткииплазмыкрови,произвольновыбранныегоспитализированныепациенты, людисзаболеваниями, несвязаннымисинфекцией HBV, атакжеобразцыпациентовспотенциальноинтерферирующимивеществами. Вобщейсложности 259 (15,09%) из 1716 образцовбылиповторнореактивными, 254 (98,07%) из 259 образцовбылиположительнымипорезультатамдополнительноготестирования. Общаяспецифичностьсоставила 99,67%(1491/1496) при 95%-мдоверительноминтервалеот 99,22 до 99,89%.Общаячувствительностьсоставила 97,54% (594/609) при 95%-мдоверительноминтервалеот 95,97 до 98,62%.Все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лиофилизации.Стабильность на борту реактивов после помещения в анализатор должна быть не менее 30 дней.Остаточный срок годности на поставляемый товар на дату поставки для реагентов, контрольных материалов и калибраторов должен составлять не менее 8 месяцев, для растворов не менее 12 месяцев. В случае поставки товаров, маркированных товарными знаками, Поставщик по запросу Заказчика обязуется предоставить последнему документы,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знака, размещенного на товаре, или с его согласия. Документами, подтверждающими указанный факт могут быть: лицензионные соглашения Поставщика с правообладателями, таможенные декларации, письма правообладателей и лицензиата, договоры с лицензиатом или с его контрагентами на поставку медицинских изделий.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993" w:type="dxa"/>
            <w:vAlign w:val="center"/>
          </w:tcPr>
          <w:p w:rsidR="00E50385" w:rsidRPr="00164A7B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</w:tr>
      <w:tr w:rsidR="00E50385" w:rsidRPr="00082B82" w:rsidTr="008F1119">
        <w:trPr>
          <w:trHeight w:val="753"/>
        </w:trPr>
        <w:tc>
          <w:tcPr>
            <w:tcW w:w="539" w:type="dxa"/>
          </w:tcPr>
          <w:p w:rsidR="00E50385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ARCHITECT анти-HBs,  Калибратор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КалибраторыARCHITECT Anti-HBsCalibratorsпредназначеныдлякалибровкисистемы ARCHITECT iSystemприколичественномопределенииантителкповерхностномуантигенувирусагепатитаВ (anti-HBs) всывороткеиплазмекровичеловека. 6 флаконов (4 млкаждый) калибраторов ARCHITECT Anti-HBsCalibrators, подготовленныхврекальцинированнойплазмекровичеловека. Калибратор A нереактивеннаанти-HBs. КалибраторыB-F реактивнынаанти-HBs. Консерванты: азиднатрияиProClin 950.Передиспользованиемкалибраторынеобходимоперемешать,аккуратнопереворачиваяфлаконы.При использовании одной и той же партии или упаковки реагентов в течение 28 дней калибровка реагентов не требуется. 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лиофилизации.Остаточный срок годности на поставляемый товар на дату поставки для реагентов, контрольных материалов и калибраторов должен составлять не менее 8 месяцев, для растворов не менее 12 месяцев. В случае поставки товаров, маркированных товарными знаками, Поставщик по запросу Заказчика обязуется предоставить последнему документы,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знака, размещенного на товаре, или с его согласия. Документами, подтверждающими указанный факт могут быть: лицензионные соглашения Поставщика с правообладателями, таможенные декларации, письма правообладателей и лицензиата, договоры с лицензиатом или с его контрагентами на поставку медицинских изделий.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3" w:type="dxa"/>
            <w:vAlign w:val="center"/>
          </w:tcPr>
          <w:p w:rsidR="00E50385" w:rsidRPr="009D4226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E50385" w:rsidRPr="00082B82" w:rsidTr="008F1119">
        <w:trPr>
          <w:trHeight w:val="753"/>
        </w:trPr>
        <w:tc>
          <w:tcPr>
            <w:tcW w:w="539" w:type="dxa"/>
          </w:tcPr>
          <w:p w:rsidR="00E50385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ARCHITECT анти-HBs,  Контроль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КонтролиARCHITECT Anti-HBsControlsпредназначеныдляоценкивоспроизводимоститестаивыявлениясистематическиханалитическихотклоненийврабочиххарактеристикахсистемыARCHITECT iSystem (реагентов, калибраторовианализатора)приколичественномопределенииантителкповерхностномуантигенугепатита B (anti-HBs) всывороткеилиплазмекровичеловека. 3 флакона (8 млкаждый) контролей ARCHITECT Anti-HBsControls, подготовленныхврекальцинированнойплазмекрови</w:t>
            </w:r>
            <w:r w:rsidRPr="00164A7B">
              <w:rPr>
                <w:rFonts w:ascii="Times New Roman" w:hAnsi="Times New Roman" w:cs="Times New Roman"/>
                <w:color w:val="000000"/>
              </w:rPr>
              <w:br/>
            </w:r>
            <w:r w:rsidRPr="00164A7B">
              <w:rPr>
                <w:rFonts w:ascii="Times New Roman" w:hAnsi="Times New Roman" w:cs="Times New Roman"/>
                <w:color w:val="000000"/>
              </w:rPr>
              <w:lastRenderedPageBreak/>
              <w:t>человека. Отрицательныйконтроль (1 флакон) нереактивеннаанти-HBs. Положительныеконтроли (2 флакона) реактивнынаанти-HBs. Консерванты: азиднатрияиProClin 950.Контролиимеютследующиеконцентрации:отрицательный контроль имеет натуральный цвет, с диапазоном мМЕ/млили МЕ/л 0,00 до 2. Первый положительный контроль имеет голубой цвет (кислотный голубой) с диапазоном мМЕ/млили МЕ/л от 10 до 20 и концентрацией мМЕ/млили МЕ/л 15. Второй положительный контроль имеет красный цвет с диапазоном мМЕ/млили МЕ/л от 59,2 до 100,8 и концентрацией мМЕ/млили МЕ/л 80. 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лиофилизации.Остаточный срок годности на поставляемый товар на дату поставки для реагентов, контрольных материалов и калибраторов должен составлять не менее 8 месяцев, для растворов не менее 12 месяцев. В случае поставки товаров, маркированных товарными знаками, Поставщик по запросу Заказчика обязуется предоставить последнему документы, подтверждающие факт введения в гражданский оборот на территории Республики Казахстан поставляемых товаров непосредственно правообладателем товарного знака, размещенного на товаре, или с его согласия. Документами, подтверждающими указанный факт могут быть: лицензионные соглашения Поставщика с правообладателями, таможенные декларации, письма правообладателей и лицензиата, договоры с лицензиатом или с его контрагентами на поставку медицинских изделий.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993" w:type="dxa"/>
            <w:vAlign w:val="center"/>
          </w:tcPr>
          <w:p w:rsidR="00E50385" w:rsidRPr="009D4226" w:rsidRDefault="00527006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bookmarkStart w:id="0" w:name="_GoBack"/>
            <w:bookmarkEnd w:id="0"/>
          </w:p>
        </w:tc>
      </w:tr>
      <w:tr w:rsidR="00E50385" w:rsidRPr="00082B82" w:rsidTr="004B1B4C">
        <w:trPr>
          <w:trHeight w:val="753"/>
        </w:trPr>
        <w:tc>
          <w:tcPr>
            <w:tcW w:w="539" w:type="dxa"/>
          </w:tcPr>
          <w:p w:rsidR="00E50385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155" w:type="dxa"/>
          </w:tcPr>
          <w:p w:rsidR="00E50385" w:rsidRPr="007E6DDF" w:rsidRDefault="00E50385" w:rsidP="0038551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Датчик</w:t>
            </w:r>
            <w:r w:rsidRPr="00164A7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164A7B">
              <w:rPr>
                <w:rFonts w:ascii="Times New Roman" w:hAnsi="Times New Roman" w:cs="Times New Roman"/>
                <w:color w:val="000000"/>
              </w:rPr>
              <w:t>уровня</w:t>
            </w:r>
            <w:r w:rsidRPr="00164A7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164A7B">
              <w:rPr>
                <w:rFonts w:ascii="Times New Roman" w:hAnsi="Times New Roman" w:cs="Times New Roman"/>
                <w:color w:val="000000"/>
              </w:rPr>
              <w:t>Пре</w:t>
            </w:r>
            <w:r w:rsidRPr="00164A7B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164A7B">
              <w:rPr>
                <w:rFonts w:ascii="Times New Roman" w:hAnsi="Times New Roman" w:cs="Times New Roman"/>
                <w:color w:val="000000"/>
              </w:rPr>
              <w:t>тригера</w:t>
            </w:r>
            <w:r w:rsidRPr="00164A7B">
              <w:rPr>
                <w:rFonts w:ascii="Times New Roman" w:hAnsi="Times New Roman" w:cs="Times New Roman"/>
                <w:color w:val="000000"/>
                <w:lang w:val="en-US"/>
              </w:rPr>
              <w:t>(Sensor level Pre- trigger)</w:t>
            </w:r>
          </w:p>
        </w:tc>
        <w:tc>
          <w:tcPr>
            <w:tcW w:w="11340" w:type="dxa"/>
            <w:vAlign w:val="bottom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55258F">
              <w:rPr>
                <w:rFonts w:ascii="Times New Roman" w:hAnsi="Times New Roman" w:cs="Times New Roman"/>
                <w:color w:val="000000"/>
              </w:rPr>
              <w:t>Датчик уровня Пре-Триггера для иммунохимического анализатора ARCHITECT i1000/2000 . Датчик состоит из пластиковых трубок и предназначен для погружения в емкость с раствором Пре-Тригерра. 1 упаковка - 1 шт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vAlign w:val="center"/>
          </w:tcPr>
          <w:p w:rsidR="00E50385" w:rsidRPr="00164A7B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E50385" w:rsidRPr="00082B82" w:rsidTr="008F1119">
        <w:trPr>
          <w:trHeight w:val="753"/>
        </w:trPr>
        <w:tc>
          <w:tcPr>
            <w:tcW w:w="539" w:type="dxa"/>
          </w:tcPr>
          <w:p w:rsidR="00E50385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Датчик</w:t>
            </w:r>
            <w:r w:rsidRPr="00164A7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164A7B">
              <w:rPr>
                <w:rFonts w:ascii="Times New Roman" w:hAnsi="Times New Roman" w:cs="Times New Roman"/>
                <w:color w:val="000000"/>
              </w:rPr>
              <w:t>уровня</w:t>
            </w:r>
            <w:r w:rsidRPr="00164A7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164A7B">
              <w:rPr>
                <w:rFonts w:ascii="Times New Roman" w:hAnsi="Times New Roman" w:cs="Times New Roman"/>
                <w:color w:val="000000"/>
              </w:rPr>
              <w:t>Тригера</w:t>
            </w:r>
            <w:r w:rsidRPr="00164A7B">
              <w:rPr>
                <w:rFonts w:ascii="Times New Roman" w:hAnsi="Times New Roman" w:cs="Times New Roman"/>
                <w:color w:val="000000"/>
                <w:lang w:val="en-US"/>
              </w:rPr>
              <w:t>(Sensor level trigger)</w:t>
            </w:r>
          </w:p>
        </w:tc>
        <w:tc>
          <w:tcPr>
            <w:tcW w:w="11340" w:type="dxa"/>
            <w:vAlign w:val="bottom"/>
          </w:tcPr>
          <w:p w:rsidR="00E50385" w:rsidRPr="00171960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55258F">
              <w:rPr>
                <w:rFonts w:ascii="Times New Roman" w:hAnsi="Times New Roman" w:cs="Times New Roman"/>
              </w:rPr>
              <w:t>Датчик уровня Триггера для иммунохимического анализатора ARCHITECT i1000/2000 . Датчик состоит из пластиковых трубок и предназначен для погружения в емкость с раствором Тригерра. 1 упаковка - 1 шт .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vAlign w:val="center"/>
          </w:tcPr>
          <w:p w:rsidR="00E50385" w:rsidRPr="00164A7B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E50385" w:rsidRPr="00082B82" w:rsidTr="008F1119">
        <w:trPr>
          <w:trHeight w:val="753"/>
        </w:trPr>
        <w:tc>
          <w:tcPr>
            <w:tcW w:w="539" w:type="dxa"/>
          </w:tcPr>
          <w:p w:rsidR="00E50385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55" w:type="dxa"/>
          </w:tcPr>
          <w:p w:rsidR="00E50385" w:rsidRPr="0055258F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Игла для пробозаборника  PROBE NEXT R</w:t>
            </w:r>
          </w:p>
        </w:tc>
        <w:tc>
          <w:tcPr>
            <w:tcW w:w="11340" w:type="dxa"/>
            <w:vAlign w:val="bottom"/>
          </w:tcPr>
          <w:p w:rsidR="00E50385" w:rsidRPr="00171960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71960">
              <w:rPr>
                <w:rFonts w:ascii="Times New Roman" w:hAnsi="Times New Roman" w:cs="Times New Roman"/>
                <w:color w:val="000000"/>
              </w:rPr>
              <w:t> </w:t>
            </w:r>
            <w:r w:rsidRPr="00171960">
              <w:rPr>
                <w:rFonts w:ascii="Times New Roman" w:hAnsi="Times New Roman" w:cs="Times New Roman"/>
                <w:sz w:val="20"/>
              </w:rPr>
              <w:t>НАБОР ИЗ ОДНОЙ ИГЛЫ-МЕТАЛЛИЧЕСКАЯ И ТРУБКИ-ПЛАСТМАССОВАЯ</w:t>
            </w:r>
            <w:r w:rsidRPr="00171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171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258F">
              <w:rPr>
                <w:rFonts w:ascii="Times New Roman" w:hAnsi="Times New Roman" w:cs="Times New Roman"/>
                <w:color w:val="000000"/>
              </w:rPr>
              <w:t xml:space="preserve">иммунохимического анализатора </w:t>
            </w:r>
            <w:r w:rsidRPr="00164A7B">
              <w:rPr>
                <w:rFonts w:ascii="Times New Roman" w:hAnsi="Times New Roman" w:cs="Times New Roman"/>
                <w:color w:val="000000"/>
              </w:rPr>
              <w:t>ARCHITECT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vAlign w:val="center"/>
          </w:tcPr>
          <w:p w:rsidR="00E50385" w:rsidRPr="00164A7B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 </w:t>
            </w:r>
          </w:p>
        </w:tc>
      </w:tr>
      <w:tr w:rsidR="00E50385" w:rsidRPr="00082B82" w:rsidTr="004B1B4C">
        <w:trPr>
          <w:trHeight w:val="753"/>
        </w:trPr>
        <w:tc>
          <w:tcPr>
            <w:tcW w:w="539" w:type="dxa"/>
          </w:tcPr>
          <w:p w:rsidR="00E50385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55" w:type="dxa"/>
          </w:tcPr>
          <w:p w:rsidR="00E50385" w:rsidRPr="00164A7B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 xml:space="preserve"> Термистерная трубка для ИХЛА</w:t>
            </w:r>
          </w:p>
        </w:tc>
        <w:tc>
          <w:tcPr>
            <w:tcW w:w="11340" w:type="dxa"/>
            <w:vAlign w:val="bottom"/>
          </w:tcPr>
          <w:p w:rsidR="00E50385" w:rsidRPr="00171960" w:rsidRDefault="00E50385" w:rsidP="00385513">
            <w:pPr>
              <w:rPr>
                <w:rFonts w:ascii="Times New Roman" w:hAnsi="Times New Roman" w:cs="Times New Roman"/>
                <w:color w:val="000000"/>
              </w:rPr>
            </w:pPr>
            <w:r w:rsidRPr="00171960">
              <w:rPr>
                <w:rFonts w:ascii="Times New Roman" w:hAnsi="Times New Roman" w:cs="Times New Roman"/>
                <w:color w:val="000000"/>
              </w:rPr>
              <w:t> </w:t>
            </w:r>
            <w:r w:rsidRPr="0055258F">
              <w:rPr>
                <w:rFonts w:ascii="Times New Roman" w:hAnsi="Times New Roman" w:cs="Times New Roman"/>
                <w:color w:val="000000"/>
              </w:rPr>
              <w:t xml:space="preserve">Расходный материал Трубка/сенсор температуры промывочной зоны 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vAlign w:val="center"/>
          </w:tcPr>
          <w:p w:rsidR="00E50385" w:rsidRPr="00164A7B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E50385" w:rsidRPr="00082B82" w:rsidTr="004B1B4C">
        <w:trPr>
          <w:trHeight w:val="753"/>
        </w:trPr>
        <w:tc>
          <w:tcPr>
            <w:tcW w:w="539" w:type="dxa"/>
          </w:tcPr>
          <w:p w:rsidR="00E50385" w:rsidRDefault="00E50385" w:rsidP="007D50A0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155" w:type="dxa"/>
          </w:tcPr>
          <w:p w:rsidR="00E50385" w:rsidRPr="0055258F" w:rsidRDefault="00E50385" w:rsidP="0038551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64A7B">
              <w:rPr>
                <w:rFonts w:ascii="Times New Roman" w:hAnsi="Times New Roman" w:cs="Times New Roman"/>
                <w:color w:val="000000"/>
              </w:rPr>
              <w:t>Кондиционер</w:t>
            </w:r>
            <w:r w:rsidRPr="00164A7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164A7B">
              <w:rPr>
                <w:rFonts w:ascii="Times New Roman" w:hAnsi="Times New Roman" w:cs="Times New Roman"/>
                <w:color w:val="000000"/>
              </w:rPr>
              <w:t>ИХЛА</w:t>
            </w:r>
            <w:r w:rsidRPr="00164A7B">
              <w:rPr>
                <w:rFonts w:ascii="Times New Roman" w:hAnsi="Times New Roman" w:cs="Times New Roman"/>
                <w:color w:val="000000"/>
                <w:lang w:val="en-US"/>
              </w:rPr>
              <w:t xml:space="preserve"> (PROBE Conditioning solution)        4x 25ml</w:t>
            </w:r>
          </w:p>
        </w:tc>
        <w:tc>
          <w:tcPr>
            <w:tcW w:w="11340" w:type="dxa"/>
            <w:vAlign w:val="bottom"/>
          </w:tcPr>
          <w:p w:rsidR="00E50385" w:rsidRPr="0055258F" w:rsidRDefault="00E50385" w:rsidP="00B00B2A">
            <w:pPr>
              <w:rPr>
                <w:rFonts w:ascii="Times New Roman" w:hAnsi="Times New Roman" w:cs="Times New Roman"/>
                <w:color w:val="000000"/>
              </w:rPr>
            </w:pPr>
            <w:r w:rsidRPr="0055258F">
              <w:rPr>
                <w:rFonts w:ascii="Times New Roman" w:hAnsi="Times New Roman" w:cs="Times New Roman"/>
                <w:color w:val="000000"/>
              </w:rPr>
              <w:t>Расходный</w:t>
            </w:r>
            <w:r w:rsidRPr="00E503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258F">
              <w:rPr>
                <w:rFonts w:ascii="Times New Roman" w:hAnsi="Times New Roman" w:cs="Times New Roman"/>
                <w:color w:val="000000"/>
              </w:rPr>
              <w:t>материал</w:t>
            </w:r>
            <w:r w:rsidRPr="00E503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258F">
              <w:rPr>
                <w:rFonts w:ascii="Times New Roman" w:hAnsi="Times New Roman" w:cs="Times New Roman"/>
                <w:color w:val="000000"/>
              </w:rPr>
              <w:t>Промыва</w:t>
            </w:r>
            <w:r>
              <w:rPr>
                <w:rFonts w:ascii="Times New Roman" w:hAnsi="Times New Roman" w:cs="Times New Roman"/>
                <w:color w:val="000000"/>
              </w:rPr>
              <w:t>ющий</w:t>
            </w:r>
            <w:r w:rsidRPr="00E5038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раствор</w:t>
            </w:r>
            <w:r w:rsidRPr="00E5038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для</w:t>
            </w:r>
            <w:r w:rsidRPr="00E5038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пробозаборника</w:t>
            </w:r>
          </w:p>
        </w:tc>
        <w:tc>
          <w:tcPr>
            <w:tcW w:w="992" w:type="dxa"/>
            <w:vAlign w:val="center"/>
          </w:tcPr>
          <w:p w:rsidR="00E50385" w:rsidRDefault="00E50385" w:rsidP="00E12F99">
            <w:pPr>
              <w:jc w:val="center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3" w:type="dxa"/>
            <w:vAlign w:val="center"/>
          </w:tcPr>
          <w:p w:rsidR="00E50385" w:rsidRPr="00164A7B" w:rsidRDefault="00E50385" w:rsidP="00E12F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</w:tbl>
    <w:p w:rsidR="00614186" w:rsidRPr="008A54D4" w:rsidRDefault="00614186" w:rsidP="008A54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6"/>
          <w:szCs w:val="26"/>
          <w:lang w:val="kk-KZ"/>
        </w:rPr>
      </w:pPr>
    </w:p>
    <w:sectPr w:rsidR="00614186" w:rsidRPr="008A54D4" w:rsidSect="008F1119">
      <w:pgSz w:w="16838" w:h="11906" w:orient="landscape"/>
      <w:pgMar w:top="567" w:right="567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DB3" w:rsidRDefault="00DC0DB3" w:rsidP="00A2291D">
      <w:pPr>
        <w:spacing w:after="0" w:line="240" w:lineRule="auto"/>
      </w:pPr>
      <w:r>
        <w:separator/>
      </w:r>
    </w:p>
  </w:endnote>
  <w:endnote w:type="continuationSeparator" w:id="0">
    <w:p w:rsidR="00DC0DB3" w:rsidRDefault="00DC0DB3" w:rsidP="00A2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DB3" w:rsidRDefault="00DC0DB3" w:rsidP="00A2291D">
      <w:pPr>
        <w:spacing w:after="0" w:line="240" w:lineRule="auto"/>
      </w:pPr>
      <w:r>
        <w:separator/>
      </w:r>
    </w:p>
  </w:footnote>
  <w:footnote w:type="continuationSeparator" w:id="0">
    <w:p w:rsidR="00DC0DB3" w:rsidRDefault="00DC0DB3" w:rsidP="00A2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32F"/>
    <w:multiLevelType w:val="hybridMultilevel"/>
    <w:tmpl w:val="5970AA6C"/>
    <w:lvl w:ilvl="0" w:tplc="3B2A0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1406D"/>
    <w:multiLevelType w:val="hybridMultilevel"/>
    <w:tmpl w:val="D4102802"/>
    <w:lvl w:ilvl="0" w:tplc="3B2A0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AF"/>
    <w:rsid w:val="00017AF5"/>
    <w:rsid w:val="00061935"/>
    <w:rsid w:val="00082B82"/>
    <w:rsid w:val="000B5EA5"/>
    <w:rsid w:val="000D071F"/>
    <w:rsid w:val="00113B47"/>
    <w:rsid w:val="001230C1"/>
    <w:rsid w:val="00155570"/>
    <w:rsid w:val="00231F1B"/>
    <w:rsid w:val="002C0A45"/>
    <w:rsid w:val="0033621A"/>
    <w:rsid w:val="0038533E"/>
    <w:rsid w:val="004804D7"/>
    <w:rsid w:val="004906AA"/>
    <w:rsid w:val="004F2F06"/>
    <w:rsid w:val="00503E09"/>
    <w:rsid w:val="00522BB3"/>
    <w:rsid w:val="00527006"/>
    <w:rsid w:val="005A41E4"/>
    <w:rsid w:val="00602620"/>
    <w:rsid w:val="00614186"/>
    <w:rsid w:val="006B4AE8"/>
    <w:rsid w:val="00716C89"/>
    <w:rsid w:val="007B70AF"/>
    <w:rsid w:val="007D50A0"/>
    <w:rsid w:val="00820A59"/>
    <w:rsid w:val="008367C8"/>
    <w:rsid w:val="00884EDA"/>
    <w:rsid w:val="008A54D4"/>
    <w:rsid w:val="008A6B1E"/>
    <w:rsid w:val="008F1119"/>
    <w:rsid w:val="00933131"/>
    <w:rsid w:val="009349CF"/>
    <w:rsid w:val="009440AF"/>
    <w:rsid w:val="009523C7"/>
    <w:rsid w:val="00972020"/>
    <w:rsid w:val="009C3547"/>
    <w:rsid w:val="00A10CFA"/>
    <w:rsid w:val="00A2291D"/>
    <w:rsid w:val="00A63502"/>
    <w:rsid w:val="00A93BBE"/>
    <w:rsid w:val="00AA1361"/>
    <w:rsid w:val="00B00B2A"/>
    <w:rsid w:val="00B2533A"/>
    <w:rsid w:val="00B356A7"/>
    <w:rsid w:val="00BE30A7"/>
    <w:rsid w:val="00C02726"/>
    <w:rsid w:val="00CE70B4"/>
    <w:rsid w:val="00D346FA"/>
    <w:rsid w:val="00DC0DB3"/>
    <w:rsid w:val="00E07932"/>
    <w:rsid w:val="00E50385"/>
    <w:rsid w:val="00E63ECF"/>
    <w:rsid w:val="00E840C8"/>
    <w:rsid w:val="00E85820"/>
    <w:rsid w:val="00EA4832"/>
    <w:rsid w:val="00EE26CF"/>
    <w:rsid w:val="00EE5B3F"/>
    <w:rsid w:val="00F17AD2"/>
    <w:rsid w:val="00F301D4"/>
    <w:rsid w:val="00F63DDB"/>
    <w:rsid w:val="00FB367F"/>
    <w:rsid w:val="00FB4160"/>
    <w:rsid w:val="00F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3FB9"/>
  <w15:docId w15:val="{7FA67D36-4A6D-45B2-A586-285893FB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8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1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91D"/>
  </w:style>
  <w:style w:type="paragraph" w:styleId="a8">
    <w:name w:val="footer"/>
    <w:basedOn w:val="a"/>
    <w:link w:val="a9"/>
    <w:uiPriority w:val="99"/>
    <w:unhideWhenUsed/>
    <w:rsid w:val="00A2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91D"/>
  </w:style>
  <w:style w:type="character" w:customStyle="1" w:styleId="markedcontent">
    <w:name w:val="markedcontent"/>
    <w:basedOn w:val="a0"/>
    <w:rsid w:val="009C3547"/>
  </w:style>
  <w:style w:type="character" w:customStyle="1" w:styleId="1">
    <w:name w:val="Основной текст1"/>
    <w:rsid w:val="00503E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a">
    <w:name w:val="Основной текст_"/>
    <w:link w:val="2"/>
    <w:rsid w:val="00503E09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03E09"/>
    <w:pPr>
      <w:widowControl w:val="0"/>
      <w:shd w:val="clear" w:color="auto" w:fill="FFFFFF"/>
      <w:spacing w:after="0" w:line="835" w:lineRule="exact"/>
      <w:ind w:hanging="7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7211</Words>
  <Characters>41105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ock_admin@list.ru</dc:creator>
  <cp:keywords/>
  <dc:description/>
  <cp:lastModifiedBy>User</cp:lastModifiedBy>
  <cp:revision>44</cp:revision>
  <cp:lastPrinted>2024-01-09T09:16:00Z</cp:lastPrinted>
  <dcterms:created xsi:type="dcterms:W3CDTF">2023-06-06T08:47:00Z</dcterms:created>
  <dcterms:modified xsi:type="dcterms:W3CDTF">2024-12-27T06:22:00Z</dcterms:modified>
</cp:coreProperties>
</file>