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1B" w:rsidRDefault="00772D1B" w:rsidP="00772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Состоялся отчет в Управлении здравоохранения области главного врача КГП на ПХВ «Павлодарская областная станция скорой медицинской помощи»  за  7 месяцев   2015 года.</w:t>
      </w:r>
    </w:p>
    <w:p w:rsidR="00772D1B" w:rsidRDefault="00772D1B" w:rsidP="00772D1B">
      <w:pPr>
        <w:widowControl w:val="0"/>
        <w:autoSpaceDE w:val="0"/>
        <w:autoSpaceDN w:val="0"/>
        <w:adjustRightInd w:val="0"/>
        <w:ind w:left="-540" w:firstLine="540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772D1B" w:rsidRDefault="00772D1B" w:rsidP="004F33DA">
      <w:pPr>
        <w:ind w:firstLine="708"/>
        <w:jc w:val="both"/>
        <w:rPr>
          <w:sz w:val="28"/>
          <w:szCs w:val="28"/>
          <w:lang w:val="kk-KZ"/>
        </w:rPr>
      </w:pPr>
      <w:r w:rsidRPr="00AC192A">
        <w:rPr>
          <w:sz w:val="28"/>
          <w:szCs w:val="28"/>
        </w:rPr>
        <w:t>За последние годы Павлодарская областная  станция скорой  медицинской помощи</w:t>
      </w:r>
      <w:r w:rsidRPr="00AC192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модернизирована.</w:t>
      </w:r>
    </w:p>
    <w:p w:rsidR="00772D1B" w:rsidRDefault="00772D1B" w:rsidP="00772D1B">
      <w:pPr>
        <w:jc w:val="both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t xml:space="preserve">      </w:t>
      </w:r>
      <w:r>
        <w:rPr>
          <w:b/>
          <w:bCs/>
          <w:sz w:val="28"/>
          <w:szCs w:val="28"/>
        </w:rPr>
        <w:t>Внедрены 9 проектов реформирования службы скорой помощи:</w:t>
      </w:r>
      <w:r>
        <w:rPr>
          <w:sz w:val="28"/>
          <w:szCs w:val="28"/>
          <w:lang w:eastAsia="kk-KZ"/>
        </w:rPr>
        <w:t xml:space="preserve">                     </w:t>
      </w:r>
    </w:p>
    <w:p w:rsidR="00772D1B" w:rsidRPr="005B44C7" w:rsidRDefault="00772D1B" w:rsidP="00772D1B">
      <w:pPr>
        <w:jc w:val="both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t xml:space="preserve">           </w:t>
      </w:r>
      <w:r>
        <w:rPr>
          <w:bCs/>
          <w:sz w:val="28"/>
          <w:szCs w:val="28"/>
        </w:rPr>
        <w:t xml:space="preserve"> 1.Автоматизированная система управления СМП. </w:t>
      </w:r>
    </w:p>
    <w:p w:rsidR="00772D1B" w:rsidRDefault="00772D1B" w:rsidP="00772D1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2.Навигационная система. </w:t>
      </w:r>
    </w:p>
    <w:p w:rsidR="00772D1B" w:rsidRDefault="00772D1B" w:rsidP="00772D1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3.Автоматизированное рабочее место</w:t>
      </w:r>
    </w:p>
    <w:p w:rsidR="00772D1B" w:rsidRDefault="00772D1B" w:rsidP="00772D1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4.Электронная медицинская карта. </w:t>
      </w:r>
    </w:p>
    <w:p w:rsidR="00772D1B" w:rsidRDefault="00772D1B" w:rsidP="00772D1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5.«Пиковые» бригады. </w:t>
      </w:r>
    </w:p>
    <w:p w:rsidR="00772D1B" w:rsidRDefault="00772D1B" w:rsidP="00772D1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6.Патрулирование бригад с целью приближения к пациенту. </w:t>
      </w:r>
    </w:p>
    <w:p w:rsidR="00772D1B" w:rsidRDefault="00772D1B" w:rsidP="00772D1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7.Перевод автотранспорта на газовое оборудование. </w:t>
      </w:r>
    </w:p>
    <w:p w:rsidR="00772D1B" w:rsidRDefault="00772D1B" w:rsidP="00772D1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8.Специализированный учебный центр. </w:t>
      </w:r>
    </w:p>
    <w:p w:rsidR="00772D1B" w:rsidRDefault="00772D1B" w:rsidP="00772D1B">
      <w:pPr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             9.Триаж система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72D1B" w:rsidRPr="005B44C7" w:rsidRDefault="00772D1B" w:rsidP="00772D1B">
      <w:pPr>
        <w:rPr>
          <w:sz w:val="28"/>
          <w:szCs w:val="28"/>
        </w:rPr>
      </w:pPr>
      <w:r w:rsidRPr="005B44C7">
        <w:rPr>
          <w:rFonts w:ascii="Arial" w:hAnsi="Arial" w:cs="Arial"/>
          <w:sz w:val="28"/>
          <w:szCs w:val="28"/>
        </w:rPr>
        <w:t xml:space="preserve">            </w:t>
      </w:r>
      <w:r w:rsidRPr="005B44C7">
        <w:rPr>
          <w:sz w:val="28"/>
          <w:szCs w:val="28"/>
        </w:rPr>
        <w:t>10.Внедрение дистанционного ЭКГ</w:t>
      </w:r>
    </w:p>
    <w:p w:rsidR="00772D1B" w:rsidRPr="005B44C7" w:rsidRDefault="00772D1B" w:rsidP="00772D1B">
      <w:pPr>
        <w:jc w:val="both"/>
        <w:rPr>
          <w:sz w:val="28"/>
          <w:szCs w:val="28"/>
        </w:rPr>
      </w:pPr>
    </w:p>
    <w:p w:rsidR="00772D1B" w:rsidRDefault="00772D1B" w:rsidP="004F33DA">
      <w:pPr>
        <w:ind w:firstLine="708"/>
        <w:jc w:val="both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t xml:space="preserve">Все бригады станции </w:t>
      </w:r>
      <w:r>
        <w:rPr>
          <w:rFonts w:ascii="Times New Roman CYR" w:hAnsi="Times New Roman CYR" w:cs="Times New Roman CYR"/>
          <w:bCs/>
          <w:sz w:val="28"/>
          <w:szCs w:val="28"/>
        </w:rPr>
        <w:t>обеспечена современным санитарным транспортом и медицинской аппаратурой на 100%,что</w:t>
      </w:r>
      <w:r>
        <w:rPr>
          <w:sz w:val="28"/>
          <w:szCs w:val="28"/>
          <w:lang w:eastAsia="kk-KZ"/>
        </w:rPr>
        <w:t xml:space="preserve"> </w:t>
      </w:r>
      <w:r>
        <w:rPr>
          <w:sz w:val="28"/>
          <w:szCs w:val="28"/>
        </w:rPr>
        <w:t xml:space="preserve">позволяет на догоспитальном этапе оказывать квалифицированную медицинскую помощь пострадавшим  в полном объеме.  </w:t>
      </w:r>
    </w:p>
    <w:p w:rsidR="00772D1B" w:rsidRDefault="00772D1B" w:rsidP="00772D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F33D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анитарный  автотранспорт службы скорой г.Павлодара     с августа  2012 года  переведен на газовое оборудование ,что позволило сэкономить финансовые средства на 20%.</w:t>
      </w:r>
    </w:p>
    <w:p w:rsidR="00772D1B" w:rsidRDefault="00772D1B" w:rsidP="00772D1B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 июня 2011 года в работу скорой помощи внедрена навигационная система.</w:t>
      </w:r>
      <w:r>
        <w:rPr>
          <w:sz w:val="28"/>
          <w:szCs w:val="28"/>
          <w:lang w:eastAsia="kk-KZ"/>
        </w:rPr>
        <w:t xml:space="preserve">  </w:t>
      </w:r>
      <w:r>
        <w:rPr>
          <w:sz w:val="28"/>
          <w:szCs w:val="28"/>
        </w:rPr>
        <w:t xml:space="preserve">.Всего по области 139 единиц санитарного транспорта обеспечены навигаторами.  </w:t>
      </w:r>
    </w:p>
    <w:p w:rsidR="00772D1B" w:rsidRDefault="00772D1B" w:rsidP="00772D1B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sz w:val="28"/>
          <w:szCs w:val="28"/>
        </w:rPr>
        <w:t xml:space="preserve">Павлодарская областная станция скорой медицинской помощи  выполняет </w:t>
      </w:r>
      <w:r w:rsidRPr="00C92B1E">
        <w:rPr>
          <w:b/>
          <w:sz w:val="28"/>
          <w:szCs w:val="28"/>
        </w:rPr>
        <w:t>координирующую функцию медицинского обеспечения ДТП</w:t>
      </w:r>
      <w:r>
        <w:rPr>
          <w:sz w:val="28"/>
          <w:szCs w:val="28"/>
        </w:rPr>
        <w:t xml:space="preserve"> на трассах области.</w:t>
      </w:r>
      <w:r>
        <w:rPr>
          <w:bCs/>
          <w:sz w:val="28"/>
          <w:szCs w:val="28"/>
        </w:rPr>
        <w:t xml:space="preserve"> </w:t>
      </w:r>
      <w:r w:rsidRPr="00314325">
        <w:rPr>
          <w:bCs/>
          <w:sz w:val="28"/>
          <w:szCs w:val="28"/>
        </w:rPr>
        <w:t xml:space="preserve">   .В результате использования </w:t>
      </w:r>
      <w:r w:rsidRPr="00314325">
        <w:rPr>
          <w:sz w:val="28"/>
          <w:szCs w:val="28"/>
          <w:lang w:val="en-US"/>
        </w:rPr>
        <w:t>GPS</w:t>
      </w:r>
      <w:r w:rsidRPr="00314325">
        <w:rPr>
          <w:bCs/>
          <w:sz w:val="28"/>
          <w:szCs w:val="28"/>
        </w:rPr>
        <w:t xml:space="preserve">  системы работа была проведена оперативно, прибытие к пострадавшим на трассах в течении 20-30 мин,госпитализация в течении «золотого часа»</w:t>
      </w:r>
    </w:p>
    <w:p w:rsidR="00772D1B" w:rsidRPr="00A33E93" w:rsidRDefault="00772D1B" w:rsidP="00772D1B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sz w:val="28"/>
          <w:szCs w:val="28"/>
        </w:rPr>
        <w:t xml:space="preserve">Современной ступенью развития диспетчерской службы явился монтаж нового оборудования связи,основой стал программный </w:t>
      </w:r>
      <w:r w:rsidRPr="00C92B1E">
        <w:rPr>
          <w:b/>
          <w:sz w:val="28"/>
          <w:szCs w:val="28"/>
        </w:rPr>
        <w:t>комплекс АСУ-скорая помощь ,в</w:t>
      </w:r>
      <w:r>
        <w:rPr>
          <w:sz w:val="28"/>
          <w:szCs w:val="28"/>
        </w:rPr>
        <w:t>недрение АСУ позволило сократить время на прием и передачу вызова на подстанцию (от 30 до 60 секунд). Это в 4-5 раз быстрее, чем при сложившейся традиционной схеме в крупных городах .</w:t>
      </w:r>
    </w:p>
    <w:p w:rsidR="00772D1B" w:rsidRDefault="00772D1B" w:rsidP="00772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2011 году впервые в Казахстане на станции скорой помощи г. Павлодара разработана программа и  введена </w:t>
      </w:r>
      <w:r>
        <w:rPr>
          <w:b/>
          <w:bCs/>
          <w:sz w:val="28"/>
          <w:szCs w:val="28"/>
        </w:rPr>
        <w:t>электронная форма</w:t>
      </w:r>
      <w:r>
        <w:rPr>
          <w:sz w:val="28"/>
          <w:szCs w:val="28"/>
        </w:rPr>
        <w:t xml:space="preserve"> заполнения медицинской документации врачами бригад. Специализированные  бригады скорой помощи оснащены </w:t>
      </w:r>
      <w:r>
        <w:rPr>
          <w:b/>
          <w:bCs/>
          <w:sz w:val="28"/>
          <w:szCs w:val="28"/>
        </w:rPr>
        <w:t>индивидуальными планшетами.</w:t>
      </w:r>
    </w:p>
    <w:p w:rsidR="00772D1B" w:rsidRDefault="00772D1B" w:rsidP="00772D1B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 целью повышения квалификации медицинских работников служб скорой помощи области оказанию помощи при  с октября 2011 года на станции </w:t>
      </w: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скорой помощи г.Павлодара работает Учебный центр,оснащенный тренажерами для проведения реанимаций.</w:t>
      </w:r>
    </w:p>
    <w:p w:rsidR="00772D1B" w:rsidRDefault="00772D1B" w:rsidP="00772D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Cs w:val="28"/>
        </w:rPr>
        <w:t xml:space="preserve">   </w:t>
      </w:r>
      <w:r>
        <w:rPr>
          <w:bCs/>
          <w:sz w:val="28"/>
          <w:szCs w:val="28"/>
        </w:rPr>
        <w:t>За период с 2012 года в учебном центре обучено 963 человек ,в том числе подготовлено 241 парамедиков, из которых 247 сотрудников</w:t>
      </w:r>
      <w:r w:rsidRPr="00A15E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ДПС.</w:t>
      </w:r>
    </w:p>
    <w:p w:rsidR="00772D1B" w:rsidRDefault="00772D1B" w:rsidP="00772D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Результатом обучения  является снижение случаев смерти на догоспитальном этапе  на 21% 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случаев досуточной летальности снизилось с 0,5% до 0,3%., </w:t>
      </w:r>
      <w:r>
        <w:rPr>
          <w:bCs/>
          <w:sz w:val="28"/>
          <w:szCs w:val="28"/>
        </w:rPr>
        <w:t xml:space="preserve"> на 67% </w:t>
      </w:r>
      <w:r>
        <w:rPr>
          <w:sz w:val="28"/>
          <w:szCs w:val="28"/>
        </w:rPr>
        <w:t xml:space="preserve">повысилось число успешных реанимаций на догоспитальном этапе </w:t>
      </w:r>
    </w:p>
    <w:p w:rsidR="00772D1B" w:rsidRDefault="00772D1B" w:rsidP="00772D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 целях  предупреждения организационных рисков, повышения оперативности  руководством Станции было принято решение  по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  «пиковых» бригад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для работы в часы увеличения поступления вызовов </w:t>
      </w:r>
    </w:p>
    <w:p w:rsidR="00772D1B" w:rsidRPr="00772D1B" w:rsidRDefault="00772D1B" w:rsidP="00772D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С мая 2013 года на станции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введено патрулирование бригад скорой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помощи,   бригады постоянно находятся в микрорайонах с  наибольшей обращаемостью на скорую помощь. Это сокращает время прибытия бригад к месту вызова.</w:t>
      </w:r>
    </w:p>
    <w:p w:rsidR="00772D1B" w:rsidRDefault="00772D1B" w:rsidP="00772D1B">
      <w:pPr>
        <w:ind w:left="-113"/>
        <w:rPr>
          <w:sz w:val="28"/>
          <w:szCs w:val="28"/>
        </w:rPr>
      </w:pPr>
      <w:r>
        <w:rPr>
          <w:sz w:val="28"/>
          <w:szCs w:val="28"/>
        </w:rPr>
        <w:t xml:space="preserve">       С 2014 года в Павлодарской областной станции скорой медицинской помощи внедрена специальная триаж-система </w:t>
      </w:r>
    </w:p>
    <w:p w:rsidR="00772D1B" w:rsidRPr="00772D1B" w:rsidRDefault="00772D1B" w:rsidP="00772D1B">
      <w:pPr>
        <w:ind w:left="-11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6AA2">
        <w:rPr>
          <w:b/>
          <w:bCs/>
          <w:sz w:val="28"/>
          <w:szCs w:val="28"/>
        </w:rPr>
        <w:t>С 16 июля 2015 года Павлодарская областная станция скорой</w:t>
      </w:r>
      <w:r w:rsidRPr="002307DB">
        <w:rPr>
          <w:bCs/>
          <w:sz w:val="28"/>
          <w:szCs w:val="28"/>
        </w:rPr>
        <w:t xml:space="preserve"> медицинской помощи одной </w:t>
      </w:r>
      <w:r>
        <w:rPr>
          <w:bCs/>
          <w:sz w:val="28"/>
          <w:szCs w:val="28"/>
        </w:rPr>
        <w:t>из первых в Казахстане запустила</w:t>
      </w:r>
      <w:r w:rsidRPr="002307DB">
        <w:rPr>
          <w:bCs/>
          <w:sz w:val="28"/>
          <w:szCs w:val="28"/>
        </w:rPr>
        <w:t xml:space="preserve"> новый проект</w:t>
      </w:r>
      <w:r>
        <w:rPr>
          <w:bCs/>
          <w:sz w:val="28"/>
          <w:szCs w:val="28"/>
        </w:rPr>
        <w:t>,</w:t>
      </w:r>
      <w:r w:rsidRPr="002307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внедрила в работу дистанционное ЭКГ.</w:t>
      </w:r>
    </w:p>
    <w:p w:rsidR="00772D1B" w:rsidRDefault="00772D1B" w:rsidP="00772D1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В</w:t>
      </w:r>
      <w:r w:rsidRPr="00F21AC4">
        <w:rPr>
          <w:sz w:val="28"/>
          <w:szCs w:val="28"/>
        </w:rPr>
        <w:t>недрение дистанционной передачи ЭКГ направлено на своевременное оказание специализированной медицинской помощи больным с сосудистыми заболеваниями, снижение смертности от острого инфаркта миокард</w:t>
      </w:r>
      <w:r>
        <w:rPr>
          <w:sz w:val="28"/>
          <w:szCs w:val="28"/>
        </w:rPr>
        <w:t>а.</w:t>
      </w:r>
    </w:p>
    <w:p w:rsidR="00772D1B" w:rsidRPr="00AC192A" w:rsidRDefault="00772D1B" w:rsidP="00772D1B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72D1B">
        <w:rPr>
          <w:b/>
          <w:sz w:val="28"/>
          <w:szCs w:val="28"/>
        </w:rPr>
        <w:t xml:space="preserve">     </w:t>
      </w:r>
      <w:r w:rsidRPr="00772D1B">
        <w:rPr>
          <w:b/>
          <w:sz w:val="28"/>
          <w:szCs w:val="28"/>
          <w:lang w:val="kk-KZ"/>
        </w:rPr>
        <w:t xml:space="preserve">    Результатом оптимизации и модернизации служб скорой помощи</w:t>
      </w:r>
      <w:r>
        <w:rPr>
          <w:sz w:val="28"/>
          <w:szCs w:val="28"/>
          <w:lang w:val="kk-KZ"/>
        </w:rPr>
        <w:t xml:space="preserve"> г.</w:t>
      </w:r>
      <w:r w:rsidRPr="00AC192A">
        <w:rPr>
          <w:sz w:val="28"/>
          <w:szCs w:val="28"/>
          <w:lang w:val="kk-KZ"/>
        </w:rPr>
        <w:t xml:space="preserve">Павлодар является  повышение качества </w:t>
      </w:r>
      <w:r w:rsidRPr="00AC192A">
        <w:rPr>
          <w:bCs/>
          <w:sz w:val="28"/>
          <w:szCs w:val="28"/>
        </w:rPr>
        <w:t xml:space="preserve">  оказания скорой помощи населению:</w:t>
      </w:r>
      <w:r w:rsidRPr="00AC192A">
        <w:rPr>
          <w:bCs/>
          <w:sz w:val="28"/>
          <w:szCs w:val="28"/>
          <w:lang w:val="kk-KZ"/>
        </w:rPr>
        <w:t xml:space="preserve"> </w:t>
      </w:r>
    </w:p>
    <w:p w:rsidR="00772D1B" w:rsidRPr="00AC192A" w:rsidRDefault="00772D1B" w:rsidP="00772D1B">
      <w:pPr>
        <w:autoSpaceDE w:val="0"/>
        <w:autoSpaceDN w:val="0"/>
        <w:adjustRightInd w:val="0"/>
        <w:rPr>
          <w:sz w:val="28"/>
          <w:szCs w:val="28"/>
        </w:rPr>
      </w:pPr>
      <w:r w:rsidRPr="00AC192A">
        <w:rPr>
          <w:sz w:val="28"/>
          <w:szCs w:val="28"/>
          <w:lang w:val="kk-KZ"/>
        </w:rPr>
        <w:t>-</w:t>
      </w:r>
      <w:r w:rsidRPr="00AC192A">
        <w:rPr>
          <w:kern w:val="24"/>
          <w:sz w:val="28"/>
          <w:szCs w:val="28"/>
        </w:rPr>
        <w:t xml:space="preserve">Повысилась  </w:t>
      </w:r>
      <w:r w:rsidRPr="00AC192A">
        <w:rPr>
          <w:bCs/>
          <w:kern w:val="24"/>
          <w:sz w:val="28"/>
          <w:szCs w:val="28"/>
        </w:rPr>
        <w:t>оперативность работы станции  с 96% до 98%.</w:t>
      </w:r>
    </w:p>
    <w:p w:rsidR="00772D1B" w:rsidRPr="00AC192A" w:rsidRDefault="00772D1B" w:rsidP="00772D1B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AC192A">
        <w:rPr>
          <w:sz w:val="28"/>
          <w:szCs w:val="28"/>
        </w:rPr>
        <w:t>-</w:t>
      </w:r>
      <w:r w:rsidRPr="00AC192A">
        <w:rPr>
          <w:kern w:val="24"/>
          <w:sz w:val="28"/>
          <w:szCs w:val="28"/>
        </w:rPr>
        <w:t xml:space="preserve">Уменьшилось   время  доезда бригад СМП  при выполнении вызовов 1-3 категорий срочности </w:t>
      </w:r>
      <w:r w:rsidRPr="00AC192A">
        <w:rPr>
          <w:bCs/>
          <w:kern w:val="24"/>
          <w:sz w:val="28"/>
          <w:szCs w:val="28"/>
        </w:rPr>
        <w:t>с 14 мин. до 9 мин.</w:t>
      </w:r>
    </w:p>
    <w:p w:rsidR="00772D1B" w:rsidRPr="00AC192A" w:rsidRDefault="00772D1B" w:rsidP="00772D1B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AC192A">
        <w:rPr>
          <w:sz w:val="28"/>
          <w:szCs w:val="28"/>
          <w:lang w:val="kk-KZ"/>
        </w:rPr>
        <w:t>-</w:t>
      </w:r>
      <w:r w:rsidRPr="00AC192A">
        <w:rPr>
          <w:kern w:val="24"/>
          <w:sz w:val="28"/>
          <w:szCs w:val="28"/>
        </w:rPr>
        <w:t xml:space="preserve">Уменьшился  пробег санитарного транспорта за сутки </w:t>
      </w:r>
      <w:r w:rsidRPr="00AC192A">
        <w:rPr>
          <w:bCs/>
          <w:kern w:val="24"/>
          <w:sz w:val="28"/>
          <w:szCs w:val="28"/>
        </w:rPr>
        <w:t xml:space="preserve"> с 365 км до 213 км. </w:t>
      </w:r>
    </w:p>
    <w:p w:rsidR="00772D1B" w:rsidRPr="00AC192A" w:rsidRDefault="00772D1B" w:rsidP="00772D1B">
      <w:pPr>
        <w:autoSpaceDE w:val="0"/>
        <w:autoSpaceDN w:val="0"/>
        <w:adjustRightInd w:val="0"/>
        <w:rPr>
          <w:sz w:val="28"/>
          <w:szCs w:val="28"/>
        </w:rPr>
      </w:pPr>
      <w:r w:rsidRPr="00AC192A">
        <w:rPr>
          <w:sz w:val="28"/>
          <w:szCs w:val="28"/>
          <w:lang w:val="kk-KZ"/>
        </w:rPr>
        <w:t>-</w:t>
      </w:r>
      <w:r w:rsidRPr="00AC192A">
        <w:rPr>
          <w:sz w:val="28"/>
          <w:szCs w:val="28"/>
        </w:rPr>
        <w:t xml:space="preserve"> Использование электронного справочника медицинским персоналом позволило улучшить такие качественные показатели, как повторные вызовы на </w:t>
      </w:r>
      <w:r w:rsidRPr="00630B6D">
        <w:rPr>
          <w:sz w:val="28"/>
          <w:szCs w:val="28"/>
        </w:rPr>
        <w:t>96%,</w:t>
      </w:r>
      <w:r w:rsidRPr="00AC192A">
        <w:rPr>
          <w:sz w:val="28"/>
          <w:szCs w:val="28"/>
        </w:rPr>
        <w:t xml:space="preserve"> расхождение диагнозов на </w:t>
      </w:r>
      <w:r w:rsidRPr="00630B6D">
        <w:rPr>
          <w:sz w:val="28"/>
          <w:szCs w:val="28"/>
        </w:rPr>
        <w:t>63,3%.</w:t>
      </w:r>
      <w:r w:rsidRPr="00AC192A">
        <w:rPr>
          <w:sz w:val="28"/>
          <w:szCs w:val="28"/>
        </w:rPr>
        <w:t xml:space="preserve"> Показатель успешной реанимации улучшился в 2 раза.</w:t>
      </w:r>
    </w:p>
    <w:p w:rsidR="00772D1B" w:rsidRDefault="00772D1B" w:rsidP="00772D1B">
      <w:pPr>
        <w:rPr>
          <w:sz w:val="28"/>
        </w:rPr>
      </w:pPr>
    </w:p>
    <w:p w:rsidR="00772D1B" w:rsidRDefault="00772D1B" w:rsidP="004F33DA">
      <w:pPr>
        <w:spacing w:before="100" w:beforeAutospacing="1" w:after="100" w:afterAutospacing="1" w:line="360" w:lineRule="auto"/>
      </w:pPr>
      <w:r>
        <w:rPr>
          <w:b/>
          <w:sz w:val="28"/>
          <w:lang w:val="kk-KZ"/>
        </w:rPr>
        <w:t>Главный врач КГКП ПОССМП                     Ахметжанов К.К.</w:t>
      </w:r>
      <w:r w:rsidR="004F33DA">
        <w:t xml:space="preserve"> </w:t>
      </w:r>
    </w:p>
    <w:p w:rsidR="00772D1B" w:rsidRDefault="00772D1B" w:rsidP="00772D1B">
      <w:pPr>
        <w:widowControl w:val="0"/>
        <w:autoSpaceDE w:val="0"/>
        <w:autoSpaceDN w:val="0"/>
        <w:adjustRightInd w:val="0"/>
        <w:ind w:left="-540" w:firstLine="540"/>
        <w:rPr>
          <w:rFonts w:ascii="KZ Times New Roman" w:hAnsi="KZ Times New Roman" w:cs="KZ Times New Roman"/>
          <w:b/>
          <w:bCs/>
          <w:sz w:val="28"/>
          <w:szCs w:val="28"/>
        </w:rPr>
      </w:pPr>
    </w:p>
    <w:sectPr w:rsidR="00772D1B" w:rsidSect="0019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C96"/>
    <w:multiLevelType w:val="hybridMultilevel"/>
    <w:tmpl w:val="32D8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1B"/>
    <w:rsid w:val="000654E2"/>
    <w:rsid w:val="00197B1E"/>
    <w:rsid w:val="002953F4"/>
    <w:rsid w:val="002E3B7D"/>
    <w:rsid w:val="004F33DA"/>
    <w:rsid w:val="00590E62"/>
    <w:rsid w:val="005B2079"/>
    <w:rsid w:val="0065044C"/>
    <w:rsid w:val="007170CB"/>
    <w:rsid w:val="00772D1B"/>
    <w:rsid w:val="008D108A"/>
    <w:rsid w:val="00A45A29"/>
    <w:rsid w:val="00A6230F"/>
    <w:rsid w:val="00EB560E"/>
    <w:rsid w:val="00EF62CC"/>
    <w:rsid w:val="00F83D02"/>
    <w:rsid w:val="00F9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42EBC-FD71-47BB-B7EE-1BA2AB7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D1B"/>
    <w:pPr>
      <w:spacing w:before="100" w:beforeAutospacing="1" w:after="119"/>
    </w:pPr>
  </w:style>
  <w:style w:type="paragraph" w:styleId="a4">
    <w:name w:val="caption"/>
    <w:basedOn w:val="a"/>
    <w:next w:val="a"/>
    <w:uiPriority w:val="35"/>
    <w:unhideWhenUsed/>
    <w:qFormat/>
    <w:rsid w:val="00772D1B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5">
    <w:name w:val="List Paragraph"/>
    <w:basedOn w:val="a"/>
    <w:uiPriority w:val="34"/>
    <w:qFormat/>
    <w:rsid w:val="008D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2</cp:revision>
  <dcterms:created xsi:type="dcterms:W3CDTF">2015-09-10T04:36:00Z</dcterms:created>
  <dcterms:modified xsi:type="dcterms:W3CDTF">2015-09-10T04:36:00Z</dcterms:modified>
</cp:coreProperties>
</file>