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2B" w:rsidRDefault="00ED508D"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Приложение 6 к</w:t>
      </w: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приказ</w:t>
      </w:r>
      <w:r w:rsidR="00ED508D">
        <w:rPr>
          <w:rFonts w:ascii="Times New Roman" w:hAnsi="Times New Roman" w:cs="Times New Roman"/>
          <w:color w:val="000000"/>
          <w:sz w:val="28"/>
          <w:szCs w:val="28"/>
          <w:lang w:val="ru-RU"/>
        </w:rPr>
        <w:t>у</w:t>
      </w:r>
      <w:r>
        <w:rPr>
          <w:rFonts w:ascii="Times New Roman" w:hAnsi="Times New Roman" w:cs="Times New Roman"/>
          <w:color w:val="000000"/>
          <w:sz w:val="28"/>
          <w:szCs w:val="28"/>
          <w:lang w:val="ru-RU"/>
        </w:rPr>
        <w:t xml:space="preserve"> Министра здравоохранения </w:t>
      </w: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социального развития </w:t>
      </w: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Республики Казахстан</w:t>
      </w: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от «___»____________2015 года </w:t>
      </w: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№______</w:t>
      </w:r>
    </w:p>
    <w:p w:rsidR="00074C2B" w:rsidRPr="00712ADF" w:rsidRDefault="00074C2B" w:rsidP="00074C2B">
      <w:pPr>
        <w:spacing w:after="0" w:line="240" w:lineRule="auto"/>
        <w:ind w:firstLine="709"/>
        <w:jc w:val="right"/>
        <w:rPr>
          <w:rFonts w:ascii="Times New Roman" w:hAnsi="Times New Roman" w:cs="Times New Roman"/>
          <w:b/>
          <w:bCs/>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b/>
          <w:bCs/>
          <w:color w:val="000000"/>
          <w:sz w:val="28"/>
          <w:szCs w:val="28"/>
          <w:lang w:val="ru-RU"/>
        </w:rPr>
      </w:pPr>
    </w:p>
    <w:p w:rsidR="00074C2B" w:rsidRDefault="00074C2B" w:rsidP="00074C2B">
      <w:pPr>
        <w:spacing w:after="0" w:line="240" w:lineRule="auto"/>
        <w:ind w:firstLine="709"/>
        <w:jc w:val="center"/>
        <w:rPr>
          <w:rFonts w:ascii="Times New Roman" w:hAnsi="Times New Roman" w:cs="Times New Roman"/>
          <w:b/>
          <w:bCs/>
          <w:color w:val="000000"/>
          <w:sz w:val="28"/>
          <w:szCs w:val="28"/>
          <w:lang w:val="ru-RU"/>
        </w:rPr>
      </w:pPr>
    </w:p>
    <w:p w:rsidR="00074C2B" w:rsidRPr="0037546F" w:rsidRDefault="00074C2B" w:rsidP="00074C2B">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Стандарт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«В</w:t>
      </w:r>
      <w:r>
        <w:rPr>
          <w:rFonts w:ascii="Times New Roman" w:hAnsi="Times New Roman" w:cs="Times New Roman"/>
          <w:b/>
          <w:bCs/>
          <w:color w:val="000000"/>
          <w:sz w:val="28"/>
          <w:szCs w:val="28"/>
          <w:lang w:val="ru-RU"/>
        </w:rPr>
        <w:t xml:space="preserve">ыдача справки с </w:t>
      </w:r>
      <w:r w:rsidRPr="00CB52FC">
        <w:rPr>
          <w:rFonts w:ascii="Times New Roman" w:hAnsi="Times New Roman" w:cs="Times New Roman"/>
          <w:b/>
          <w:bCs/>
          <w:color w:val="000000"/>
          <w:sz w:val="28"/>
          <w:szCs w:val="28"/>
          <w:lang w:val="ru-RU"/>
        </w:rPr>
        <w:t>психоневрологическо</w:t>
      </w:r>
      <w:r w:rsidR="002E7E7C">
        <w:rPr>
          <w:rFonts w:ascii="Times New Roman" w:hAnsi="Times New Roman" w:cs="Times New Roman"/>
          <w:b/>
          <w:bCs/>
          <w:color w:val="000000"/>
          <w:sz w:val="28"/>
          <w:szCs w:val="28"/>
          <w:lang w:val="ru-RU"/>
        </w:rPr>
        <w:t>й</w:t>
      </w:r>
      <w:r>
        <w:rPr>
          <w:rFonts w:ascii="Times New Roman" w:hAnsi="Times New Roman" w:cs="Times New Roman"/>
          <w:b/>
          <w:bCs/>
          <w:color w:val="000000"/>
          <w:sz w:val="28"/>
          <w:szCs w:val="28"/>
          <w:lang w:val="ru-RU"/>
        </w:rPr>
        <w:t xml:space="preserve"> </w:t>
      </w:r>
      <w:r w:rsidR="002E7E7C">
        <w:rPr>
          <w:rFonts w:ascii="Times New Roman" w:hAnsi="Times New Roman" w:cs="Times New Roman"/>
          <w:b/>
          <w:bCs/>
          <w:color w:val="000000"/>
          <w:sz w:val="28"/>
          <w:szCs w:val="28"/>
          <w:lang w:val="ru-RU"/>
        </w:rPr>
        <w:t>организации</w:t>
      </w:r>
      <w:r w:rsidRPr="0037546F">
        <w:rPr>
          <w:rFonts w:ascii="Times New Roman" w:hAnsi="Times New Roman" w:cs="Times New Roman"/>
          <w:b/>
          <w:bCs/>
          <w:color w:val="000000"/>
          <w:sz w:val="28"/>
          <w:szCs w:val="28"/>
          <w:lang w:val="ru-RU"/>
        </w:rPr>
        <w:t>»</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1. Общие положения</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1. Государственная услуга «Выдача справки с </w:t>
      </w:r>
      <w:r w:rsidRPr="00CB52FC">
        <w:rPr>
          <w:rFonts w:ascii="Times New Roman" w:hAnsi="Times New Roman" w:cs="Times New Roman"/>
          <w:bCs/>
          <w:color w:val="000000"/>
          <w:sz w:val="28"/>
          <w:szCs w:val="28"/>
          <w:lang w:val="ru-RU"/>
        </w:rPr>
        <w:t>психоневрологическо</w:t>
      </w:r>
      <w:r w:rsidR="002E7E7C">
        <w:rPr>
          <w:rFonts w:ascii="Times New Roman" w:hAnsi="Times New Roman" w:cs="Times New Roman"/>
          <w:bCs/>
          <w:color w:val="000000"/>
          <w:sz w:val="28"/>
          <w:szCs w:val="28"/>
          <w:lang w:val="ru-RU"/>
        </w:rPr>
        <w:t>й</w:t>
      </w:r>
      <w:r w:rsidRPr="00CB52FC">
        <w:rPr>
          <w:rFonts w:ascii="Times New Roman" w:hAnsi="Times New Roman" w:cs="Times New Roman"/>
          <w:bCs/>
          <w:color w:val="000000"/>
          <w:sz w:val="28"/>
          <w:szCs w:val="28"/>
          <w:lang w:val="ru-RU"/>
        </w:rPr>
        <w:t xml:space="preserve"> </w:t>
      </w:r>
      <w:r w:rsidR="002E7E7C">
        <w:rPr>
          <w:rFonts w:ascii="Times New Roman" w:hAnsi="Times New Roman" w:cs="Times New Roman"/>
          <w:bCs/>
          <w:color w:val="000000"/>
          <w:sz w:val="28"/>
          <w:szCs w:val="28"/>
          <w:lang w:val="ru-RU"/>
        </w:rPr>
        <w:t>организации</w:t>
      </w:r>
      <w:r w:rsidRPr="0037546F">
        <w:rPr>
          <w:rFonts w:ascii="Times New Roman" w:hAnsi="Times New Roman" w:cs="Times New Roman"/>
          <w:color w:val="000000"/>
          <w:sz w:val="28"/>
          <w:szCs w:val="28"/>
          <w:lang w:val="ru-RU"/>
        </w:rPr>
        <w:t>» (далее – государственная услуга).</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2. Стандарт государственной услуги разработан Министерством здравоохранения </w:t>
      </w:r>
      <w:r w:rsidRPr="00F47297">
        <w:rPr>
          <w:rFonts w:ascii="Times New Roman" w:hAnsi="Times New Roman" w:cs="Times New Roman"/>
          <w:color w:val="000000"/>
          <w:sz w:val="28"/>
          <w:szCs w:val="28"/>
          <w:lang w:val="ru-RU"/>
        </w:rPr>
        <w:t xml:space="preserve">и социального развития </w:t>
      </w:r>
      <w:r w:rsidRPr="0037546F">
        <w:rPr>
          <w:rFonts w:ascii="Times New Roman" w:hAnsi="Times New Roman" w:cs="Times New Roman"/>
          <w:color w:val="000000"/>
          <w:sz w:val="28"/>
          <w:szCs w:val="28"/>
          <w:lang w:val="ru-RU"/>
        </w:rPr>
        <w:t>Республики Казахстан (далее – Министерство).</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3. Государственная услуга оказывается </w:t>
      </w:r>
      <w:r w:rsidR="00F712C8">
        <w:rPr>
          <w:rFonts w:ascii="Times New Roman" w:hAnsi="Times New Roman" w:cs="Times New Roman"/>
          <w:color w:val="000000"/>
          <w:sz w:val="28"/>
          <w:szCs w:val="28"/>
          <w:lang w:val="ru-RU"/>
        </w:rPr>
        <w:t>организациями здравоохранения</w:t>
      </w:r>
      <w:r w:rsidR="00133EEF">
        <w:rPr>
          <w:rFonts w:ascii="Times New Roman" w:hAnsi="Times New Roman" w:cs="Times New Roman"/>
          <w:color w:val="000000"/>
          <w:sz w:val="28"/>
          <w:szCs w:val="28"/>
          <w:lang w:val="ru-RU"/>
        </w:rPr>
        <w:t xml:space="preserve"> </w:t>
      </w:r>
      <w:bookmarkStart w:id="0" w:name="_GoBack"/>
      <w:bookmarkEnd w:id="0"/>
      <w:r w:rsidR="0010478C" w:rsidRPr="00BC20B8">
        <w:rPr>
          <w:rFonts w:ascii="Times New Roman" w:hAnsi="Times New Roman" w:cs="Times New Roman"/>
          <w:color w:val="000000"/>
          <w:sz w:val="28"/>
          <w:szCs w:val="28"/>
          <w:lang w:val="ru-RU"/>
        </w:rPr>
        <w:t xml:space="preserve">(далее – </w:t>
      </w:r>
      <w:proofErr w:type="spellStart"/>
      <w:r w:rsidR="0010478C" w:rsidRPr="00BC20B8">
        <w:rPr>
          <w:rFonts w:ascii="Times New Roman" w:hAnsi="Times New Roman" w:cs="Times New Roman"/>
          <w:color w:val="000000"/>
          <w:sz w:val="28"/>
          <w:szCs w:val="28"/>
          <w:lang w:val="ru-RU"/>
        </w:rPr>
        <w:t>услугодатель</w:t>
      </w:r>
      <w:proofErr w:type="spellEnd"/>
      <w:r w:rsidR="0010478C" w:rsidRPr="00BC20B8">
        <w:rPr>
          <w:rFonts w:ascii="Times New Roman" w:hAnsi="Times New Roman" w:cs="Times New Roman"/>
          <w:color w:val="000000"/>
          <w:sz w:val="28"/>
          <w:szCs w:val="28"/>
          <w:lang w:val="ru-RU"/>
        </w:rPr>
        <w:t>).</w:t>
      </w:r>
    </w:p>
    <w:p w:rsidR="00074C2B" w:rsidRPr="00BC20B8" w:rsidRDefault="00074C2B" w:rsidP="00074C2B">
      <w:pPr>
        <w:spacing w:after="0" w:line="240" w:lineRule="auto"/>
        <w:ind w:firstLine="709"/>
        <w:jc w:val="both"/>
        <w:rPr>
          <w:rFonts w:ascii="Times New Roman" w:hAnsi="Times New Roman" w:cs="Times New Roman"/>
          <w:color w:val="000000"/>
          <w:sz w:val="28"/>
          <w:szCs w:val="28"/>
          <w:lang w:val="ru-RU"/>
        </w:rPr>
      </w:pPr>
      <w:r w:rsidRPr="00BC20B8">
        <w:rPr>
          <w:rFonts w:ascii="Times New Roman" w:hAnsi="Times New Roman" w:cs="Times New Roman"/>
          <w:color w:val="000000"/>
          <w:sz w:val="28"/>
          <w:szCs w:val="28"/>
          <w:lang w:val="ru-RU"/>
        </w:rPr>
        <w:t xml:space="preserve">Прием заявлений и  выдача результата оказания государственной услуги осуществляется  </w:t>
      </w:r>
      <w:proofErr w:type="gramStart"/>
      <w:r w:rsidRPr="00BC20B8">
        <w:rPr>
          <w:rFonts w:ascii="Times New Roman" w:hAnsi="Times New Roman" w:cs="Times New Roman"/>
          <w:color w:val="000000"/>
          <w:sz w:val="28"/>
          <w:szCs w:val="28"/>
          <w:lang w:val="ru-RU"/>
        </w:rPr>
        <w:t>через</w:t>
      </w:r>
      <w:proofErr w:type="gramEnd"/>
      <w:r w:rsidRPr="00BC20B8">
        <w:rPr>
          <w:rFonts w:ascii="Times New Roman" w:hAnsi="Times New Roman" w:cs="Times New Roman"/>
          <w:color w:val="000000"/>
          <w:sz w:val="28"/>
          <w:szCs w:val="28"/>
          <w:lang w:val="ru-RU"/>
        </w:rPr>
        <w:t>:</w:t>
      </w:r>
    </w:p>
    <w:p w:rsidR="00074C2B" w:rsidRPr="00BC20B8" w:rsidRDefault="00074C2B" w:rsidP="00893069">
      <w:pPr>
        <w:tabs>
          <w:tab w:val="left" w:pos="993"/>
          <w:tab w:val="left" w:pos="1276"/>
        </w:tabs>
        <w:spacing w:after="0" w:line="240" w:lineRule="auto"/>
        <w:ind w:firstLine="709"/>
        <w:jc w:val="both"/>
        <w:rPr>
          <w:rFonts w:ascii="Times New Roman" w:hAnsi="Times New Roman" w:cs="Times New Roman"/>
          <w:color w:val="000000"/>
          <w:sz w:val="28"/>
          <w:szCs w:val="28"/>
          <w:lang w:val="ru-RU"/>
        </w:rPr>
      </w:pPr>
      <w:r w:rsidRPr="00BC20B8">
        <w:rPr>
          <w:rFonts w:ascii="Times New Roman" w:hAnsi="Times New Roman" w:cs="Times New Roman"/>
          <w:color w:val="000000"/>
          <w:sz w:val="28"/>
          <w:szCs w:val="28"/>
          <w:lang w:val="ru-RU"/>
        </w:rPr>
        <w:t xml:space="preserve">1) </w:t>
      </w:r>
      <w:r w:rsidR="00893069">
        <w:rPr>
          <w:rFonts w:ascii="Times New Roman" w:hAnsi="Times New Roman" w:cs="Times New Roman"/>
          <w:color w:val="000000"/>
          <w:sz w:val="28"/>
          <w:szCs w:val="28"/>
          <w:lang w:val="ru-RU"/>
        </w:rPr>
        <w:t xml:space="preserve">республиканское государственное предприятие на праве хозяйственного ведения «Центр обслуживания населения» Министерства по инвестициям и развитию </w:t>
      </w:r>
      <w:r w:rsidR="00F712C8">
        <w:rPr>
          <w:rFonts w:ascii="Times New Roman" w:hAnsi="Times New Roman" w:cs="Times New Roman"/>
          <w:color w:val="000000"/>
          <w:sz w:val="28"/>
          <w:szCs w:val="28"/>
          <w:lang w:val="ru-RU"/>
        </w:rPr>
        <w:t>Р</w:t>
      </w:r>
      <w:r w:rsidR="00893069">
        <w:rPr>
          <w:rFonts w:ascii="Times New Roman" w:hAnsi="Times New Roman" w:cs="Times New Roman"/>
          <w:color w:val="000000"/>
          <w:sz w:val="28"/>
          <w:szCs w:val="28"/>
          <w:lang w:val="ru-RU"/>
        </w:rPr>
        <w:t xml:space="preserve">еспублики Казахстан (далее – </w:t>
      </w:r>
      <w:r w:rsidRPr="00BC20B8">
        <w:rPr>
          <w:rFonts w:ascii="Times New Roman" w:hAnsi="Times New Roman" w:cs="Times New Roman"/>
          <w:color w:val="000000"/>
          <w:sz w:val="28"/>
          <w:szCs w:val="28"/>
          <w:lang w:val="ru-RU"/>
        </w:rPr>
        <w:t>ЦОН</w:t>
      </w:r>
      <w:r w:rsidR="00893069">
        <w:rPr>
          <w:rFonts w:ascii="Times New Roman" w:hAnsi="Times New Roman" w:cs="Times New Roman"/>
          <w:color w:val="000000"/>
          <w:sz w:val="28"/>
          <w:szCs w:val="28"/>
          <w:lang w:val="ru-RU"/>
        </w:rPr>
        <w:t>)</w:t>
      </w:r>
      <w:r w:rsidRPr="00BC20B8">
        <w:rPr>
          <w:rFonts w:ascii="Times New Roman" w:hAnsi="Times New Roman" w:cs="Times New Roman"/>
          <w:color w:val="000000"/>
          <w:sz w:val="28"/>
          <w:szCs w:val="28"/>
          <w:lang w:val="ru-RU"/>
        </w:rPr>
        <w:t xml:space="preserve">; </w:t>
      </w:r>
    </w:p>
    <w:p w:rsidR="00074C2B" w:rsidRPr="00BC20B8" w:rsidRDefault="00074C2B" w:rsidP="00074C2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2) </w:t>
      </w:r>
      <w:proofErr w:type="spellStart"/>
      <w:r w:rsidR="00893069">
        <w:rPr>
          <w:rFonts w:ascii="Times New Roman" w:hAnsi="Times New Roman" w:cs="Times New Roman"/>
          <w:color w:val="000000"/>
          <w:sz w:val="28"/>
          <w:szCs w:val="28"/>
          <w:lang w:val="ru-RU"/>
        </w:rPr>
        <w:t>услугодателя</w:t>
      </w:r>
      <w:proofErr w:type="spellEnd"/>
      <w:r w:rsidR="0010478C">
        <w:rPr>
          <w:rFonts w:ascii="Times New Roman" w:hAnsi="Times New Roman" w:cs="Times New Roman"/>
          <w:color w:val="000000"/>
          <w:sz w:val="28"/>
          <w:szCs w:val="28"/>
          <w:lang w:val="ru-RU"/>
        </w:rPr>
        <w:t>.</w:t>
      </w: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2. Порядок оказания государственной услуги</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4. Срок оказания государственной услуги:</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Pr="0037546F">
        <w:rPr>
          <w:rFonts w:ascii="Times New Roman" w:hAnsi="Times New Roman" w:cs="Times New Roman"/>
          <w:color w:val="000000"/>
          <w:sz w:val="28"/>
          <w:szCs w:val="28"/>
          <w:lang w:val="ru-RU"/>
        </w:rPr>
        <w:t xml:space="preserve"> документов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 </w:t>
      </w:r>
      <w:r w:rsidR="00D9438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не более 3 (трех) часов</w:t>
      </w:r>
      <w:r w:rsidRPr="0037546F">
        <w:rPr>
          <w:rFonts w:ascii="Times New Roman" w:hAnsi="Times New Roman" w:cs="Times New Roman"/>
          <w:color w:val="000000"/>
          <w:sz w:val="28"/>
          <w:szCs w:val="28"/>
          <w:lang w:val="ru-RU"/>
        </w:rPr>
        <w:t>;</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2) максимально допустимое время ожидания для сдачи документов –</w:t>
      </w:r>
      <w:r>
        <w:rPr>
          <w:rFonts w:ascii="Times New Roman" w:hAnsi="Times New Roman" w:cs="Times New Roman"/>
          <w:color w:val="000000"/>
          <w:sz w:val="28"/>
          <w:szCs w:val="28"/>
          <w:lang w:val="ru-RU"/>
        </w:rPr>
        <w:t xml:space="preserve"> </w:t>
      </w:r>
      <w:r w:rsidR="00D9438B">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15</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пятна</w:t>
      </w:r>
      <w:r w:rsidRPr="0037546F">
        <w:rPr>
          <w:rFonts w:ascii="Times New Roman" w:hAnsi="Times New Roman" w:cs="Times New Roman"/>
          <w:color w:val="000000"/>
          <w:sz w:val="28"/>
          <w:szCs w:val="28"/>
          <w:lang w:val="ru-RU"/>
        </w:rPr>
        <w:t>дцать) минут;</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3) максимально допустимое время обслуживания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00CC12D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2 (два) часа</w:t>
      </w:r>
      <w:r w:rsidRPr="0037546F">
        <w:rPr>
          <w:rFonts w:ascii="Times New Roman" w:hAnsi="Times New Roman" w:cs="Times New Roman"/>
          <w:color w:val="000000"/>
          <w:sz w:val="28"/>
          <w:szCs w:val="28"/>
          <w:lang w:val="ru-RU"/>
        </w:rPr>
        <w:t>.</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5. Форма оказания государственной услуги: бумажная.</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6. Результат оказания государственной услуги</w:t>
      </w:r>
      <w:r w:rsidR="00367CBD">
        <w:rPr>
          <w:rFonts w:ascii="Times New Roman" w:hAnsi="Times New Roman" w:cs="Times New Roman"/>
          <w:color w:val="000000"/>
          <w:sz w:val="28"/>
          <w:szCs w:val="28"/>
          <w:lang w:val="ru-RU"/>
        </w:rPr>
        <w:t>:</w:t>
      </w:r>
    </w:p>
    <w:p w:rsidR="00074C2B" w:rsidRPr="00BC20B8" w:rsidRDefault="00367CBD" w:rsidP="00367CBD">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в </w:t>
      </w:r>
      <w:proofErr w:type="spellStart"/>
      <w:r>
        <w:rPr>
          <w:rFonts w:ascii="Times New Roman" w:hAnsi="Times New Roman" w:cs="Times New Roman"/>
          <w:color w:val="000000"/>
          <w:sz w:val="28"/>
          <w:szCs w:val="28"/>
          <w:lang w:val="ru-RU"/>
        </w:rPr>
        <w:t>ЦОНе</w:t>
      </w:r>
      <w:proofErr w:type="spellEnd"/>
      <w:r>
        <w:rPr>
          <w:rFonts w:ascii="Times New Roman" w:hAnsi="Times New Roman" w:cs="Times New Roman"/>
          <w:color w:val="000000"/>
          <w:sz w:val="28"/>
          <w:szCs w:val="28"/>
          <w:lang w:val="ru-RU"/>
        </w:rPr>
        <w:t xml:space="preserve"> </w:t>
      </w:r>
      <w:r w:rsidR="00074C2B" w:rsidRPr="00BC20B8">
        <w:rPr>
          <w:rFonts w:ascii="Times New Roman" w:hAnsi="Times New Roman" w:cs="Times New Roman"/>
          <w:color w:val="000000"/>
          <w:sz w:val="28"/>
          <w:szCs w:val="28"/>
          <w:lang w:val="ru-RU"/>
        </w:rPr>
        <w:t>- выдача справки о состоянии/не состоянии</w:t>
      </w:r>
      <w:r w:rsidR="00074C2B">
        <w:rPr>
          <w:rFonts w:ascii="Times New Roman" w:hAnsi="Times New Roman" w:cs="Times New Roman"/>
          <w:color w:val="000000"/>
          <w:sz w:val="28"/>
          <w:szCs w:val="28"/>
          <w:lang w:val="ru-RU"/>
        </w:rPr>
        <w:t xml:space="preserve"> на </w:t>
      </w:r>
      <w:r w:rsidR="00F3215B">
        <w:rPr>
          <w:rFonts w:ascii="Times New Roman" w:hAnsi="Times New Roman" w:cs="Times New Roman"/>
          <w:color w:val="000000"/>
          <w:sz w:val="28"/>
          <w:szCs w:val="28"/>
          <w:lang w:val="ru-RU"/>
        </w:rPr>
        <w:t>ди</w:t>
      </w:r>
      <w:r w:rsidR="006540A1">
        <w:rPr>
          <w:rFonts w:ascii="Times New Roman" w:hAnsi="Times New Roman" w:cs="Times New Roman"/>
          <w:color w:val="000000"/>
          <w:sz w:val="28"/>
          <w:szCs w:val="28"/>
          <w:lang w:val="ru-RU"/>
        </w:rPr>
        <w:t>спансерном</w:t>
      </w:r>
      <w:r w:rsidR="00074C2B" w:rsidRPr="00BC20B8">
        <w:rPr>
          <w:rFonts w:ascii="Times New Roman" w:hAnsi="Times New Roman" w:cs="Times New Roman"/>
          <w:color w:val="000000"/>
          <w:sz w:val="28"/>
          <w:szCs w:val="28"/>
          <w:lang w:val="ru-RU"/>
        </w:rPr>
        <w:t xml:space="preserve"> учете;</w:t>
      </w:r>
    </w:p>
    <w:p w:rsidR="00074C2B" w:rsidRDefault="00367CBD" w:rsidP="00367CBD">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в организациях здравоохранения </w:t>
      </w:r>
      <w:r w:rsidR="00074C2B" w:rsidRPr="00BC20B8">
        <w:rPr>
          <w:rFonts w:ascii="Times New Roman" w:hAnsi="Times New Roman" w:cs="Times New Roman"/>
          <w:color w:val="000000"/>
          <w:sz w:val="28"/>
          <w:szCs w:val="28"/>
          <w:lang w:val="ru-RU"/>
        </w:rPr>
        <w:t>-  выдача справки врачом-</w:t>
      </w:r>
      <w:r w:rsidR="00074C2B">
        <w:rPr>
          <w:rFonts w:ascii="Times New Roman" w:hAnsi="Times New Roman" w:cs="Times New Roman"/>
          <w:color w:val="000000"/>
          <w:sz w:val="28"/>
          <w:szCs w:val="28"/>
          <w:lang w:val="ru-RU"/>
        </w:rPr>
        <w:t>психиатром</w:t>
      </w:r>
      <w:r w:rsidR="00074C2B" w:rsidRPr="00BC20B8">
        <w:rPr>
          <w:rFonts w:ascii="Times New Roman" w:hAnsi="Times New Roman" w:cs="Times New Roman"/>
          <w:color w:val="000000"/>
          <w:sz w:val="28"/>
          <w:szCs w:val="28"/>
          <w:lang w:val="ru-RU"/>
        </w:rPr>
        <w:t xml:space="preserve">   о состоянии/не состоянии на ди</w:t>
      </w:r>
      <w:r w:rsidR="006540A1">
        <w:rPr>
          <w:rFonts w:ascii="Times New Roman" w:hAnsi="Times New Roman" w:cs="Times New Roman"/>
          <w:color w:val="000000"/>
          <w:sz w:val="28"/>
          <w:szCs w:val="28"/>
          <w:lang w:val="ru-RU"/>
        </w:rPr>
        <w:t xml:space="preserve">спансерном </w:t>
      </w:r>
      <w:r w:rsidR="00074C2B" w:rsidRPr="00BC20B8">
        <w:rPr>
          <w:rFonts w:ascii="Times New Roman" w:hAnsi="Times New Roman" w:cs="Times New Roman"/>
          <w:color w:val="000000"/>
          <w:sz w:val="28"/>
          <w:szCs w:val="28"/>
          <w:lang w:val="ru-RU"/>
        </w:rPr>
        <w:t>учете.</w:t>
      </w: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Справка выдается</w:t>
      </w:r>
      <w:r w:rsidRPr="0037546F">
        <w:rPr>
          <w:rFonts w:ascii="Times New Roman" w:hAnsi="Times New Roman" w:cs="Times New Roman"/>
          <w:color w:val="000000"/>
          <w:sz w:val="28"/>
          <w:szCs w:val="28"/>
          <w:lang w:val="ru-RU"/>
        </w:rPr>
        <w:t xml:space="preserve"> по форме согласно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приложению 1 к настоящему стандарту государственной услуги, подписанная врачом-</w:t>
      </w:r>
      <w:r>
        <w:rPr>
          <w:rFonts w:ascii="Times New Roman" w:hAnsi="Times New Roman" w:cs="Times New Roman"/>
          <w:color w:val="000000"/>
          <w:sz w:val="28"/>
          <w:szCs w:val="28"/>
          <w:lang w:val="ru-RU"/>
        </w:rPr>
        <w:t>психиатр</w:t>
      </w:r>
      <w:r w:rsidRPr="0037546F">
        <w:rPr>
          <w:rFonts w:ascii="Times New Roman" w:hAnsi="Times New Roman" w:cs="Times New Roman"/>
          <w:color w:val="000000"/>
          <w:sz w:val="28"/>
          <w:szCs w:val="28"/>
          <w:lang w:val="ru-RU"/>
        </w:rPr>
        <w:t xml:space="preserve">ом и медицинским регистратором, выдавшими справку, и заверенная печатью врача 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с регистрацией справки в журнале регистрации </w:t>
      </w:r>
      <w:r w:rsidR="00367CBD">
        <w:rPr>
          <w:rFonts w:ascii="Times New Roman" w:hAnsi="Times New Roman" w:cs="Times New Roman"/>
          <w:color w:val="000000"/>
          <w:sz w:val="28"/>
          <w:szCs w:val="28"/>
          <w:lang w:val="ru-RU"/>
        </w:rPr>
        <w:t xml:space="preserve">предоставления </w:t>
      </w:r>
      <w:r w:rsidRPr="0037546F">
        <w:rPr>
          <w:rFonts w:ascii="Times New Roman" w:hAnsi="Times New Roman" w:cs="Times New Roman"/>
          <w:color w:val="000000"/>
          <w:sz w:val="28"/>
          <w:szCs w:val="28"/>
          <w:lang w:val="ru-RU"/>
        </w:rPr>
        <w:t>государственной услуги</w:t>
      </w:r>
      <w:r w:rsidR="00367CBD">
        <w:rPr>
          <w:rFonts w:ascii="Times New Roman" w:hAnsi="Times New Roman" w:cs="Times New Roman"/>
          <w:color w:val="000000"/>
          <w:sz w:val="28"/>
          <w:szCs w:val="28"/>
          <w:lang w:val="ru-RU"/>
        </w:rPr>
        <w:t xml:space="preserve"> «Выдача справки с </w:t>
      </w:r>
      <w:r w:rsidR="002E7E7C" w:rsidRPr="00CB52FC">
        <w:rPr>
          <w:rFonts w:ascii="Times New Roman" w:hAnsi="Times New Roman" w:cs="Times New Roman"/>
          <w:bCs/>
          <w:color w:val="000000"/>
          <w:sz w:val="28"/>
          <w:szCs w:val="28"/>
          <w:lang w:val="ru-RU"/>
        </w:rPr>
        <w:t>психоневрологическо</w:t>
      </w:r>
      <w:r w:rsidR="002E7E7C">
        <w:rPr>
          <w:rFonts w:ascii="Times New Roman" w:hAnsi="Times New Roman" w:cs="Times New Roman"/>
          <w:bCs/>
          <w:color w:val="000000"/>
          <w:sz w:val="28"/>
          <w:szCs w:val="28"/>
          <w:lang w:val="ru-RU"/>
        </w:rPr>
        <w:t>й</w:t>
      </w:r>
      <w:r w:rsidR="002E7E7C" w:rsidRPr="00CB52FC">
        <w:rPr>
          <w:rFonts w:ascii="Times New Roman" w:hAnsi="Times New Roman" w:cs="Times New Roman"/>
          <w:bCs/>
          <w:color w:val="000000"/>
          <w:sz w:val="28"/>
          <w:szCs w:val="28"/>
          <w:lang w:val="ru-RU"/>
        </w:rPr>
        <w:t xml:space="preserve"> </w:t>
      </w:r>
      <w:r w:rsidR="002E7E7C">
        <w:rPr>
          <w:rFonts w:ascii="Times New Roman" w:hAnsi="Times New Roman" w:cs="Times New Roman"/>
          <w:bCs/>
          <w:color w:val="000000"/>
          <w:sz w:val="28"/>
          <w:szCs w:val="28"/>
          <w:lang w:val="ru-RU"/>
        </w:rPr>
        <w:t>организации</w:t>
      </w:r>
      <w:r w:rsidR="00367CBD">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согласно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приложению 2 к настоящему стандарту государственной услуги.</w:t>
      </w:r>
    </w:p>
    <w:p w:rsidR="00367CBD" w:rsidRDefault="00074C2B" w:rsidP="00074C2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Форма предоставления государственной услуги – бумажная.</w:t>
      </w: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7. Государственная услуга оказывается на платной основе. </w:t>
      </w: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Стоимость оказания государственной услуги </w:t>
      </w:r>
      <w:r w:rsidR="00367CBD" w:rsidRPr="0037546F">
        <w:rPr>
          <w:rFonts w:ascii="Times New Roman" w:hAnsi="Times New Roman" w:cs="Times New Roman"/>
          <w:color w:val="000000"/>
          <w:sz w:val="28"/>
          <w:szCs w:val="28"/>
          <w:lang w:val="ru-RU"/>
        </w:rPr>
        <w:t xml:space="preserve">определяется </w:t>
      </w:r>
      <w:proofErr w:type="spellStart"/>
      <w:r w:rsidR="00367CBD" w:rsidRPr="0037546F">
        <w:rPr>
          <w:rFonts w:ascii="Times New Roman" w:hAnsi="Times New Roman" w:cs="Times New Roman"/>
          <w:color w:val="000000"/>
          <w:sz w:val="28"/>
          <w:szCs w:val="28"/>
          <w:lang w:val="ru-RU"/>
        </w:rPr>
        <w:t>услугодателем</w:t>
      </w:r>
      <w:proofErr w:type="spellEnd"/>
      <w:r w:rsidR="00367CBD" w:rsidRPr="0037546F">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в соответствии со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статьей 35 Кодекса Республики Казахстан «О здоровье народа и системе здравоохранения» и размещается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указанном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пункте 12 настоящего стандарта государственной услуги</w:t>
      </w:r>
      <w:r w:rsidR="00367CBD">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либо в помещениях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w:t>
      </w: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Оплата производится </w:t>
      </w:r>
      <w:r>
        <w:rPr>
          <w:rFonts w:ascii="Times New Roman" w:hAnsi="Times New Roman" w:cs="Times New Roman"/>
          <w:color w:val="000000"/>
          <w:sz w:val="28"/>
          <w:szCs w:val="28"/>
          <w:lang w:val="ru-RU"/>
        </w:rPr>
        <w:t>в наличной</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или</w:t>
      </w:r>
      <w:r w:rsidRPr="0037546F">
        <w:rPr>
          <w:rFonts w:ascii="Times New Roman" w:hAnsi="Times New Roman" w:cs="Times New Roman"/>
          <w:color w:val="000000"/>
          <w:sz w:val="28"/>
          <w:szCs w:val="28"/>
          <w:lang w:val="ru-RU"/>
        </w:rPr>
        <w:t xml:space="preserve"> безналичн</w:t>
      </w:r>
      <w:r>
        <w:rPr>
          <w:rFonts w:ascii="Times New Roman" w:hAnsi="Times New Roman" w:cs="Times New Roman"/>
          <w:color w:val="000000"/>
          <w:sz w:val="28"/>
          <w:szCs w:val="28"/>
          <w:lang w:val="ru-RU"/>
        </w:rPr>
        <w:t>ой</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форме</w:t>
      </w:r>
      <w:r w:rsidRPr="0037546F">
        <w:rPr>
          <w:rFonts w:ascii="Times New Roman" w:hAnsi="Times New Roman" w:cs="Times New Roman"/>
          <w:color w:val="000000"/>
          <w:sz w:val="28"/>
          <w:szCs w:val="28"/>
          <w:lang w:val="ru-RU"/>
        </w:rPr>
        <w:t xml:space="preserve"> на счет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8. График работы</w:t>
      </w:r>
      <w:r>
        <w:rPr>
          <w:rFonts w:ascii="Times New Roman" w:hAnsi="Times New Roman" w:cs="Times New Roman"/>
          <w:color w:val="000000"/>
          <w:sz w:val="28"/>
          <w:szCs w:val="28"/>
          <w:lang w:val="ru-RU"/>
        </w:rPr>
        <w:t>:</w:t>
      </w: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1) </w:t>
      </w:r>
      <w:proofErr w:type="spellStart"/>
      <w:r>
        <w:rPr>
          <w:rFonts w:ascii="Times New Roman" w:hAnsi="Times New Roman" w:cs="Times New Roman"/>
          <w:color w:val="000000"/>
          <w:sz w:val="28"/>
          <w:szCs w:val="28"/>
          <w:lang w:val="ru-RU"/>
        </w:rPr>
        <w:t>ЦОНа</w:t>
      </w:r>
      <w:proofErr w:type="spellEnd"/>
      <w:r>
        <w:rPr>
          <w:rFonts w:ascii="Times New Roman" w:hAnsi="Times New Roman" w:cs="Times New Roman"/>
          <w:color w:val="000000"/>
          <w:sz w:val="28"/>
          <w:szCs w:val="28"/>
          <w:lang w:val="ru-RU"/>
        </w:rPr>
        <w:t xml:space="preserve"> – с понедельника по субботу включительно, в соответствии с установленным графиком работы с 9-00 до 20-00 часов без перерыва на обед, за исключен</w:t>
      </w:r>
      <w:r w:rsidR="00367CBD">
        <w:rPr>
          <w:rFonts w:ascii="Times New Roman" w:hAnsi="Times New Roman" w:cs="Times New Roman"/>
          <w:color w:val="000000"/>
          <w:sz w:val="28"/>
          <w:szCs w:val="28"/>
          <w:lang w:val="ru-RU"/>
        </w:rPr>
        <w:t>ием выходных и праздничных дней</w:t>
      </w:r>
      <w:r>
        <w:rPr>
          <w:rFonts w:ascii="Times New Roman" w:hAnsi="Times New Roman" w:cs="Times New Roman"/>
          <w:color w:val="000000"/>
          <w:sz w:val="28"/>
          <w:szCs w:val="28"/>
          <w:lang w:val="ru-RU"/>
        </w:rPr>
        <w:t xml:space="preserve"> со</w:t>
      </w:r>
      <w:r w:rsidR="00367CBD">
        <w:rPr>
          <w:rFonts w:ascii="Times New Roman" w:hAnsi="Times New Roman" w:cs="Times New Roman"/>
          <w:color w:val="000000"/>
          <w:sz w:val="28"/>
          <w:szCs w:val="28"/>
          <w:lang w:val="ru-RU"/>
        </w:rPr>
        <w:t>гласно Т</w:t>
      </w:r>
      <w:r>
        <w:rPr>
          <w:rFonts w:ascii="Times New Roman" w:hAnsi="Times New Roman" w:cs="Times New Roman"/>
          <w:color w:val="000000"/>
          <w:sz w:val="28"/>
          <w:szCs w:val="28"/>
          <w:lang w:val="ru-RU"/>
        </w:rPr>
        <w:t xml:space="preserve">рудовому </w:t>
      </w:r>
      <w:r w:rsidR="00367CBD">
        <w:rPr>
          <w:rFonts w:ascii="Times New Roman" w:hAnsi="Times New Roman" w:cs="Times New Roman"/>
          <w:color w:val="000000"/>
          <w:sz w:val="28"/>
          <w:szCs w:val="28"/>
          <w:lang w:val="ru-RU"/>
        </w:rPr>
        <w:t>кодексу Республики Казахстан</w:t>
      </w:r>
      <w:r>
        <w:rPr>
          <w:rFonts w:ascii="Times New Roman" w:hAnsi="Times New Roman" w:cs="Times New Roman"/>
          <w:color w:val="000000"/>
          <w:sz w:val="28"/>
          <w:szCs w:val="28"/>
          <w:lang w:val="ru-RU"/>
        </w:rPr>
        <w:t>;</w:t>
      </w: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 с понедельника по пятницу с </w:t>
      </w:r>
      <w:r w:rsidRPr="00977573">
        <w:rPr>
          <w:rFonts w:ascii="Times New Roman" w:hAnsi="Times New Roman" w:cs="Times New Roman"/>
          <w:color w:val="000000"/>
          <w:sz w:val="28"/>
          <w:szCs w:val="28"/>
          <w:lang w:val="ru-RU"/>
        </w:rPr>
        <w:t>9.00 до 17.00</w:t>
      </w:r>
      <w:r w:rsidRPr="00C4560C">
        <w:rPr>
          <w:rFonts w:ascii="Times New Roman" w:hAnsi="Times New Roman" w:cs="Times New Roman"/>
          <w:color w:val="000000"/>
          <w:sz w:val="28"/>
          <w:szCs w:val="28"/>
          <w:lang w:val="ru-RU"/>
        </w:rPr>
        <w:t xml:space="preserve"> часов без перерыва</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кроме выходных и праздничных дней согласно</w:t>
      </w:r>
      <w:r w:rsidRPr="0037546F">
        <w:rPr>
          <w:rFonts w:ascii="Times New Roman" w:hAnsi="Times New Roman" w:cs="Times New Roman"/>
          <w:color w:val="000000"/>
          <w:sz w:val="28"/>
          <w:szCs w:val="28"/>
        </w:rPr>
        <w:t> </w:t>
      </w:r>
      <w:r w:rsidR="00367CBD">
        <w:rPr>
          <w:rFonts w:ascii="Times New Roman" w:hAnsi="Times New Roman" w:cs="Times New Roman"/>
          <w:color w:val="000000"/>
          <w:sz w:val="28"/>
          <w:szCs w:val="28"/>
          <w:lang w:val="ru-RU"/>
        </w:rPr>
        <w:t>Т</w:t>
      </w:r>
      <w:r w:rsidRPr="0037546F">
        <w:rPr>
          <w:rFonts w:ascii="Times New Roman" w:hAnsi="Times New Roman" w:cs="Times New Roman"/>
          <w:color w:val="000000"/>
          <w:sz w:val="28"/>
          <w:szCs w:val="28"/>
          <w:lang w:val="ru-RU"/>
        </w:rPr>
        <w:t>рудовому</w:t>
      </w:r>
      <w:r w:rsidRPr="0037546F">
        <w:rPr>
          <w:rFonts w:ascii="Times New Roman" w:hAnsi="Times New Roman" w:cs="Times New Roman"/>
          <w:color w:val="000000"/>
          <w:sz w:val="28"/>
          <w:szCs w:val="28"/>
        </w:rPr>
        <w:t> </w:t>
      </w:r>
      <w:r w:rsidR="00367CBD">
        <w:rPr>
          <w:rFonts w:ascii="Times New Roman" w:hAnsi="Times New Roman" w:cs="Times New Roman"/>
          <w:color w:val="000000"/>
          <w:sz w:val="28"/>
          <w:szCs w:val="28"/>
          <w:lang w:val="ru-RU"/>
        </w:rPr>
        <w:t>кодексу</w:t>
      </w:r>
      <w:r>
        <w:rPr>
          <w:rFonts w:ascii="Times New Roman" w:hAnsi="Times New Roman" w:cs="Times New Roman"/>
          <w:color w:val="000000"/>
          <w:sz w:val="28"/>
          <w:szCs w:val="28"/>
          <w:lang w:val="ru-RU"/>
        </w:rPr>
        <w:t xml:space="preserve"> Республики Казахстан.</w:t>
      </w:r>
    </w:p>
    <w:p w:rsidR="00074C2B" w:rsidRDefault="00074C2B" w:rsidP="00074C2B">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Прием документов осуществляется </w:t>
      </w:r>
      <w:r>
        <w:rPr>
          <w:rFonts w:ascii="Times New Roman" w:hAnsi="Times New Roman" w:cs="Times New Roman"/>
          <w:color w:val="000000"/>
          <w:sz w:val="28"/>
          <w:szCs w:val="28"/>
          <w:lang w:val="ru-RU"/>
        </w:rPr>
        <w:t xml:space="preserve">по месту регистрации </w:t>
      </w:r>
      <w:proofErr w:type="spellStart"/>
      <w:r>
        <w:rPr>
          <w:rFonts w:ascii="Times New Roman" w:hAnsi="Times New Roman" w:cs="Times New Roman"/>
          <w:color w:val="000000"/>
          <w:sz w:val="28"/>
          <w:szCs w:val="28"/>
          <w:lang w:val="ru-RU"/>
        </w:rPr>
        <w:t>услугополучателя</w:t>
      </w:r>
      <w:proofErr w:type="spellEnd"/>
      <w:r>
        <w:rPr>
          <w:rFonts w:ascii="Times New Roman" w:hAnsi="Times New Roman" w:cs="Times New Roman"/>
          <w:color w:val="000000"/>
          <w:sz w:val="28"/>
          <w:szCs w:val="28"/>
          <w:lang w:val="ru-RU"/>
        </w:rPr>
        <w:t xml:space="preserve"> и </w:t>
      </w:r>
      <w:r w:rsidRPr="0037546F">
        <w:rPr>
          <w:rFonts w:ascii="Times New Roman" w:hAnsi="Times New Roman" w:cs="Times New Roman"/>
          <w:color w:val="000000"/>
          <w:sz w:val="28"/>
          <w:szCs w:val="28"/>
          <w:lang w:val="ru-RU"/>
        </w:rPr>
        <w:t>в порядке очереди, предварительная запись и ускоренное обслуживание не предусмотрены.</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9. </w:t>
      </w:r>
      <w:r w:rsidR="00C75857">
        <w:rPr>
          <w:rFonts w:ascii="Times New Roman" w:hAnsi="Times New Roman" w:cs="Times New Roman"/>
          <w:color w:val="000000"/>
          <w:sz w:val="28"/>
          <w:szCs w:val="28"/>
          <w:lang w:val="ru-RU"/>
        </w:rPr>
        <w:t>До</w:t>
      </w:r>
      <w:r w:rsidRPr="0037546F">
        <w:rPr>
          <w:rFonts w:ascii="Times New Roman" w:hAnsi="Times New Roman" w:cs="Times New Roman"/>
          <w:color w:val="000000"/>
          <w:sz w:val="28"/>
          <w:szCs w:val="28"/>
          <w:lang w:val="ru-RU"/>
        </w:rPr>
        <w:t>кумент</w:t>
      </w:r>
      <w:r w:rsidR="00C75857">
        <w:rPr>
          <w:rFonts w:ascii="Times New Roman" w:hAnsi="Times New Roman" w:cs="Times New Roman"/>
          <w:color w:val="000000"/>
          <w:sz w:val="28"/>
          <w:szCs w:val="28"/>
          <w:lang w:val="ru-RU"/>
        </w:rPr>
        <w:t>ы</w:t>
      </w:r>
      <w:r w:rsidRPr="0037546F">
        <w:rPr>
          <w:rFonts w:ascii="Times New Roman" w:hAnsi="Times New Roman" w:cs="Times New Roman"/>
          <w:color w:val="000000"/>
          <w:sz w:val="28"/>
          <w:szCs w:val="28"/>
          <w:lang w:val="ru-RU"/>
        </w:rPr>
        <w:t>, необходимы</w:t>
      </w:r>
      <w:r w:rsidR="00C75857">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для оказания государственной услуги при обращении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(либо его представителя по доверенности)</w:t>
      </w:r>
      <w:r>
        <w:rPr>
          <w:rFonts w:ascii="Times New Roman" w:hAnsi="Times New Roman" w:cs="Times New Roman"/>
          <w:color w:val="000000"/>
          <w:sz w:val="28"/>
          <w:szCs w:val="28"/>
          <w:lang w:val="ru-RU"/>
        </w:rPr>
        <w:t>:</w:t>
      </w:r>
      <w:r w:rsidRPr="00C57397">
        <w:rPr>
          <w:rFonts w:ascii="Times New Roman" w:hAnsi="Times New Roman" w:cs="Times New Roman"/>
          <w:color w:val="000000"/>
          <w:sz w:val="28"/>
          <w:szCs w:val="28"/>
          <w:lang w:val="ru-RU"/>
        </w:rPr>
        <w:t xml:space="preserve"> </w:t>
      </w:r>
    </w:p>
    <w:p w:rsidR="00074C2B" w:rsidRPr="00367CBD" w:rsidRDefault="0010478C" w:rsidP="00074C2B">
      <w:pPr>
        <w:spacing w:after="0" w:line="240" w:lineRule="auto"/>
        <w:ind w:firstLine="709"/>
        <w:rPr>
          <w:rFonts w:ascii="Times New Roman" w:hAnsi="Times New Roman" w:cs="Times New Roman"/>
          <w:color w:val="000000"/>
          <w:sz w:val="28"/>
          <w:szCs w:val="28"/>
          <w:lang w:val="ru-RU"/>
        </w:rPr>
      </w:pPr>
      <w:proofErr w:type="spellStart"/>
      <w:r>
        <w:rPr>
          <w:rFonts w:ascii="Times New Roman" w:hAnsi="Times New Roman" w:cs="Times New Roman"/>
          <w:color w:val="000000"/>
          <w:sz w:val="28"/>
          <w:szCs w:val="28"/>
          <w:lang w:val="ru-RU"/>
        </w:rPr>
        <w:t>услугодателю</w:t>
      </w:r>
      <w:proofErr w:type="spellEnd"/>
      <w:r>
        <w:rPr>
          <w:rFonts w:ascii="Times New Roman" w:hAnsi="Times New Roman" w:cs="Times New Roman"/>
          <w:color w:val="000000"/>
          <w:sz w:val="28"/>
          <w:szCs w:val="28"/>
          <w:lang w:val="ru-RU"/>
        </w:rPr>
        <w:t xml:space="preserve"> и </w:t>
      </w:r>
      <w:r w:rsidR="00074C2B" w:rsidRPr="00367CBD">
        <w:rPr>
          <w:rFonts w:ascii="Times New Roman" w:hAnsi="Times New Roman" w:cs="Times New Roman"/>
          <w:color w:val="000000"/>
          <w:sz w:val="28"/>
          <w:szCs w:val="28"/>
          <w:lang w:val="ru-RU"/>
        </w:rPr>
        <w:t>в ЦОН:</w:t>
      </w:r>
    </w:p>
    <w:p w:rsidR="00074C2B" w:rsidRDefault="00074C2B" w:rsidP="00074C2B">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документ, удостоверяющий личность</w:t>
      </w:r>
      <w:r w:rsidR="00ED508D">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для идентификации личности;</w:t>
      </w:r>
    </w:p>
    <w:p w:rsidR="00074C2B" w:rsidRDefault="00074C2B" w:rsidP="00074C2B">
      <w:pPr>
        <w:spacing w:after="0" w:line="240" w:lineRule="auto"/>
        <w:ind w:left="708" w:firstLine="1"/>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документ, </w:t>
      </w:r>
      <w:r>
        <w:rPr>
          <w:rFonts w:ascii="Times New Roman" w:hAnsi="Times New Roman" w:cs="Times New Roman"/>
          <w:color w:val="000000"/>
          <w:sz w:val="28"/>
          <w:szCs w:val="28"/>
          <w:lang w:val="ru-RU"/>
        </w:rPr>
        <w:t xml:space="preserve">  подтверждающий полномочия </w:t>
      </w:r>
      <w:r w:rsidRPr="0037546F">
        <w:rPr>
          <w:rFonts w:ascii="Times New Roman" w:hAnsi="Times New Roman" w:cs="Times New Roman"/>
          <w:color w:val="000000"/>
          <w:sz w:val="28"/>
          <w:szCs w:val="28"/>
          <w:lang w:val="ru-RU"/>
        </w:rPr>
        <w:t>законного представителя (для несовершеннолетних);</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документ,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подтверждающий опекунство (для лиц, пр</w:t>
      </w:r>
      <w:r w:rsidR="00367CBD">
        <w:rPr>
          <w:rFonts w:ascii="Times New Roman" w:hAnsi="Times New Roman" w:cs="Times New Roman"/>
          <w:color w:val="000000"/>
          <w:sz w:val="28"/>
          <w:szCs w:val="28"/>
          <w:lang w:val="ru-RU"/>
        </w:rPr>
        <w:t>изнанных судом недееспособными).</w:t>
      </w:r>
      <w:r w:rsidRPr="00712ADF">
        <w:rPr>
          <w:rFonts w:ascii="Times New Roman" w:hAnsi="Times New Roman" w:cs="Times New Roman"/>
          <w:color w:val="000000"/>
          <w:sz w:val="28"/>
          <w:szCs w:val="28"/>
          <w:lang w:val="ru-RU"/>
        </w:rPr>
        <w:tab/>
      </w:r>
    </w:p>
    <w:p w:rsidR="00074C2B" w:rsidRPr="00F0252C" w:rsidRDefault="00074C2B" w:rsidP="00074C2B">
      <w:pPr>
        <w:pStyle w:val="a4"/>
        <w:spacing w:before="0" w:beforeAutospacing="0" w:after="0" w:afterAutospacing="0"/>
        <w:ind w:firstLine="709"/>
        <w:jc w:val="both"/>
        <w:rPr>
          <w:sz w:val="28"/>
          <w:szCs w:val="28"/>
        </w:rPr>
      </w:pPr>
      <w:r w:rsidRPr="00F0252C">
        <w:rPr>
          <w:sz w:val="28"/>
          <w:szCs w:val="28"/>
        </w:rPr>
        <w:t>Сведения о документах, удостоверяющих личность</w:t>
      </w:r>
      <w:r w:rsidRPr="00F0252C">
        <w:rPr>
          <w:color w:val="000000"/>
          <w:sz w:val="28"/>
          <w:szCs w:val="28"/>
          <w:lang w:val="kk-KZ"/>
        </w:rPr>
        <w:t xml:space="preserve">, </w:t>
      </w:r>
      <w:proofErr w:type="spellStart"/>
      <w:r w:rsidRPr="00F0252C">
        <w:rPr>
          <w:sz w:val="28"/>
          <w:szCs w:val="28"/>
        </w:rPr>
        <w:t>услугодатель</w:t>
      </w:r>
      <w:proofErr w:type="spellEnd"/>
      <w:r w:rsidRPr="00F0252C">
        <w:rPr>
          <w:sz w:val="28"/>
          <w:szCs w:val="28"/>
        </w:rPr>
        <w:t xml:space="preserve"> получает из соответствующих государственных информационных систем через шлюз «электронного правительства».</w:t>
      </w:r>
    </w:p>
    <w:p w:rsidR="00074C2B" w:rsidRDefault="00074C2B" w:rsidP="00ED508D">
      <w:pPr>
        <w:spacing w:after="0" w:line="240" w:lineRule="auto"/>
        <w:ind w:firstLine="708"/>
        <w:contextualSpacing/>
        <w:jc w:val="both"/>
        <w:rPr>
          <w:rFonts w:ascii="Times New Roman" w:hAnsi="Times New Roman" w:cs="Times New Roman"/>
          <w:b/>
          <w:bCs/>
          <w:color w:val="000000"/>
          <w:sz w:val="28"/>
          <w:szCs w:val="28"/>
          <w:lang w:val="ru-RU"/>
        </w:rPr>
      </w:pPr>
      <w:r w:rsidRPr="00B06275">
        <w:rPr>
          <w:rFonts w:ascii="Times New Roman" w:hAnsi="Times New Roman" w:cs="Times New Roman"/>
          <w:sz w:val="28"/>
          <w:szCs w:val="28"/>
          <w:lang w:val="ru-RU"/>
        </w:rPr>
        <w:t xml:space="preserve">При оказания государственной услуги </w:t>
      </w:r>
      <w:proofErr w:type="spellStart"/>
      <w:r w:rsidRPr="00B06275">
        <w:rPr>
          <w:rFonts w:ascii="Times New Roman" w:hAnsi="Times New Roman" w:cs="Times New Roman"/>
          <w:sz w:val="28"/>
          <w:szCs w:val="28"/>
          <w:lang w:val="ru-RU"/>
        </w:rPr>
        <w:t>услугополучатель</w:t>
      </w:r>
      <w:proofErr w:type="spellEnd"/>
      <w:r w:rsidRPr="00F0252C">
        <w:rPr>
          <w:rFonts w:ascii="Times New Roman" w:hAnsi="Times New Roman" w:cs="Times New Roman"/>
          <w:sz w:val="28"/>
          <w:szCs w:val="28"/>
          <w:lang w:val="ru-RU"/>
        </w:rPr>
        <w:t xml:space="preserve"> представляет письменное согласие на использование сведений, составляющих охраняемую </w:t>
      </w:r>
      <w:r w:rsidRPr="00F0252C">
        <w:rPr>
          <w:rFonts w:ascii="Times New Roman" w:hAnsi="Times New Roman" w:cs="Times New Roman"/>
          <w:sz w:val="28"/>
          <w:szCs w:val="28"/>
          <w:lang w:val="ru-RU"/>
        </w:rPr>
        <w:lastRenderedPageBreak/>
        <w:t>законом тайну, содержащихся в информационных системах, если ин</w:t>
      </w:r>
      <w:r w:rsidRPr="00F0252C">
        <w:rPr>
          <w:rFonts w:ascii="Times New Roman" w:hAnsi="Times New Roman" w:cs="Times New Roman"/>
          <w:sz w:val="28"/>
          <w:szCs w:val="28"/>
          <w:lang w:val="kk-KZ"/>
        </w:rPr>
        <w:t>ы</w:t>
      </w:r>
      <w:r w:rsidRPr="00F0252C">
        <w:rPr>
          <w:rFonts w:ascii="Times New Roman" w:hAnsi="Times New Roman" w:cs="Times New Roman"/>
          <w:sz w:val="28"/>
          <w:szCs w:val="28"/>
          <w:lang w:val="ru-RU"/>
        </w:rPr>
        <w:t>е не предусмотрен</w:t>
      </w:r>
      <w:r w:rsidRPr="00F0252C">
        <w:rPr>
          <w:rFonts w:ascii="Times New Roman" w:hAnsi="Times New Roman" w:cs="Times New Roman"/>
          <w:sz w:val="28"/>
          <w:szCs w:val="28"/>
          <w:lang w:val="kk-KZ"/>
        </w:rPr>
        <w:t>ы</w:t>
      </w:r>
      <w:r w:rsidRPr="00F0252C">
        <w:rPr>
          <w:rFonts w:ascii="Times New Roman" w:hAnsi="Times New Roman" w:cs="Times New Roman"/>
          <w:sz w:val="28"/>
          <w:szCs w:val="28"/>
          <w:lang w:val="ru-RU"/>
        </w:rPr>
        <w:t xml:space="preserve"> законами Республики Казахстан.</w:t>
      </w:r>
      <w:r>
        <w:rPr>
          <w:rFonts w:ascii="Times New Roman" w:hAnsi="Times New Roman" w:cs="Times New Roman"/>
          <w:color w:val="000000"/>
          <w:sz w:val="28"/>
          <w:szCs w:val="28"/>
          <w:lang w:val="ru-RU"/>
        </w:rPr>
        <w:tab/>
        <w:t xml:space="preserve">  </w:t>
      </w:r>
    </w:p>
    <w:p w:rsidR="00074C2B" w:rsidRDefault="00074C2B" w:rsidP="00ED508D">
      <w:pPr>
        <w:spacing w:after="0" w:line="240" w:lineRule="auto"/>
        <w:ind w:firstLine="709"/>
        <w:contextualSpacing/>
        <w:jc w:val="center"/>
        <w:rPr>
          <w:rFonts w:ascii="Times New Roman" w:hAnsi="Times New Roman" w:cs="Times New Roman"/>
          <w:b/>
          <w:bCs/>
          <w:color w:val="000000"/>
          <w:sz w:val="28"/>
          <w:szCs w:val="28"/>
          <w:lang w:val="ru-RU"/>
        </w:rPr>
      </w:pPr>
    </w:p>
    <w:p w:rsidR="00ED508D" w:rsidRDefault="00ED508D" w:rsidP="00ED508D">
      <w:pPr>
        <w:spacing w:after="0" w:line="240" w:lineRule="auto"/>
        <w:ind w:firstLine="709"/>
        <w:contextualSpacing/>
        <w:jc w:val="center"/>
        <w:rPr>
          <w:rFonts w:ascii="Times New Roman" w:hAnsi="Times New Roman" w:cs="Times New Roman"/>
          <w:b/>
          <w:bCs/>
          <w:color w:val="000000"/>
          <w:sz w:val="28"/>
          <w:szCs w:val="28"/>
          <w:lang w:val="ru-RU"/>
        </w:rPr>
      </w:pPr>
    </w:p>
    <w:p w:rsidR="00074C2B" w:rsidRDefault="00074C2B" w:rsidP="00074C2B">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t>3. Порядок обжалования решений, действий (бездействия)</w:t>
      </w:r>
      <w:r w:rsidRPr="0037546F">
        <w:rPr>
          <w:rFonts w:ascii="Times New Roman" w:hAnsi="Times New Roman" w:cs="Times New Roman"/>
          <w:sz w:val="28"/>
          <w:szCs w:val="28"/>
          <w:lang w:val="ru-RU"/>
        </w:rPr>
        <w:br/>
      </w:r>
      <w:proofErr w:type="spellStart"/>
      <w:r w:rsidRPr="0037546F">
        <w:rPr>
          <w:rFonts w:ascii="Times New Roman" w:hAnsi="Times New Roman" w:cs="Times New Roman"/>
          <w:b/>
          <w:bCs/>
          <w:color w:val="000000"/>
          <w:sz w:val="28"/>
          <w:szCs w:val="28"/>
          <w:lang w:val="ru-RU"/>
        </w:rPr>
        <w:t>услугодателя</w:t>
      </w:r>
      <w:proofErr w:type="spellEnd"/>
      <w:r w:rsidRPr="0037546F">
        <w:rPr>
          <w:rFonts w:ascii="Times New Roman" w:hAnsi="Times New Roman" w:cs="Times New Roman"/>
          <w:b/>
          <w:bCs/>
          <w:color w:val="000000"/>
          <w:sz w:val="28"/>
          <w:szCs w:val="28"/>
          <w:lang w:val="ru-RU"/>
        </w:rPr>
        <w:t xml:space="preserve"> и (или) его должностных лиц</w:t>
      </w:r>
      <w:r>
        <w:rPr>
          <w:rFonts w:ascii="Times New Roman" w:hAnsi="Times New Roman" w:cs="Times New Roman"/>
          <w:b/>
          <w:bCs/>
          <w:color w:val="000000"/>
          <w:sz w:val="28"/>
          <w:szCs w:val="28"/>
          <w:lang w:val="ru-RU"/>
        </w:rPr>
        <w:t>, и работников</w:t>
      </w:r>
      <w:r w:rsidRPr="0037546F">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lang w:val="ru-RU"/>
        </w:rPr>
        <w:t xml:space="preserve">в </w:t>
      </w:r>
      <w:proofErr w:type="spellStart"/>
      <w:r>
        <w:rPr>
          <w:rFonts w:ascii="Times New Roman" w:hAnsi="Times New Roman" w:cs="Times New Roman"/>
          <w:b/>
          <w:bCs/>
          <w:color w:val="000000"/>
          <w:sz w:val="28"/>
          <w:szCs w:val="28"/>
          <w:lang w:val="ru-RU"/>
        </w:rPr>
        <w:t>ЦОНе</w:t>
      </w:r>
      <w:proofErr w:type="spellEnd"/>
      <w:r w:rsidRPr="0037546F">
        <w:rPr>
          <w:rFonts w:ascii="Times New Roman" w:hAnsi="Times New Roman" w:cs="Times New Roman"/>
          <w:b/>
          <w:bCs/>
          <w:color w:val="000000"/>
          <w:sz w:val="28"/>
          <w:szCs w:val="28"/>
          <w:lang w:val="ru-RU"/>
        </w:rPr>
        <w:t xml:space="preserve"> </w:t>
      </w:r>
    </w:p>
    <w:p w:rsidR="00074C2B" w:rsidRPr="0037546F" w:rsidRDefault="00074C2B" w:rsidP="00074C2B">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по вопросам оказания</w:t>
      </w:r>
      <w:r>
        <w:rPr>
          <w:rFonts w:ascii="Times New Roman" w:hAnsi="Times New Roman" w:cs="Times New Roman"/>
          <w:sz w:val="28"/>
          <w:szCs w:val="28"/>
          <w:lang w:val="ru-RU"/>
        </w:rPr>
        <w:t xml:space="preserve"> </w:t>
      </w:r>
      <w:r w:rsidRPr="0037546F">
        <w:rPr>
          <w:rFonts w:ascii="Times New Roman" w:hAnsi="Times New Roman" w:cs="Times New Roman"/>
          <w:b/>
          <w:bCs/>
          <w:color w:val="000000"/>
          <w:sz w:val="28"/>
          <w:szCs w:val="28"/>
          <w:lang w:val="ru-RU"/>
        </w:rPr>
        <w:t>государственной услуги</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Default="00074C2B" w:rsidP="00074C2B">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10</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Р</w:t>
      </w:r>
      <w:r w:rsidRPr="0037546F">
        <w:rPr>
          <w:rFonts w:ascii="Times New Roman" w:hAnsi="Times New Roman" w:cs="Times New Roman"/>
          <w:color w:val="000000"/>
          <w:sz w:val="28"/>
          <w:szCs w:val="28"/>
          <w:lang w:val="ru-RU"/>
        </w:rPr>
        <w:t>ешени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действи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xml:space="preserve"> (бездействи</w:t>
      </w:r>
      <w:r>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 (или) его должностных лиц</w:t>
      </w:r>
      <w:r>
        <w:rPr>
          <w:rFonts w:ascii="Times New Roman" w:hAnsi="Times New Roman" w:cs="Times New Roman"/>
          <w:color w:val="000000"/>
          <w:sz w:val="28"/>
          <w:szCs w:val="28"/>
          <w:lang w:val="ru-RU"/>
        </w:rPr>
        <w:t>, и работников</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в </w:t>
      </w:r>
      <w:proofErr w:type="spellStart"/>
      <w:r>
        <w:rPr>
          <w:rFonts w:ascii="Times New Roman" w:hAnsi="Times New Roman" w:cs="Times New Roman"/>
          <w:color w:val="000000"/>
          <w:sz w:val="28"/>
          <w:szCs w:val="28"/>
          <w:lang w:val="ru-RU"/>
        </w:rPr>
        <w:t>ЦОНе</w:t>
      </w:r>
      <w:proofErr w:type="spellEnd"/>
      <w:r w:rsidRPr="0037546F">
        <w:rPr>
          <w:rFonts w:ascii="Times New Roman" w:hAnsi="Times New Roman" w:cs="Times New Roman"/>
          <w:color w:val="000000"/>
          <w:sz w:val="28"/>
          <w:szCs w:val="28"/>
          <w:lang w:val="ru-RU"/>
        </w:rPr>
        <w:t xml:space="preserve"> по вопросам оказания государственных услуг</w:t>
      </w:r>
      <w:r>
        <w:rPr>
          <w:rFonts w:ascii="Times New Roman" w:hAnsi="Times New Roman" w:cs="Times New Roman"/>
          <w:color w:val="000000"/>
          <w:sz w:val="28"/>
          <w:szCs w:val="28"/>
          <w:lang w:val="ru-RU"/>
        </w:rPr>
        <w:t xml:space="preserve"> обжалуются путем подачи</w:t>
      </w:r>
      <w:r w:rsidRPr="0037546F">
        <w:rPr>
          <w:rFonts w:ascii="Times New Roman" w:hAnsi="Times New Roman" w:cs="Times New Roman"/>
          <w:color w:val="000000"/>
          <w:sz w:val="28"/>
          <w:szCs w:val="28"/>
          <w:lang w:val="ru-RU"/>
        </w:rPr>
        <w:t xml:space="preserve"> жалоб</w:t>
      </w:r>
      <w:r>
        <w:rPr>
          <w:rFonts w:ascii="Times New Roman" w:hAnsi="Times New Roman" w:cs="Times New Roman"/>
          <w:color w:val="000000"/>
          <w:sz w:val="28"/>
          <w:szCs w:val="28"/>
          <w:lang w:val="ru-RU"/>
        </w:rPr>
        <w:t xml:space="preserve">ы </w:t>
      </w:r>
      <w:r w:rsidRPr="0037546F">
        <w:rPr>
          <w:rFonts w:ascii="Times New Roman" w:hAnsi="Times New Roman" w:cs="Times New Roman"/>
          <w:color w:val="000000"/>
          <w:sz w:val="28"/>
          <w:szCs w:val="28"/>
          <w:lang w:val="ru-RU"/>
        </w:rPr>
        <w:t xml:space="preserve">на имя руководителя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по адресу, указанному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пункте 12 настоящего стандарта государственной услуги либо по адресу: 010000, г. Астана, улица </w:t>
      </w:r>
      <w:proofErr w:type="spellStart"/>
      <w:r w:rsidRPr="0037546F">
        <w:rPr>
          <w:rFonts w:ascii="Times New Roman" w:hAnsi="Times New Roman" w:cs="Times New Roman"/>
          <w:color w:val="000000"/>
          <w:sz w:val="28"/>
          <w:szCs w:val="28"/>
          <w:lang w:val="ru-RU"/>
        </w:rPr>
        <w:t>Орынбор</w:t>
      </w:r>
      <w:proofErr w:type="spellEnd"/>
      <w:r w:rsidRPr="0037546F">
        <w:rPr>
          <w:rFonts w:ascii="Times New Roman" w:hAnsi="Times New Roman" w:cs="Times New Roman"/>
          <w:color w:val="000000"/>
          <w:sz w:val="28"/>
          <w:szCs w:val="28"/>
          <w:lang w:val="ru-RU"/>
        </w:rPr>
        <w:t>, 8, Дом Министерств, подъезд № 5.</w:t>
      </w:r>
      <w:r w:rsidRPr="00CF2705">
        <w:rPr>
          <w:rFonts w:ascii="Times New Roman" w:hAnsi="Times New Roman" w:cs="Times New Roman"/>
          <w:color w:val="000000"/>
          <w:sz w:val="28"/>
          <w:szCs w:val="28"/>
          <w:lang w:val="ru-RU"/>
        </w:rPr>
        <w:tab/>
      </w:r>
    </w:p>
    <w:p w:rsidR="00074C2B" w:rsidRPr="005F3E69" w:rsidRDefault="00074C2B" w:rsidP="00074C2B">
      <w:pPr>
        <w:pStyle w:val="a3"/>
        <w:spacing w:after="0" w:line="240" w:lineRule="auto"/>
        <w:ind w:left="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Подтверждением принятия жалобы является ее регистрация (штамп, входящий номер и дата) в канцелярии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 для определения ответственного исполнителя и принятия соответствующих мер.</w:t>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Жалоба </w:t>
      </w:r>
      <w:proofErr w:type="spellStart"/>
      <w:r w:rsidRPr="005F3E69">
        <w:rPr>
          <w:rFonts w:ascii="Times New Roman" w:hAnsi="Times New Roman" w:cs="Times New Roman"/>
          <w:color w:val="000000"/>
          <w:sz w:val="28"/>
          <w:szCs w:val="28"/>
          <w:lang w:val="ru-RU"/>
        </w:rPr>
        <w:t>услугополучателя</w:t>
      </w:r>
      <w:proofErr w:type="spellEnd"/>
      <w:r w:rsidRPr="005F3E69">
        <w:rPr>
          <w:rFonts w:ascii="Times New Roman" w:hAnsi="Times New Roman" w:cs="Times New Roman"/>
          <w:color w:val="000000"/>
          <w:sz w:val="28"/>
          <w:szCs w:val="28"/>
          <w:lang w:val="ru-RU"/>
        </w:rPr>
        <w:t xml:space="preserve">, поступившая в адрес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5F3E69">
        <w:rPr>
          <w:rFonts w:ascii="Times New Roman" w:hAnsi="Times New Roman" w:cs="Times New Roman"/>
          <w:color w:val="000000"/>
          <w:sz w:val="28"/>
          <w:szCs w:val="28"/>
          <w:lang w:val="ru-RU"/>
        </w:rPr>
        <w:t>услугополучателю</w:t>
      </w:r>
      <w:proofErr w:type="spellEnd"/>
      <w:r w:rsidRPr="005F3E69">
        <w:rPr>
          <w:rFonts w:ascii="Times New Roman" w:hAnsi="Times New Roman" w:cs="Times New Roman"/>
          <w:color w:val="000000"/>
          <w:sz w:val="28"/>
          <w:szCs w:val="28"/>
          <w:lang w:val="ru-RU"/>
        </w:rPr>
        <w:t xml:space="preserve"> по почте либо выдается нарочно в канцелярии </w:t>
      </w:r>
      <w:proofErr w:type="spellStart"/>
      <w:r w:rsidRPr="005F3E69">
        <w:rPr>
          <w:rFonts w:ascii="Times New Roman" w:hAnsi="Times New Roman" w:cs="Times New Roman"/>
          <w:color w:val="000000"/>
          <w:sz w:val="28"/>
          <w:szCs w:val="28"/>
          <w:lang w:val="ru-RU"/>
        </w:rPr>
        <w:t>услугодателя</w:t>
      </w:r>
      <w:proofErr w:type="spellEnd"/>
      <w:r w:rsidRPr="005F3E69">
        <w:rPr>
          <w:rFonts w:ascii="Times New Roman" w:hAnsi="Times New Roman" w:cs="Times New Roman"/>
          <w:color w:val="000000"/>
          <w:sz w:val="28"/>
          <w:szCs w:val="28"/>
          <w:lang w:val="ru-RU"/>
        </w:rPr>
        <w:t xml:space="preserve"> или Министерства.</w:t>
      </w:r>
      <w:r w:rsidRPr="005F3E69">
        <w:rPr>
          <w:rFonts w:ascii="Times New Roman" w:hAnsi="Times New Roman" w:cs="Times New Roman"/>
          <w:color w:val="000000"/>
          <w:sz w:val="28"/>
          <w:szCs w:val="28"/>
          <w:lang w:val="ru-RU"/>
        </w:rPr>
        <w:tab/>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В случае несогласия с результатами оказанной государственной услуги </w:t>
      </w:r>
      <w:proofErr w:type="spellStart"/>
      <w:r w:rsidRPr="005F3E69">
        <w:rPr>
          <w:rFonts w:ascii="Times New Roman" w:hAnsi="Times New Roman" w:cs="Times New Roman"/>
          <w:color w:val="000000"/>
          <w:sz w:val="28"/>
          <w:szCs w:val="28"/>
          <w:lang w:val="ru-RU"/>
        </w:rPr>
        <w:t>услугополучатель</w:t>
      </w:r>
      <w:proofErr w:type="spellEnd"/>
      <w:r w:rsidRPr="005F3E69">
        <w:rPr>
          <w:rFonts w:ascii="Times New Roman" w:hAnsi="Times New Roman" w:cs="Times New Roman"/>
          <w:color w:val="000000"/>
          <w:sz w:val="28"/>
          <w:szCs w:val="28"/>
          <w:lang w:val="ru-RU"/>
        </w:rPr>
        <w:t xml:space="preserve">  обра</w:t>
      </w:r>
      <w:r>
        <w:rPr>
          <w:rFonts w:ascii="Times New Roman" w:hAnsi="Times New Roman" w:cs="Times New Roman"/>
          <w:color w:val="000000"/>
          <w:sz w:val="28"/>
          <w:szCs w:val="28"/>
          <w:lang w:val="ru-RU"/>
        </w:rPr>
        <w:t xml:space="preserve">щается </w:t>
      </w:r>
      <w:r w:rsidRPr="005F3E69">
        <w:rPr>
          <w:rFonts w:ascii="Times New Roman" w:hAnsi="Times New Roman" w:cs="Times New Roman"/>
          <w:color w:val="000000"/>
          <w:sz w:val="28"/>
          <w:szCs w:val="28"/>
          <w:lang w:val="ru-RU"/>
        </w:rPr>
        <w:t xml:space="preserve"> с жалобой в уполномоченный орган по оценке и </w:t>
      </w:r>
      <w:proofErr w:type="gramStart"/>
      <w:r w:rsidRPr="005F3E69">
        <w:rPr>
          <w:rFonts w:ascii="Times New Roman" w:hAnsi="Times New Roman" w:cs="Times New Roman"/>
          <w:color w:val="000000"/>
          <w:sz w:val="28"/>
          <w:szCs w:val="28"/>
          <w:lang w:val="ru-RU"/>
        </w:rPr>
        <w:t>контролю за</w:t>
      </w:r>
      <w:proofErr w:type="gramEnd"/>
      <w:r w:rsidRPr="005F3E69">
        <w:rPr>
          <w:rFonts w:ascii="Times New Roman" w:hAnsi="Times New Roman" w:cs="Times New Roman"/>
          <w:color w:val="000000"/>
          <w:sz w:val="28"/>
          <w:szCs w:val="28"/>
          <w:lang w:val="ru-RU"/>
        </w:rPr>
        <w:t xml:space="preserve"> качеством оказания государственных услуг.</w:t>
      </w:r>
      <w:r w:rsidRPr="005F3E69">
        <w:rPr>
          <w:rFonts w:ascii="Times New Roman" w:hAnsi="Times New Roman" w:cs="Times New Roman"/>
          <w:color w:val="000000"/>
          <w:sz w:val="28"/>
          <w:szCs w:val="28"/>
          <w:lang w:val="ru-RU"/>
        </w:rPr>
        <w:tab/>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 xml:space="preserve">Жалоба </w:t>
      </w:r>
      <w:proofErr w:type="spellStart"/>
      <w:r w:rsidRPr="005F3E69">
        <w:rPr>
          <w:rFonts w:ascii="Times New Roman" w:hAnsi="Times New Roman" w:cs="Times New Roman"/>
          <w:color w:val="000000"/>
          <w:sz w:val="28"/>
          <w:szCs w:val="28"/>
          <w:lang w:val="ru-RU"/>
        </w:rPr>
        <w:t>услугополучателя</w:t>
      </w:r>
      <w:proofErr w:type="spellEnd"/>
      <w:r w:rsidRPr="005F3E69">
        <w:rPr>
          <w:rFonts w:ascii="Times New Roman" w:hAnsi="Times New Roman" w:cs="Times New Roman"/>
          <w:color w:val="000000"/>
          <w:sz w:val="28"/>
          <w:szCs w:val="28"/>
          <w:lang w:val="ru-RU"/>
        </w:rPr>
        <w:t>,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rsidRPr="005F3E69">
        <w:rPr>
          <w:rFonts w:ascii="Times New Roman" w:hAnsi="Times New Roman" w:cs="Times New Roman"/>
          <w:color w:val="000000"/>
          <w:sz w:val="28"/>
          <w:szCs w:val="28"/>
          <w:lang w:val="ru-RU"/>
        </w:rPr>
        <w:tab/>
      </w:r>
      <w:r w:rsidRPr="005F3E69">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5F3E69">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1</w:t>
      </w:r>
      <w:r w:rsidRPr="005F3E69">
        <w:rPr>
          <w:rFonts w:ascii="Times New Roman" w:hAnsi="Times New Roman" w:cs="Times New Roman"/>
          <w:color w:val="000000"/>
          <w:sz w:val="28"/>
          <w:szCs w:val="28"/>
          <w:lang w:val="ru-RU"/>
        </w:rPr>
        <w:t xml:space="preserve">. В случаях несогласия с результатами оказанной государственной услуги, </w:t>
      </w:r>
      <w:proofErr w:type="spellStart"/>
      <w:r w:rsidRPr="005F3E69">
        <w:rPr>
          <w:rFonts w:ascii="Times New Roman" w:hAnsi="Times New Roman" w:cs="Times New Roman"/>
          <w:color w:val="000000"/>
          <w:sz w:val="28"/>
          <w:szCs w:val="28"/>
          <w:lang w:val="ru-RU"/>
        </w:rPr>
        <w:t>услугополучатель</w:t>
      </w:r>
      <w:proofErr w:type="spellEnd"/>
      <w:r w:rsidRPr="005F3E69">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5F3E69">
        <w:rPr>
          <w:rFonts w:ascii="Times New Roman" w:hAnsi="Times New Roman" w:cs="Times New Roman"/>
          <w:color w:val="000000"/>
          <w:sz w:val="28"/>
          <w:szCs w:val="28"/>
          <w:lang w:val="ru-RU"/>
        </w:rPr>
        <w:t>обра</w:t>
      </w:r>
      <w:r>
        <w:rPr>
          <w:rFonts w:ascii="Times New Roman" w:hAnsi="Times New Roman" w:cs="Times New Roman"/>
          <w:color w:val="000000"/>
          <w:sz w:val="28"/>
          <w:szCs w:val="28"/>
          <w:lang w:val="ru-RU"/>
        </w:rPr>
        <w:t>щается</w:t>
      </w:r>
      <w:r w:rsidRPr="005F3E69">
        <w:rPr>
          <w:rFonts w:ascii="Times New Roman" w:hAnsi="Times New Roman" w:cs="Times New Roman"/>
          <w:color w:val="000000"/>
          <w:sz w:val="28"/>
          <w:szCs w:val="28"/>
          <w:lang w:val="ru-RU"/>
        </w:rPr>
        <w:t xml:space="preserve"> в суд в установленном</w:t>
      </w:r>
      <w:r w:rsidRPr="005F3E69">
        <w:rPr>
          <w:rFonts w:ascii="Times New Roman" w:hAnsi="Times New Roman" w:cs="Times New Roman"/>
          <w:color w:val="000000"/>
          <w:sz w:val="28"/>
          <w:szCs w:val="28"/>
        </w:rPr>
        <w:t> </w:t>
      </w:r>
      <w:r w:rsidRPr="005F3E69">
        <w:rPr>
          <w:rFonts w:ascii="Times New Roman" w:hAnsi="Times New Roman" w:cs="Times New Roman"/>
          <w:color w:val="000000"/>
          <w:sz w:val="28"/>
          <w:szCs w:val="28"/>
          <w:lang w:val="ru-RU"/>
        </w:rPr>
        <w:t>законодательством Республики Казахстан порядке.</w:t>
      </w:r>
    </w:p>
    <w:p w:rsidR="00074C2B" w:rsidRDefault="00074C2B" w:rsidP="00074C2B">
      <w:pPr>
        <w:spacing w:after="0" w:line="240" w:lineRule="auto"/>
        <w:ind w:firstLine="709"/>
        <w:jc w:val="both"/>
        <w:rPr>
          <w:rFonts w:ascii="Times New Roman" w:hAnsi="Times New Roman" w:cs="Times New Roman"/>
          <w:sz w:val="28"/>
          <w:szCs w:val="28"/>
          <w:lang w:val="ru-RU"/>
        </w:rPr>
      </w:pPr>
    </w:p>
    <w:p w:rsidR="007A3663" w:rsidRDefault="007A3663" w:rsidP="00074C2B">
      <w:pPr>
        <w:spacing w:after="0" w:line="240" w:lineRule="auto"/>
        <w:ind w:firstLine="709"/>
        <w:jc w:val="center"/>
        <w:rPr>
          <w:rFonts w:ascii="Times New Roman" w:hAnsi="Times New Roman" w:cs="Times New Roman"/>
          <w:b/>
          <w:bCs/>
          <w:color w:val="000000"/>
          <w:sz w:val="28"/>
          <w:szCs w:val="28"/>
          <w:lang w:val="ru-RU"/>
        </w:rPr>
      </w:pPr>
    </w:p>
    <w:p w:rsidR="00074C2B" w:rsidRDefault="00074C2B" w:rsidP="00074C2B">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t>4. Иные требования с учетом особенностей оказания</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государственной услуги, в том числе оказываемой</w:t>
      </w:r>
    </w:p>
    <w:p w:rsidR="00074C2B" w:rsidRPr="0037546F" w:rsidRDefault="00074C2B" w:rsidP="00074C2B">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 xml:space="preserve"> в электронной</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форме</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2</w:t>
      </w:r>
      <w:r w:rsidRPr="0037546F">
        <w:rPr>
          <w:rFonts w:ascii="Times New Roman" w:hAnsi="Times New Roman" w:cs="Times New Roman"/>
          <w:color w:val="000000"/>
          <w:sz w:val="28"/>
          <w:szCs w:val="28"/>
          <w:lang w:val="ru-RU"/>
        </w:rPr>
        <w:t xml:space="preserve">. Адреса мест оказания государственной услуги размещены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xml:space="preserve">, раздел «Государственные услуги» либо в помещениях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lastRenderedPageBreak/>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3</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gramStart"/>
      <w:r w:rsidRPr="0037546F">
        <w:rPr>
          <w:rFonts w:ascii="Times New Roman" w:hAnsi="Times New Roman" w:cs="Times New Roman"/>
          <w:color w:val="000000"/>
          <w:sz w:val="28"/>
          <w:szCs w:val="28"/>
          <w:lang w:val="ru-RU"/>
        </w:rPr>
        <w:t>контакт-центра</w:t>
      </w:r>
      <w:proofErr w:type="gramEnd"/>
      <w:r w:rsidRPr="0037546F">
        <w:rPr>
          <w:rFonts w:ascii="Times New Roman" w:hAnsi="Times New Roman" w:cs="Times New Roman"/>
          <w:color w:val="000000"/>
          <w:sz w:val="28"/>
          <w:szCs w:val="28"/>
          <w:lang w:val="ru-RU"/>
        </w:rPr>
        <w:t xml:space="preserve"> по вопросам оказания государственной услуги.</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4</w:t>
      </w:r>
      <w:r w:rsidRPr="0037546F">
        <w:rPr>
          <w:rFonts w:ascii="Times New Roman" w:hAnsi="Times New Roman" w:cs="Times New Roman"/>
          <w:color w:val="000000"/>
          <w:sz w:val="28"/>
          <w:szCs w:val="28"/>
          <w:lang w:val="ru-RU"/>
        </w:rPr>
        <w:t xml:space="preserve">. Контактные телефоны справочных служб по вопросам оказания государственной услуги указаны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Единый контакт-центр по вопросам оказания государственных услуг: 8-800-080-77-77, 1414.</w:t>
      </w: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074C2B" w:rsidRDefault="00074C2B" w:rsidP="00074C2B">
      <w:pPr>
        <w:spacing w:after="0" w:line="240" w:lineRule="auto"/>
        <w:ind w:firstLine="709"/>
        <w:jc w:val="right"/>
        <w:rPr>
          <w:rFonts w:ascii="Times New Roman" w:hAnsi="Times New Roman" w:cs="Times New Roman"/>
          <w:color w:val="000000"/>
          <w:sz w:val="28"/>
          <w:szCs w:val="28"/>
          <w:lang w:val="ru-RU"/>
        </w:rPr>
      </w:pPr>
    </w:p>
    <w:p w:rsidR="00C75857" w:rsidRDefault="00074C2B" w:rsidP="00074C2B">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C75857" w:rsidRDefault="00C75857" w:rsidP="00074C2B">
      <w:pPr>
        <w:spacing w:after="0" w:line="240" w:lineRule="auto"/>
        <w:ind w:firstLine="709"/>
        <w:jc w:val="right"/>
        <w:rPr>
          <w:rFonts w:ascii="Times New Roman" w:hAnsi="Times New Roman" w:cs="Times New Roman"/>
          <w:color w:val="000000"/>
          <w:sz w:val="28"/>
          <w:szCs w:val="28"/>
          <w:lang w:val="ru-RU"/>
        </w:rPr>
      </w:pPr>
    </w:p>
    <w:p w:rsidR="00C75857" w:rsidRDefault="00C75857" w:rsidP="00074C2B">
      <w:pPr>
        <w:spacing w:after="0" w:line="240" w:lineRule="auto"/>
        <w:ind w:firstLine="709"/>
        <w:jc w:val="right"/>
        <w:rPr>
          <w:rFonts w:ascii="Times New Roman" w:hAnsi="Times New Roman" w:cs="Times New Roman"/>
          <w:color w:val="000000"/>
          <w:sz w:val="28"/>
          <w:szCs w:val="28"/>
          <w:lang w:val="ru-RU"/>
        </w:rPr>
      </w:pPr>
    </w:p>
    <w:p w:rsidR="00C75857" w:rsidRDefault="00C75857" w:rsidP="00074C2B">
      <w:pPr>
        <w:spacing w:after="0" w:line="240" w:lineRule="auto"/>
        <w:ind w:firstLine="709"/>
        <w:jc w:val="right"/>
        <w:rPr>
          <w:rFonts w:ascii="Times New Roman" w:hAnsi="Times New Roman" w:cs="Times New Roman"/>
          <w:color w:val="000000"/>
          <w:sz w:val="28"/>
          <w:szCs w:val="28"/>
          <w:lang w:val="ru-RU"/>
        </w:rPr>
      </w:pPr>
    </w:p>
    <w:p w:rsidR="00C75857" w:rsidRDefault="00C75857" w:rsidP="00074C2B">
      <w:pPr>
        <w:spacing w:after="0" w:line="240" w:lineRule="auto"/>
        <w:ind w:firstLine="709"/>
        <w:jc w:val="right"/>
        <w:rPr>
          <w:rFonts w:ascii="Times New Roman" w:hAnsi="Times New Roman" w:cs="Times New Roman"/>
          <w:color w:val="000000"/>
          <w:sz w:val="28"/>
          <w:szCs w:val="28"/>
          <w:lang w:val="ru-RU"/>
        </w:rPr>
      </w:pPr>
    </w:p>
    <w:p w:rsidR="00074C2B" w:rsidRPr="0089384C" w:rsidRDefault="00074C2B" w:rsidP="00074C2B">
      <w:pPr>
        <w:spacing w:after="0" w:line="240" w:lineRule="auto"/>
        <w:ind w:firstLine="709"/>
        <w:jc w:val="right"/>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lastRenderedPageBreak/>
        <w:t xml:space="preserve">Приложение 1 </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к стандарту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«Выдача справки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с </w:t>
      </w:r>
      <w:r w:rsidR="00334792" w:rsidRPr="00CB52FC">
        <w:rPr>
          <w:rFonts w:ascii="Times New Roman" w:hAnsi="Times New Roman" w:cs="Times New Roman"/>
          <w:bCs/>
          <w:color w:val="000000"/>
          <w:sz w:val="28"/>
          <w:szCs w:val="28"/>
          <w:lang w:val="ru-RU"/>
        </w:rPr>
        <w:t>психоневрологическо</w:t>
      </w:r>
      <w:r w:rsidR="00334792">
        <w:rPr>
          <w:rFonts w:ascii="Times New Roman" w:hAnsi="Times New Roman" w:cs="Times New Roman"/>
          <w:bCs/>
          <w:color w:val="000000"/>
          <w:sz w:val="28"/>
          <w:szCs w:val="28"/>
          <w:lang w:val="ru-RU"/>
        </w:rPr>
        <w:t>й</w:t>
      </w:r>
      <w:r w:rsidR="00334792" w:rsidRPr="00CB52FC">
        <w:rPr>
          <w:rFonts w:ascii="Times New Roman" w:hAnsi="Times New Roman" w:cs="Times New Roman"/>
          <w:bCs/>
          <w:color w:val="000000"/>
          <w:sz w:val="28"/>
          <w:szCs w:val="28"/>
          <w:lang w:val="ru-RU"/>
        </w:rPr>
        <w:t xml:space="preserve"> </w:t>
      </w:r>
      <w:r w:rsidR="00334792">
        <w:rPr>
          <w:rFonts w:ascii="Times New Roman" w:hAnsi="Times New Roman" w:cs="Times New Roman"/>
          <w:bCs/>
          <w:color w:val="000000"/>
          <w:sz w:val="28"/>
          <w:szCs w:val="28"/>
          <w:lang w:val="ru-RU"/>
        </w:rPr>
        <w:t>организации</w:t>
      </w:r>
      <w:r w:rsidRPr="0037546F">
        <w:rPr>
          <w:rFonts w:ascii="Times New Roman" w:hAnsi="Times New Roman" w:cs="Times New Roman"/>
          <w:color w:val="000000"/>
          <w:sz w:val="28"/>
          <w:szCs w:val="28"/>
          <w:lang w:val="ru-RU"/>
        </w:rPr>
        <w:t>»</w:t>
      </w: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712ADF" w:rsidRDefault="00074C2B" w:rsidP="00074C2B">
      <w:pPr>
        <w:spacing w:after="0" w:line="240" w:lineRule="auto"/>
        <w:ind w:firstLine="709"/>
        <w:jc w:val="both"/>
        <w:rPr>
          <w:rFonts w:ascii="Times New Roman" w:hAnsi="Times New Roman" w:cs="Times New Roman"/>
          <w:sz w:val="28"/>
          <w:szCs w:val="28"/>
          <w:lang w:val="ru-RU"/>
        </w:rPr>
      </w:pPr>
    </w:p>
    <w:p w:rsidR="00074C2B" w:rsidRPr="00367CBD" w:rsidRDefault="00367CBD" w:rsidP="00367CBD">
      <w:pPr>
        <w:spacing w:after="0" w:line="240" w:lineRule="auto"/>
        <w:ind w:firstLine="709"/>
        <w:jc w:val="right"/>
        <w:rPr>
          <w:rFonts w:ascii="Times New Roman" w:hAnsi="Times New Roman" w:cs="Times New Roman"/>
          <w:bCs/>
          <w:color w:val="000000"/>
          <w:sz w:val="28"/>
          <w:szCs w:val="28"/>
          <w:lang w:val="ru-RU"/>
        </w:rPr>
      </w:pPr>
      <w:r w:rsidRPr="00367CBD">
        <w:rPr>
          <w:rFonts w:ascii="Times New Roman" w:hAnsi="Times New Roman" w:cs="Times New Roman"/>
          <w:bCs/>
          <w:color w:val="000000"/>
          <w:sz w:val="28"/>
          <w:szCs w:val="28"/>
          <w:lang w:val="ru-RU"/>
        </w:rPr>
        <w:t>Форма</w:t>
      </w:r>
    </w:p>
    <w:p w:rsidR="00367CBD" w:rsidRDefault="00367CBD" w:rsidP="00074C2B">
      <w:pPr>
        <w:spacing w:after="0" w:line="240" w:lineRule="auto"/>
        <w:ind w:firstLine="709"/>
        <w:jc w:val="center"/>
        <w:rPr>
          <w:rFonts w:ascii="Times New Roman" w:hAnsi="Times New Roman" w:cs="Times New Roman"/>
          <w:b/>
          <w:bCs/>
          <w:color w:val="000000"/>
          <w:sz w:val="28"/>
          <w:szCs w:val="28"/>
          <w:lang w:val="ru-RU"/>
        </w:rPr>
      </w:pPr>
    </w:p>
    <w:p w:rsidR="00074C2B" w:rsidRPr="00CF729F" w:rsidRDefault="00074C2B" w:rsidP="00074C2B">
      <w:pPr>
        <w:spacing w:after="0" w:line="240" w:lineRule="auto"/>
        <w:ind w:firstLine="709"/>
        <w:jc w:val="center"/>
        <w:rPr>
          <w:rFonts w:ascii="Times New Roman" w:hAnsi="Times New Roman" w:cs="Times New Roman"/>
          <w:sz w:val="28"/>
          <w:szCs w:val="28"/>
          <w:lang w:val="ru-RU"/>
        </w:rPr>
      </w:pPr>
      <w:r w:rsidRPr="00CF729F">
        <w:rPr>
          <w:rFonts w:ascii="Times New Roman" w:hAnsi="Times New Roman" w:cs="Times New Roman"/>
          <w:bCs/>
          <w:color w:val="000000"/>
          <w:sz w:val="28"/>
          <w:szCs w:val="28"/>
          <w:lang w:val="ru-RU"/>
        </w:rPr>
        <w:t>АНЫҚТАМА</w:t>
      </w:r>
      <w:r w:rsidRPr="00CF729F">
        <w:rPr>
          <w:rFonts w:ascii="Times New Roman" w:hAnsi="Times New Roman" w:cs="Times New Roman"/>
          <w:sz w:val="28"/>
          <w:szCs w:val="28"/>
          <w:lang w:val="ru-RU"/>
        </w:rPr>
        <w:br/>
      </w:r>
      <w:r w:rsidRPr="00CF729F">
        <w:rPr>
          <w:rFonts w:ascii="Times New Roman" w:hAnsi="Times New Roman" w:cs="Times New Roman"/>
          <w:bCs/>
          <w:color w:val="000000"/>
          <w:sz w:val="28"/>
          <w:szCs w:val="28"/>
          <w:lang w:val="ru-RU"/>
        </w:rPr>
        <w:t xml:space="preserve">    СПРАВКА</w:t>
      </w:r>
    </w:p>
    <w:p w:rsidR="00074C2B" w:rsidRPr="00CF729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roofErr w:type="spellStart"/>
      <w:r w:rsidRPr="0037546F">
        <w:rPr>
          <w:rFonts w:ascii="Times New Roman" w:hAnsi="Times New Roman" w:cs="Times New Roman"/>
          <w:color w:val="000000"/>
          <w:sz w:val="28"/>
          <w:szCs w:val="28"/>
          <w:lang w:val="ru-RU"/>
        </w:rPr>
        <w:t>Берілген</w:t>
      </w:r>
      <w:proofErr w:type="spellEnd"/>
      <w:r w:rsidRPr="0037546F">
        <w:rPr>
          <w:rFonts w:ascii="Times New Roman" w:hAnsi="Times New Roman" w:cs="Times New Roman"/>
          <w:color w:val="000000"/>
          <w:sz w:val="28"/>
          <w:szCs w:val="28"/>
          <w:lang w:val="ru-RU"/>
        </w:rPr>
        <w:t xml:space="preserve"> күні/ дата выдачи </w:t>
      </w:r>
      <w:r>
        <w:rPr>
          <w:rFonts w:ascii="Times New Roman" w:hAnsi="Times New Roman" w:cs="Times New Roman"/>
          <w:color w:val="000000"/>
          <w:sz w:val="28"/>
          <w:szCs w:val="28"/>
          <w:lang w:val="ru-RU"/>
        </w:rPr>
        <w:t>_____________</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367CBD" w:rsidRDefault="00074C2B" w:rsidP="0010478C">
      <w:pPr>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1.</w:t>
      </w:r>
      <w:r w:rsidRPr="0037546F">
        <w:rPr>
          <w:rFonts w:ascii="Times New Roman" w:hAnsi="Times New Roman" w:cs="Times New Roman"/>
          <w:color w:val="000000"/>
          <w:sz w:val="28"/>
          <w:szCs w:val="28"/>
          <w:lang w:val="ru-RU"/>
        </w:rPr>
        <w:t>ТАӘ/ФИО</w:t>
      </w:r>
      <w:r w:rsidR="00367CBD">
        <w:rPr>
          <w:rFonts w:ascii="Times New Roman" w:hAnsi="Times New Roman" w:cs="Times New Roman"/>
          <w:color w:val="000000"/>
          <w:sz w:val="28"/>
          <w:szCs w:val="28"/>
          <w:lang w:val="ru-RU"/>
        </w:rPr>
        <w:t xml:space="preserve"> </w:t>
      </w:r>
      <w:r w:rsidR="00367CBD" w:rsidRPr="00367CBD">
        <w:rPr>
          <w:rFonts w:ascii="Times New Roman" w:hAnsi="Times New Roman" w:cs="Times New Roman"/>
          <w:color w:val="000000"/>
          <w:sz w:val="24"/>
          <w:szCs w:val="24"/>
          <w:lang w:val="ru-RU"/>
        </w:rPr>
        <w:t>(при его наличии)</w:t>
      </w:r>
      <w:r w:rsidR="00367CBD">
        <w:rPr>
          <w:rFonts w:ascii="Times New Roman" w:hAnsi="Times New Roman" w:cs="Times New Roman"/>
          <w:color w:val="000000"/>
          <w:sz w:val="24"/>
          <w:szCs w:val="24"/>
          <w:lang w:val="ru-RU"/>
        </w:rPr>
        <w:t xml:space="preserve"> ___</w:t>
      </w:r>
      <w:r w:rsidRPr="0037546F">
        <w:rPr>
          <w:rFonts w:ascii="Times New Roman" w:hAnsi="Times New Roman" w:cs="Times New Roman"/>
          <w:color w:val="000000"/>
          <w:sz w:val="28"/>
          <w:szCs w:val="28"/>
          <w:lang w:val="ru-RU"/>
        </w:rPr>
        <w:t xml:space="preserve">_________________________________ </w:t>
      </w:r>
      <w:r>
        <w:rPr>
          <w:rFonts w:ascii="Times New Roman" w:hAnsi="Times New Roman" w:cs="Times New Roman"/>
          <w:color w:val="000000"/>
          <w:sz w:val="28"/>
          <w:szCs w:val="28"/>
          <w:lang w:val="ru-RU"/>
        </w:rPr>
        <w:t xml:space="preserve">      </w:t>
      </w:r>
      <w:r w:rsidR="00367CBD">
        <w:rPr>
          <w:rFonts w:ascii="Times New Roman" w:hAnsi="Times New Roman" w:cs="Times New Roman"/>
          <w:color w:val="000000"/>
          <w:sz w:val="28"/>
          <w:szCs w:val="28"/>
          <w:lang w:val="ru-RU"/>
        </w:rPr>
        <w:t xml:space="preserve">                 </w:t>
      </w:r>
    </w:p>
    <w:p w:rsidR="00074C2B" w:rsidRPr="0037546F" w:rsidRDefault="00074C2B" w:rsidP="0010478C">
      <w:pPr>
        <w:spacing w:after="0" w:line="240" w:lineRule="auto"/>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(в соответствии с документами, удостоверяющими личность)</w:t>
      </w:r>
    </w:p>
    <w:p w:rsidR="00074C2B" w:rsidRPr="0037546F" w:rsidRDefault="00074C2B" w:rsidP="0010478C">
      <w:pPr>
        <w:spacing w:after="0" w:line="240" w:lineRule="auto"/>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1-1. ЖСН/ИИН __ __ __ __ __ __ __ __ __ __ </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2. Туған күні/дата рождения: _____ күні/число ______ </w:t>
      </w:r>
      <w:proofErr w:type="spellStart"/>
      <w:r w:rsidRPr="0037546F">
        <w:rPr>
          <w:rFonts w:ascii="Times New Roman" w:hAnsi="Times New Roman" w:cs="Times New Roman"/>
          <w:color w:val="000000"/>
          <w:sz w:val="28"/>
          <w:szCs w:val="28"/>
          <w:lang w:val="ru-RU"/>
        </w:rPr>
        <w:t>айы</w:t>
      </w:r>
      <w:proofErr w:type="spellEnd"/>
      <w:r w:rsidRPr="0037546F">
        <w:rPr>
          <w:rFonts w:ascii="Times New Roman" w:hAnsi="Times New Roman" w:cs="Times New Roman"/>
          <w:color w:val="000000"/>
          <w:sz w:val="28"/>
          <w:szCs w:val="28"/>
          <w:lang w:val="ru-RU"/>
        </w:rPr>
        <w:t>/месяц</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_______ </w:t>
      </w:r>
      <w:proofErr w:type="spellStart"/>
      <w:r w:rsidRPr="0037546F">
        <w:rPr>
          <w:rFonts w:ascii="Times New Roman" w:hAnsi="Times New Roman" w:cs="Times New Roman"/>
          <w:color w:val="000000"/>
          <w:sz w:val="28"/>
          <w:szCs w:val="28"/>
          <w:lang w:val="ru-RU"/>
        </w:rPr>
        <w:t>жылы</w:t>
      </w:r>
      <w:proofErr w:type="spellEnd"/>
      <w:r w:rsidRPr="0037546F">
        <w:rPr>
          <w:rFonts w:ascii="Times New Roman" w:hAnsi="Times New Roman" w:cs="Times New Roman"/>
          <w:color w:val="000000"/>
          <w:sz w:val="28"/>
          <w:szCs w:val="28"/>
          <w:lang w:val="ru-RU"/>
        </w:rPr>
        <w:t>/год.</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3. </w:t>
      </w:r>
      <w:proofErr w:type="spellStart"/>
      <w:r w:rsidRPr="0037546F">
        <w:rPr>
          <w:rFonts w:ascii="Times New Roman" w:hAnsi="Times New Roman" w:cs="Times New Roman"/>
          <w:color w:val="000000"/>
          <w:sz w:val="28"/>
          <w:szCs w:val="28"/>
          <w:lang w:val="ru-RU"/>
        </w:rPr>
        <w:t>Мекен</w:t>
      </w:r>
      <w:proofErr w:type="spellEnd"/>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жайы</w:t>
      </w:r>
      <w:proofErr w:type="spellEnd"/>
      <w:r w:rsidRPr="0037546F">
        <w:rPr>
          <w:rFonts w:ascii="Times New Roman" w:hAnsi="Times New Roman" w:cs="Times New Roman"/>
          <w:color w:val="000000"/>
          <w:sz w:val="28"/>
          <w:szCs w:val="28"/>
          <w:lang w:val="ru-RU"/>
        </w:rPr>
        <w:t>/адрес (место постоянного жительства):</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__________________________________________________________________</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__________________________________________________________________</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4. </w:t>
      </w:r>
      <w:proofErr w:type="spellStart"/>
      <w:r w:rsidRPr="0037546F">
        <w:rPr>
          <w:rFonts w:ascii="Times New Roman" w:hAnsi="Times New Roman" w:cs="Times New Roman"/>
          <w:color w:val="000000"/>
          <w:sz w:val="28"/>
          <w:szCs w:val="28"/>
          <w:lang w:val="ru-RU"/>
        </w:rPr>
        <w:t>Диспансерлік</w:t>
      </w:r>
      <w:proofErr w:type="spellEnd"/>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есепте</w:t>
      </w:r>
      <w:proofErr w:type="spellEnd"/>
      <w:r w:rsidRPr="0037546F">
        <w:rPr>
          <w:rFonts w:ascii="Times New Roman" w:hAnsi="Times New Roman" w:cs="Times New Roman"/>
          <w:color w:val="000000"/>
          <w:sz w:val="28"/>
          <w:szCs w:val="28"/>
          <w:lang w:val="ru-RU"/>
        </w:rPr>
        <w:t xml:space="preserve"> тұратыны//На диспансерном учете:</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состоит/не состоит (нужное подчеркнуть).</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89384C" w:rsidRDefault="00074C2B" w:rsidP="00074C2B">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Мөрдің </w:t>
      </w:r>
      <w:proofErr w:type="spellStart"/>
      <w:r w:rsidRPr="0037546F">
        <w:rPr>
          <w:rFonts w:ascii="Times New Roman" w:hAnsi="Times New Roman" w:cs="Times New Roman"/>
          <w:color w:val="000000"/>
          <w:sz w:val="28"/>
          <w:szCs w:val="28"/>
          <w:lang w:val="ru-RU"/>
        </w:rPr>
        <w:t>орны</w:t>
      </w:r>
      <w:proofErr w:type="spellEnd"/>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 Анықтама </w:t>
      </w:r>
      <w:proofErr w:type="spellStart"/>
      <w:r w:rsidRPr="0037546F">
        <w:rPr>
          <w:rFonts w:ascii="Times New Roman" w:hAnsi="Times New Roman" w:cs="Times New Roman"/>
          <w:color w:val="000000"/>
          <w:sz w:val="28"/>
          <w:szCs w:val="28"/>
          <w:lang w:val="ru-RU"/>
        </w:rPr>
        <w:t>берген</w:t>
      </w:r>
      <w:proofErr w:type="spellEnd"/>
      <w:r w:rsidRPr="0037546F">
        <w:rPr>
          <w:rFonts w:ascii="Times New Roman" w:hAnsi="Times New Roman" w:cs="Times New Roman"/>
          <w:color w:val="000000"/>
          <w:sz w:val="28"/>
          <w:szCs w:val="28"/>
          <w:lang w:val="ru-RU"/>
        </w:rPr>
        <w:t xml:space="preserve"> дәрігердің ТАӘ/Қолы/</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Место печати</w:t>
      </w:r>
      <w:r w:rsidRPr="0037546F">
        <w:rPr>
          <w:rFonts w:ascii="Times New Roman" w:hAnsi="Times New Roman" w:cs="Times New Roman"/>
          <w:color w:val="000000"/>
          <w:sz w:val="28"/>
          <w:szCs w:val="28"/>
        </w:rPr>
        <w:t>     </w:t>
      </w:r>
      <w:r w:rsidR="00367CBD">
        <w:rPr>
          <w:rFonts w:ascii="Times New Roman" w:hAnsi="Times New Roman" w:cs="Times New Roman"/>
          <w:color w:val="000000"/>
          <w:sz w:val="28"/>
          <w:szCs w:val="28"/>
          <w:lang w:val="ru-RU"/>
        </w:rPr>
        <w:t xml:space="preserve"> Фамилия, имя, отчество (при его наличии)</w:t>
      </w:r>
      <w:r w:rsidRPr="0037546F">
        <w:rPr>
          <w:rFonts w:ascii="Times New Roman" w:hAnsi="Times New Roman" w:cs="Times New Roman"/>
          <w:color w:val="000000"/>
          <w:sz w:val="28"/>
          <w:szCs w:val="28"/>
          <w:lang w:val="ru-RU"/>
        </w:rPr>
        <w:t xml:space="preserve"> врача, выдавшего справку</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Подпись</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Күні 20 ___ жылғы «____» _______________________</w:t>
      </w:r>
      <w:r w:rsidRPr="00CB0164">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Дата «____» _______________________ 20 ___ г</w:t>
      </w:r>
      <w:r w:rsidR="00367CBD">
        <w:rPr>
          <w:rFonts w:ascii="Times New Roman" w:hAnsi="Times New Roman" w:cs="Times New Roman"/>
          <w:color w:val="000000"/>
          <w:sz w:val="28"/>
          <w:szCs w:val="28"/>
          <w:lang w:val="ru-RU"/>
        </w:rPr>
        <w:t>ода</w:t>
      </w:r>
      <w:r w:rsidRPr="0037546F">
        <w:rPr>
          <w:rFonts w:ascii="Times New Roman" w:hAnsi="Times New Roman" w:cs="Times New Roman"/>
          <w:color w:val="000000"/>
          <w:sz w:val="28"/>
          <w:szCs w:val="28"/>
          <w:lang w:val="ru-RU"/>
        </w:rPr>
        <w:t xml:space="preserve"> </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Дата выдачи_________________</w:t>
      </w: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074C2B" w:rsidRPr="00712ADF" w:rsidRDefault="00074C2B" w:rsidP="00074C2B">
      <w:pPr>
        <w:spacing w:after="0" w:line="240" w:lineRule="auto"/>
        <w:ind w:firstLine="709"/>
        <w:jc w:val="both"/>
        <w:rPr>
          <w:rFonts w:ascii="Times New Roman" w:hAnsi="Times New Roman" w:cs="Times New Roman"/>
          <w:color w:val="000000"/>
          <w:sz w:val="28"/>
          <w:szCs w:val="28"/>
          <w:lang w:val="ru-RU"/>
        </w:rPr>
      </w:pPr>
    </w:p>
    <w:p w:rsidR="00C75857" w:rsidRDefault="00C75857" w:rsidP="00074C2B">
      <w:pPr>
        <w:spacing w:after="0" w:line="240" w:lineRule="auto"/>
        <w:ind w:firstLine="709"/>
        <w:jc w:val="right"/>
        <w:rPr>
          <w:rFonts w:ascii="Times New Roman" w:hAnsi="Times New Roman" w:cs="Times New Roman"/>
          <w:color w:val="000000"/>
          <w:sz w:val="28"/>
          <w:szCs w:val="28"/>
          <w:lang w:val="ru-RU"/>
        </w:rPr>
      </w:pPr>
    </w:p>
    <w:p w:rsidR="00074C2B" w:rsidRPr="00CB0164" w:rsidRDefault="00074C2B" w:rsidP="00074C2B">
      <w:pPr>
        <w:spacing w:after="0" w:line="240" w:lineRule="auto"/>
        <w:ind w:firstLine="709"/>
        <w:jc w:val="right"/>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lastRenderedPageBreak/>
        <w:t>Приложение 2</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к стандарту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«Выдача справки</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 xml:space="preserve">с </w:t>
      </w:r>
      <w:r w:rsidR="00334792" w:rsidRPr="00CB52FC">
        <w:rPr>
          <w:rFonts w:ascii="Times New Roman" w:hAnsi="Times New Roman" w:cs="Times New Roman"/>
          <w:bCs/>
          <w:color w:val="000000"/>
          <w:sz w:val="28"/>
          <w:szCs w:val="28"/>
          <w:lang w:val="ru-RU"/>
        </w:rPr>
        <w:t>психоневрологическо</w:t>
      </w:r>
      <w:r w:rsidR="00334792">
        <w:rPr>
          <w:rFonts w:ascii="Times New Roman" w:hAnsi="Times New Roman" w:cs="Times New Roman"/>
          <w:bCs/>
          <w:color w:val="000000"/>
          <w:sz w:val="28"/>
          <w:szCs w:val="28"/>
          <w:lang w:val="ru-RU"/>
        </w:rPr>
        <w:t>й</w:t>
      </w:r>
      <w:r w:rsidR="00334792" w:rsidRPr="00CB52FC">
        <w:rPr>
          <w:rFonts w:ascii="Times New Roman" w:hAnsi="Times New Roman" w:cs="Times New Roman"/>
          <w:bCs/>
          <w:color w:val="000000"/>
          <w:sz w:val="28"/>
          <w:szCs w:val="28"/>
          <w:lang w:val="ru-RU"/>
        </w:rPr>
        <w:t xml:space="preserve"> </w:t>
      </w:r>
      <w:r w:rsidR="00334792">
        <w:rPr>
          <w:rFonts w:ascii="Times New Roman" w:hAnsi="Times New Roman" w:cs="Times New Roman"/>
          <w:bCs/>
          <w:color w:val="000000"/>
          <w:sz w:val="28"/>
          <w:szCs w:val="28"/>
          <w:lang w:val="ru-RU"/>
        </w:rPr>
        <w:t>организации</w:t>
      </w:r>
      <w:r w:rsidRPr="0037546F">
        <w:rPr>
          <w:rFonts w:ascii="Times New Roman" w:hAnsi="Times New Roman" w:cs="Times New Roman"/>
          <w:color w:val="000000"/>
          <w:sz w:val="28"/>
          <w:szCs w:val="28"/>
          <w:lang w:val="ru-RU"/>
        </w:rPr>
        <w:t>»</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Pr="0037546F" w:rsidRDefault="00074C2B" w:rsidP="00074C2B">
      <w:pPr>
        <w:spacing w:after="0" w:line="240" w:lineRule="auto"/>
        <w:ind w:firstLine="709"/>
        <w:jc w:val="right"/>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Форма</w:t>
      </w:r>
    </w:p>
    <w:p w:rsidR="00074C2B" w:rsidRPr="0037546F" w:rsidRDefault="00074C2B" w:rsidP="00074C2B">
      <w:pPr>
        <w:spacing w:after="0" w:line="240" w:lineRule="auto"/>
        <w:ind w:firstLine="709"/>
        <w:jc w:val="both"/>
        <w:rPr>
          <w:rFonts w:ascii="Times New Roman" w:hAnsi="Times New Roman" w:cs="Times New Roman"/>
          <w:sz w:val="28"/>
          <w:szCs w:val="28"/>
          <w:lang w:val="ru-RU"/>
        </w:rPr>
      </w:pPr>
    </w:p>
    <w:p w:rsidR="00074C2B" w:rsidRDefault="00074C2B" w:rsidP="00074C2B">
      <w:pPr>
        <w:spacing w:after="0" w:line="240" w:lineRule="auto"/>
        <w:ind w:firstLine="709"/>
        <w:jc w:val="center"/>
        <w:rPr>
          <w:rFonts w:ascii="Times New Roman" w:hAnsi="Times New Roman" w:cs="Times New Roman"/>
          <w:bCs/>
          <w:color w:val="000000"/>
          <w:sz w:val="28"/>
          <w:szCs w:val="28"/>
          <w:lang w:val="ru-RU"/>
        </w:rPr>
      </w:pPr>
    </w:p>
    <w:p w:rsidR="00074C2B" w:rsidRPr="00B34D1A" w:rsidRDefault="00074C2B" w:rsidP="00074C2B">
      <w:pPr>
        <w:spacing w:after="0" w:line="240" w:lineRule="auto"/>
        <w:ind w:firstLine="709"/>
        <w:jc w:val="center"/>
        <w:rPr>
          <w:rFonts w:ascii="Times New Roman" w:hAnsi="Times New Roman" w:cs="Times New Roman"/>
          <w:sz w:val="28"/>
          <w:szCs w:val="28"/>
          <w:lang w:val="ru-RU"/>
        </w:rPr>
      </w:pPr>
      <w:r w:rsidRPr="00CF729F">
        <w:rPr>
          <w:rFonts w:ascii="Times New Roman" w:hAnsi="Times New Roman" w:cs="Times New Roman"/>
          <w:bCs/>
          <w:color w:val="000000"/>
          <w:sz w:val="28"/>
          <w:szCs w:val="28"/>
          <w:lang w:val="ru-RU"/>
        </w:rPr>
        <w:t>Журнал</w:t>
      </w:r>
      <w:r w:rsidRPr="00CF729F">
        <w:rPr>
          <w:rFonts w:ascii="Times New Roman" w:hAnsi="Times New Roman" w:cs="Times New Roman"/>
          <w:sz w:val="28"/>
          <w:szCs w:val="28"/>
          <w:lang w:val="ru-RU"/>
        </w:rPr>
        <w:br/>
      </w:r>
      <w:r w:rsidRPr="00CF729F">
        <w:rPr>
          <w:rFonts w:ascii="Times New Roman" w:hAnsi="Times New Roman" w:cs="Times New Roman"/>
          <w:bCs/>
          <w:color w:val="000000"/>
          <w:sz w:val="28"/>
          <w:szCs w:val="28"/>
          <w:lang w:val="ru-RU"/>
        </w:rPr>
        <w:t>регистрации предоставления государственной услуги</w:t>
      </w:r>
      <w:r w:rsidRPr="00CF729F">
        <w:rPr>
          <w:rFonts w:ascii="Times New Roman" w:hAnsi="Times New Roman" w:cs="Times New Roman"/>
          <w:bCs/>
          <w:color w:val="000000"/>
          <w:sz w:val="28"/>
          <w:szCs w:val="28"/>
          <w:lang w:val="ru-RU"/>
        </w:rPr>
        <w:tab/>
      </w:r>
      <w:r w:rsidRPr="00CF729F">
        <w:rPr>
          <w:rFonts w:ascii="Times New Roman" w:hAnsi="Times New Roman" w:cs="Times New Roman"/>
          <w:sz w:val="28"/>
          <w:szCs w:val="28"/>
          <w:lang w:val="ru-RU"/>
        </w:rPr>
        <w:br/>
      </w:r>
      <w:r w:rsidR="00367CBD">
        <w:rPr>
          <w:rFonts w:ascii="Times New Roman" w:hAnsi="Times New Roman" w:cs="Times New Roman"/>
          <w:bCs/>
          <w:color w:val="000000"/>
          <w:sz w:val="28"/>
          <w:szCs w:val="28"/>
          <w:lang w:val="ru-RU"/>
        </w:rPr>
        <w:t xml:space="preserve">«Выдача </w:t>
      </w:r>
      <w:r w:rsidRPr="00CF729F">
        <w:rPr>
          <w:rFonts w:ascii="Times New Roman" w:hAnsi="Times New Roman" w:cs="Times New Roman"/>
          <w:bCs/>
          <w:color w:val="000000"/>
          <w:sz w:val="28"/>
          <w:szCs w:val="28"/>
          <w:lang w:val="ru-RU"/>
        </w:rPr>
        <w:t xml:space="preserve">справки с </w:t>
      </w:r>
      <w:r w:rsidR="002E7E7C" w:rsidRPr="00CB52FC">
        <w:rPr>
          <w:rFonts w:ascii="Times New Roman" w:hAnsi="Times New Roman" w:cs="Times New Roman"/>
          <w:bCs/>
          <w:color w:val="000000"/>
          <w:sz w:val="28"/>
          <w:szCs w:val="28"/>
          <w:lang w:val="ru-RU"/>
        </w:rPr>
        <w:t>психоневрологическо</w:t>
      </w:r>
      <w:r w:rsidR="002E7E7C">
        <w:rPr>
          <w:rFonts w:ascii="Times New Roman" w:hAnsi="Times New Roman" w:cs="Times New Roman"/>
          <w:bCs/>
          <w:color w:val="000000"/>
          <w:sz w:val="28"/>
          <w:szCs w:val="28"/>
          <w:lang w:val="ru-RU"/>
        </w:rPr>
        <w:t>й</w:t>
      </w:r>
      <w:r w:rsidR="002E7E7C" w:rsidRPr="00CB52FC">
        <w:rPr>
          <w:rFonts w:ascii="Times New Roman" w:hAnsi="Times New Roman" w:cs="Times New Roman"/>
          <w:bCs/>
          <w:color w:val="000000"/>
          <w:sz w:val="28"/>
          <w:szCs w:val="28"/>
          <w:lang w:val="ru-RU"/>
        </w:rPr>
        <w:t xml:space="preserve"> </w:t>
      </w:r>
      <w:r w:rsidR="002E7E7C">
        <w:rPr>
          <w:rFonts w:ascii="Times New Roman" w:hAnsi="Times New Roman" w:cs="Times New Roman"/>
          <w:bCs/>
          <w:color w:val="000000"/>
          <w:sz w:val="28"/>
          <w:szCs w:val="28"/>
          <w:lang w:val="ru-RU"/>
        </w:rPr>
        <w:t>организации</w:t>
      </w:r>
      <w:r w:rsidRPr="00CF729F">
        <w:rPr>
          <w:rFonts w:ascii="Times New Roman" w:hAnsi="Times New Roman" w:cs="Times New Roman"/>
          <w:bCs/>
          <w:color w:val="000000"/>
          <w:sz w:val="28"/>
          <w:szCs w:val="28"/>
          <w:lang w:val="ru-RU"/>
        </w:rPr>
        <w:t>»</w:t>
      </w:r>
      <w:r>
        <w:rPr>
          <w:rFonts w:ascii="Times New Roman" w:hAnsi="Times New Roman" w:cs="Times New Roman"/>
          <w:bCs/>
          <w:color w:val="000000"/>
          <w:sz w:val="28"/>
          <w:szCs w:val="28"/>
          <w:lang w:val="ru-RU"/>
        </w:rPr>
        <w:t xml:space="preserve"> за</w:t>
      </w:r>
      <w:r w:rsidRPr="00B34D1A">
        <w:rPr>
          <w:rFonts w:ascii="Times New Roman" w:hAnsi="Times New Roman" w:cs="Times New Roman"/>
          <w:b/>
          <w:bCs/>
          <w:color w:val="000000"/>
          <w:sz w:val="28"/>
          <w:szCs w:val="28"/>
          <w:lang w:val="ru-RU"/>
        </w:rPr>
        <w:t xml:space="preserve"> </w:t>
      </w:r>
      <w:r w:rsidRPr="00B34D1A">
        <w:rPr>
          <w:rFonts w:ascii="Times New Roman" w:hAnsi="Times New Roman" w:cs="Times New Roman"/>
          <w:bCs/>
          <w:color w:val="000000"/>
          <w:sz w:val="28"/>
          <w:szCs w:val="28"/>
          <w:lang w:val="ru-RU"/>
        </w:rPr>
        <w:t>20__ год</w:t>
      </w:r>
    </w:p>
    <w:p w:rsidR="00074C2B" w:rsidRPr="00B34D1A" w:rsidRDefault="00074C2B" w:rsidP="00074C2B">
      <w:pPr>
        <w:spacing w:after="0" w:line="240" w:lineRule="auto"/>
        <w:ind w:firstLine="709"/>
        <w:jc w:val="both"/>
        <w:rPr>
          <w:rFonts w:ascii="Times New Roman" w:hAnsi="Times New Roman" w:cs="Times New Roman"/>
          <w:sz w:val="28"/>
          <w:szCs w:val="28"/>
          <w:lang w:val="ru-RU"/>
        </w:rPr>
      </w:pPr>
    </w:p>
    <w:p w:rsidR="00074C2B" w:rsidRPr="00B34D1A" w:rsidRDefault="00074C2B" w:rsidP="00074C2B">
      <w:pPr>
        <w:spacing w:after="0" w:line="240" w:lineRule="auto"/>
        <w:ind w:firstLine="709"/>
        <w:jc w:val="both"/>
        <w:rPr>
          <w:rFonts w:ascii="Times New Roman" w:hAnsi="Times New Roman" w:cs="Times New Roman"/>
          <w:sz w:val="28"/>
          <w:szCs w:val="28"/>
          <w:lang w:val="ru-RU"/>
        </w:rPr>
      </w:pPr>
    </w:p>
    <w:tbl>
      <w:tblPr>
        <w:tblW w:w="10206" w:type="dxa"/>
        <w:tblCellSpacing w:w="0" w:type="auto"/>
        <w:tblInd w:w="-176" w:type="dxa"/>
        <w:tblBorders>
          <w:top w:val="single" w:sz="4" w:space="0" w:color="CFCFCF"/>
          <w:left w:val="single" w:sz="4" w:space="0" w:color="CFCFCF"/>
          <w:bottom w:val="single" w:sz="4" w:space="0" w:color="CFCFCF"/>
          <w:right w:val="single" w:sz="4" w:space="0" w:color="CFCFCF"/>
        </w:tblBorders>
        <w:tblLayout w:type="fixed"/>
        <w:tblLook w:val="00A0"/>
      </w:tblPr>
      <w:tblGrid>
        <w:gridCol w:w="572"/>
        <w:gridCol w:w="1202"/>
        <w:gridCol w:w="1417"/>
        <w:gridCol w:w="851"/>
        <w:gridCol w:w="1345"/>
        <w:gridCol w:w="1134"/>
        <w:gridCol w:w="1027"/>
        <w:gridCol w:w="1120"/>
        <w:gridCol w:w="1538"/>
      </w:tblGrid>
      <w:tr w:rsidR="00074C2B" w:rsidRPr="00F3215B" w:rsidTr="0054358D">
        <w:trPr>
          <w:tblCellSpacing w:w="0" w:type="auto"/>
        </w:trPr>
        <w:tc>
          <w:tcPr>
            <w:tcW w:w="572" w:type="dxa"/>
            <w:tcBorders>
              <w:top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r w:rsidRPr="00B34D1A">
              <w:rPr>
                <w:rFonts w:ascii="Times New Roman" w:hAnsi="Times New Roman" w:cs="Times New Roman"/>
                <w:sz w:val="24"/>
                <w:szCs w:val="24"/>
              </w:rPr>
              <w:t>№ п/п</w:t>
            </w:r>
          </w:p>
        </w:tc>
        <w:tc>
          <w:tcPr>
            <w:tcW w:w="1202"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proofErr w:type="spellStart"/>
            <w:r w:rsidRPr="00B34D1A">
              <w:rPr>
                <w:rFonts w:ascii="Times New Roman" w:hAnsi="Times New Roman" w:cs="Times New Roman"/>
                <w:sz w:val="24"/>
                <w:szCs w:val="24"/>
              </w:rPr>
              <w:t>Дата</w:t>
            </w:r>
            <w:proofErr w:type="spellEnd"/>
            <w:r w:rsidRPr="00B34D1A">
              <w:rPr>
                <w:rFonts w:ascii="Times New Roman" w:hAnsi="Times New Roman" w:cs="Times New Roman"/>
                <w:sz w:val="24"/>
                <w:szCs w:val="24"/>
              </w:rPr>
              <w:t xml:space="preserve"> </w:t>
            </w:r>
            <w:proofErr w:type="spellStart"/>
            <w:r w:rsidRPr="00B34D1A">
              <w:rPr>
                <w:rFonts w:ascii="Times New Roman" w:hAnsi="Times New Roman" w:cs="Times New Roman"/>
                <w:sz w:val="24"/>
                <w:szCs w:val="24"/>
              </w:rPr>
              <w:t>обращения</w:t>
            </w:r>
            <w:proofErr w:type="spellEnd"/>
          </w:p>
        </w:tc>
        <w:tc>
          <w:tcPr>
            <w:tcW w:w="1417" w:type="dxa"/>
            <w:tcBorders>
              <w:top w:val="single" w:sz="4" w:space="0" w:color="CFCFCF"/>
              <w:left w:val="single" w:sz="4" w:space="0" w:color="CFCFCF"/>
              <w:bottom w:val="single" w:sz="4" w:space="0" w:color="CFCFCF"/>
              <w:right w:val="single" w:sz="4" w:space="0" w:color="CFCFCF"/>
            </w:tcBorders>
          </w:tcPr>
          <w:p w:rsidR="00074C2B" w:rsidRPr="00074C2B" w:rsidRDefault="00074C2B" w:rsidP="00074C2B">
            <w:pPr>
              <w:rPr>
                <w:rFonts w:ascii="Times New Roman" w:hAnsi="Times New Roman" w:cs="Times New Roman"/>
                <w:sz w:val="24"/>
                <w:szCs w:val="24"/>
                <w:lang w:val="ru-RU"/>
              </w:rPr>
            </w:pPr>
            <w:r w:rsidRPr="00074C2B">
              <w:rPr>
                <w:rFonts w:ascii="Times New Roman" w:hAnsi="Times New Roman" w:cs="Times New Roman"/>
                <w:sz w:val="24"/>
                <w:szCs w:val="24"/>
                <w:lang w:val="ru-RU"/>
              </w:rPr>
              <w:t>Фамилия, Имя, Отчество  (при его наличии)</w:t>
            </w:r>
            <w:r>
              <w:rPr>
                <w:rFonts w:ascii="Times New Roman" w:hAnsi="Times New Roman" w:cs="Times New Roman"/>
                <w:bCs/>
                <w:color w:val="000000"/>
                <w:sz w:val="28"/>
                <w:szCs w:val="28"/>
                <w:lang w:val="ru-RU"/>
              </w:rPr>
              <w:t xml:space="preserve"> </w:t>
            </w:r>
            <w:r>
              <w:rPr>
                <w:rFonts w:ascii="Times New Roman" w:hAnsi="Times New Roman" w:cs="Times New Roman"/>
                <w:sz w:val="24"/>
                <w:szCs w:val="24"/>
                <w:lang w:val="ru-RU"/>
              </w:rPr>
              <w:t>врача</w:t>
            </w:r>
            <w:r w:rsidRPr="00074C2B">
              <w:rPr>
                <w:rFonts w:ascii="Times New Roman" w:hAnsi="Times New Roman" w:cs="Times New Roman"/>
                <w:sz w:val="24"/>
                <w:szCs w:val="24"/>
                <w:lang w:val="ru-RU"/>
              </w:rPr>
              <w:t xml:space="preserve"> получателя услуги</w:t>
            </w:r>
          </w:p>
        </w:tc>
        <w:tc>
          <w:tcPr>
            <w:tcW w:w="851"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proofErr w:type="spellStart"/>
            <w:r w:rsidRPr="00B34D1A">
              <w:rPr>
                <w:rFonts w:ascii="Times New Roman" w:hAnsi="Times New Roman" w:cs="Times New Roman"/>
                <w:sz w:val="24"/>
                <w:szCs w:val="24"/>
              </w:rPr>
              <w:t>Пол</w:t>
            </w:r>
            <w:proofErr w:type="spellEnd"/>
          </w:p>
        </w:tc>
        <w:tc>
          <w:tcPr>
            <w:tcW w:w="1345"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proofErr w:type="spellStart"/>
            <w:r w:rsidRPr="00B34D1A">
              <w:rPr>
                <w:rFonts w:ascii="Times New Roman" w:hAnsi="Times New Roman" w:cs="Times New Roman"/>
                <w:sz w:val="24"/>
                <w:szCs w:val="24"/>
              </w:rPr>
              <w:t>Дата</w:t>
            </w:r>
            <w:proofErr w:type="spellEnd"/>
            <w:r w:rsidRPr="00B34D1A">
              <w:rPr>
                <w:rFonts w:ascii="Times New Roman" w:hAnsi="Times New Roman" w:cs="Times New Roman"/>
                <w:sz w:val="24"/>
                <w:szCs w:val="24"/>
              </w:rPr>
              <w:t xml:space="preserve"> </w:t>
            </w:r>
            <w:proofErr w:type="spellStart"/>
            <w:r w:rsidRPr="00B34D1A">
              <w:rPr>
                <w:rFonts w:ascii="Times New Roman" w:hAnsi="Times New Roman" w:cs="Times New Roman"/>
                <w:sz w:val="24"/>
                <w:szCs w:val="24"/>
              </w:rPr>
              <w:t>рождения</w:t>
            </w:r>
            <w:proofErr w:type="spellEnd"/>
          </w:p>
        </w:tc>
        <w:tc>
          <w:tcPr>
            <w:tcW w:w="1134"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proofErr w:type="spellStart"/>
            <w:r w:rsidRPr="00B34D1A">
              <w:rPr>
                <w:rFonts w:ascii="Times New Roman" w:hAnsi="Times New Roman" w:cs="Times New Roman"/>
                <w:sz w:val="24"/>
                <w:szCs w:val="24"/>
              </w:rPr>
              <w:t>Домашний</w:t>
            </w:r>
            <w:proofErr w:type="spellEnd"/>
            <w:r w:rsidRPr="00B34D1A">
              <w:rPr>
                <w:rFonts w:ascii="Times New Roman" w:hAnsi="Times New Roman" w:cs="Times New Roman"/>
                <w:sz w:val="24"/>
                <w:szCs w:val="24"/>
              </w:rPr>
              <w:t xml:space="preserve"> </w:t>
            </w:r>
            <w:proofErr w:type="spellStart"/>
            <w:r w:rsidRPr="00B34D1A">
              <w:rPr>
                <w:rFonts w:ascii="Times New Roman" w:hAnsi="Times New Roman" w:cs="Times New Roman"/>
                <w:sz w:val="24"/>
                <w:szCs w:val="24"/>
              </w:rPr>
              <w:t>адрес</w:t>
            </w:r>
            <w:proofErr w:type="spellEnd"/>
          </w:p>
        </w:tc>
        <w:tc>
          <w:tcPr>
            <w:tcW w:w="1027"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proofErr w:type="spellStart"/>
            <w:r w:rsidRPr="00B34D1A">
              <w:rPr>
                <w:rFonts w:ascii="Times New Roman" w:hAnsi="Times New Roman" w:cs="Times New Roman"/>
                <w:sz w:val="24"/>
                <w:szCs w:val="24"/>
              </w:rPr>
              <w:t>Место</w:t>
            </w:r>
            <w:proofErr w:type="spellEnd"/>
            <w:r w:rsidRPr="00B34D1A">
              <w:rPr>
                <w:rFonts w:ascii="Times New Roman" w:hAnsi="Times New Roman" w:cs="Times New Roman"/>
                <w:sz w:val="24"/>
                <w:szCs w:val="24"/>
              </w:rPr>
              <w:t xml:space="preserve"> </w:t>
            </w:r>
            <w:proofErr w:type="spellStart"/>
            <w:r w:rsidRPr="00B34D1A">
              <w:rPr>
                <w:rFonts w:ascii="Times New Roman" w:hAnsi="Times New Roman" w:cs="Times New Roman"/>
                <w:sz w:val="24"/>
                <w:szCs w:val="24"/>
              </w:rPr>
              <w:t>работы</w:t>
            </w:r>
            <w:proofErr w:type="spellEnd"/>
          </w:p>
        </w:tc>
        <w:tc>
          <w:tcPr>
            <w:tcW w:w="1120"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rPr>
                <w:rFonts w:ascii="Times New Roman" w:hAnsi="Times New Roman" w:cs="Times New Roman"/>
                <w:sz w:val="24"/>
                <w:szCs w:val="24"/>
              </w:rPr>
            </w:pPr>
            <w:r w:rsidRPr="00B34D1A">
              <w:rPr>
                <w:rFonts w:ascii="Times New Roman" w:hAnsi="Times New Roman" w:cs="Times New Roman"/>
                <w:sz w:val="24"/>
                <w:szCs w:val="24"/>
              </w:rPr>
              <w:t xml:space="preserve">№ </w:t>
            </w:r>
            <w:proofErr w:type="spellStart"/>
            <w:r w:rsidRPr="00B34D1A">
              <w:rPr>
                <w:rFonts w:ascii="Times New Roman" w:hAnsi="Times New Roman" w:cs="Times New Roman"/>
                <w:sz w:val="24"/>
                <w:szCs w:val="24"/>
              </w:rPr>
              <w:t>справки</w:t>
            </w:r>
            <w:proofErr w:type="spellEnd"/>
          </w:p>
        </w:tc>
        <w:tc>
          <w:tcPr>
            <w:tcW w:w="1538" w:type="dxa"/>
            <w:tcBorders>
              <w:top w:val="single" w:sz="4" w:space="0" w:color="CFCFCF"/>
              <w:left w:val="single" w:sz="4" w:space="0" w:color="CFCFCF"/>
              <w:bottom w:val="single" w:sz="4" w:space="0" w:color="CFCFCF"/>
            </w:tcBorders>
          </w:tcPr>
          <w:p w:rsidR="00074C2B" w:rsidRPr="00074C2B" w:rsidRDefault="00074C2B" w:rsidP="00074C2B">
            <w:pPr>
              <w:rPr>
                <w:rFonts w:ascii="Times New Roman" w:hAnsi="Times New Roman" w:cs="Times New Roman"/>
                <w:sz w:val="24"/>
                <w:szCs w:val="24"/>
                <w:lang w:val="ru-RU"/>
              </w:rPr>
            </w:pPr>
            <w:r w:rsidRPr="00074C2B">
              <w:rPr>
                <w:rFonts w:ascii="Times New Roman" w:hAnsi="Times New Roman" w:cs="Times New Roman"/>
                <w:sz w:val="24"/>
                <w:szCs w:val="24"/>
                <w:lang w:val="ru-RU"/>
              </w:rPr>
              <w:t>Фамилия, Имя, Отчество  (при его наличии)</w:t>
            </w:r>
            <w:r>
              <w:rPr>
                <w:rFonts w:ascii="Times New Roman" w:hAnsi="Times New Roman" w:cs="Times New Roman"/>
                <w:bCs/>
                <w:color w:val="000000"/>
                <w:sz w:val="28"/>
                <w:szCs w:val="28"/>
                <w:lang w:val="ru-RU"/>
              </w:rPr>
              <w:t xml:space="preserve"> </w:t>
            </w:r>
            <w:r w:rsidRPr="00074C2B">
              <w:rPr>
                <w:rFonts w:ascii="Times New Roman" w:hAnsi="Times New Roman" w:cs="Times New Roman"/>
                <w:sz w:val="24"/>
                <w:szCs w:val="24"/>
                <w:lang w:val="ru-RU"/>
              </w:rPr>
              <w:t>врача, выдавшего справку</w:t>
            </w:r>
          </w:p>
        </w:tc>
      </w:tr>
      <w:tr w:rsidR="00074C2B" w:rsidRPr="00B34D1A" w:rsidTr="0054358D">
        <w:trPr>
          <w:tblCellSpacing w:w="0" w:type="auto"/>
        </w:trPr>
        <w:tc>
          <w:tcPr>
            <w:tcW w:w="572" w:type="dxa"/>
            <w:tcBorders>
              <w:top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lang w:val="ru-RU"/>
              </w:rPr>
            </w:pPr>
            <w:r w:rsidRPr="00B34D1A">
              <w:rPr>
                <w:rFonts w:ascii="Times New Roman" w:hAnsi="Times New Roman" w:cs="Times New Roman"/>
                <w:sz w:val="24"/>
                <w:szCs w:val="24"/>
              </w:rPr>
              <w:t>1</w:t>
            </w:r>
          </w:p>
        </w:tc>
        <w:tc>
          <w:tcPr>
            <w:tcW w:w="1202"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2</w:t>
            </w:r>
          </w:p>
        </w:tc>
        <w:tc>
          <w:tcPr>
            <w:tcW w:w="1417"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3</w:t>
            </w:r>
          </w:p>
        </w:tc>
        <w:tc>
          <w:tcPr>
            <w:tcW w:w="851"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lang w:val="ru-RU"/>
              </w:rPr>
            </w:pPr>
            <w:r w:rsidRPr="00B34D1A">
              <w:rPr>
                <w:rFonts w:ascii="Times New Roman" w:hAnsi="Times New Roman" w:cs="Times New Roman"/>
                <w:sz w:val="24"/>
                <w:szCs w:val="24"/>
              </w:rPr>
              <w:t>4</w:t>
            </w:r>
          </w:p>
        </w:tc>
        <w:tc>
          <w:tcPr>
            <w:tcW w:w="1345"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5</w:t>
            </w:r>
          </w:p>
        </w:tc>
        <w:tc>
          <w:tcPr>
            <w:tcW w:w="1134"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6</w:t>
            </w:r>
          </w:p>
        </w:tc>
        <w:tc>
          <w:tcPr>
            <w:tcW w:w="1027"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7</w:t>
            </w:r>
          </w:p>
        </w:tc>
        <w:tc>
          <w:tcPr>
            <w:tcW w:w="1120" w:type="dxa"/>
            <w:tcBorders>
              <w:top w:val="single" w:sz="4" w:space="0" w:color="CFCFCF"/>
              <w:left w:val="single" w:sz="4" w:space="0" w:color="CFCFCF"/>
              <w:bottom w:val="single" w:sz="4" w:space="0" w:color="CFCFCF"/>
              <w:right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8</w:t>
            </w:r>
          </w:p>
        </w:tc>
        <w:tc>
          <w:tcPr>
            <w:tcW w:w="1538" w:type="dxa"/>
            <w:tcBorders>
              <w:top w:val="single" w:sz="4" w:space="0" w:color="CFCFCF"/>
              <w:left w:val="single" w:sz="4" w:space="0" w:color="CFCFCF"/>
              <w:bottom w:val="single" w:sz="4" w:space="0" w:color="CFCFCF"/>
            </w:tcBorders>
          </w:tcPr>
          <w:p w:rsidR="00074C2B" w:rsidRPr="00B34D1A" w:rsidRDefault="00074C2B" w:rsidP="0054358D">
            <w:pPr>
              <w:jc w:val="center"/>
              <w:rPr>
                <w:rFonts w:ascii="Times New Roman" w:hAnsi="Times New Roman" w:cs="Times New Roman"/>
                <w:sz w:val="24"/>
                <w:szCs w:val="24"/>
              </w:rPr>
            </w:pPr>
            <w:r w:rsidRPr="00B34D1A">
              <w:rPr>
                <w:rFonts w:ascii="Times New Roman" w:hAnsi="Times New Roman" w:cs="Times New Roman"/>
                <w:sz w:val="24"/>
                <w:szCs w:val="24"/>
              </w:rPr>
              <w:t>9</w:t>
            </w:r>
          </w:p>
        </w:tc>
      </w:tr>
    </w:tbl>
    <w:p w:rsidR="00074C2B" w:rsidRPr="00B34D1A" w:rsidRDefault="00074C2B" w:rsidP="00074C2B">
      <w:pPr>
        <w:jc w:val="center"/>
      </w:pPr>
    </w:p>
    <w:p w:rsidR="000F1D3D" w:rsidRDefault="000F1D3D"/>
    <w:sectPr w:rsidR="000F1D3D" w:rsidSect="0089384C">
      <w:headerReference w:type="default" r:id="rId6"/>
      <w:pgSz w:w="11906" w:h="16838"/>
      <w:pgMar w:top="1418" w:right="85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36" w:rsidRDefault="00B66436" w:rsidP="00074C2B">
      <w:pPr>
        <w:spacing w:after="0" w:line="240" w:lineRule="auto"/>
      </w:pPr>
      <w:r>
        <w:separator/>
      </w:r>
    </w:p>
  </w:endnote>
  <w:endnote w:type="continuationSeparator" w:id="0">
    <w:p w:rsidR="00B66436" w:rsidRDefault="00B66436" w:rsidP="00074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36" w:rsidRDefault="00B66436" w:rsidP="00074C2B">
      <w:pPr>
        <w:spacing w:after="0" w:line="240" w:lineRule="auto"/>
      </w:pPr>
      <w:r>
        <w:separator/>
      </w:r>
    </w:p>
  </w:footnote>
  <w:footnote w:type="continuationSeparator" w:id="0">
    <w:p w:rsidR="00B66436" w:rsidRDefault="00B66436" w:rsidP="00074C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896877"/>
      <w:docPartObj>
        <w:docPartGallery w:val="Page Numbers (Top of Page)"/>
        <w:docPartUnique/>
      </w:docPartObj>
    </w:sdtPr>
    <w:sdtContent>
      <w:p w:rsidR="00074C2B" w:rsidRDefault="00B53A08">
        <w:pPr>
          <w:pStyle w:val="a6"/>
          <w:jc w:val="center"/>
        </w:pPr>
        <w:r>
          <w:fldChar w:fldCharType="begin"/>
        </w:r>
        <w:r w:rsidR="00074C2B">
          <w:instrText>PAGE   \* MERGEFORMAT</w:instrText>
        </w:r>
        <w:r>
          <w:fldChar w:fldCharType="separate"/>
        </w:r>
        <w:r w:rsidR="006540A1" w:rsidRPr="006540A1">
          <w:rPr>
            <w:noProof/>
            <w:lang w:val="ru-RU"/>
          </w:rPr>
          <w:t>2</w:t>
        </w:r>
        <w:r>
          <w:fldChar w:fldCharType="end"/>
        </w:r>
      </w:p>
    </w:sdtContent>
  </w:sdt>
  <w:p w:rsidR="00074C2B" w:rsidRDefault="00074C2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4C2B"/>
    <w:rsid w:val="00074C2B"/>
    <w:rsid w:val="000E46D1"/>
    <w:rsid w:val="000F1D3D"/>
    <w:rsid w:val="0010478C"/>
    <w:rsid w:val="0013337F"/>
    <w:rsid w:val="00133EEF"/>
    <w:rsid w:val="002E7E7C"/>
    <w:rsid w:val="00334792"/>
    <w:rsid w:val="00367CBD"/>
    <w:rsid w:val="003B6C22"/>
    <w:rsid w:val="006540A1"/>
    <w:rsid w:val="0074073F"/>
    <w:rsid w:val="007A3663"/>
    <w:rsid w:val="007C6CFF"/>
    <w:rsid w:val="00893069"/>
    <w:rsid w:val="00AA4059"/>
    <w:rsid w:val="00B14F23"/>
    <w:rsid w:val="00B53A08"/>
    <w:rsid w:val="00B66436"/>
    <w:rsid w:val="00C6053D"/>
    <w:rsid w:val="00C72CC6"/>
    <w:rsid w:val="00C75857"/>
    <w:rsid w:val="00CC12DE"/>
    <w:rsid w:val="00D9438B"/>
    <w:rsid w:val="00E20D14"/>
    <w:rsid w:val="00E73B5E"/>
    <w:rsid w:val="00ED508D"/>
    <w:rsid w:val="00F31909"/>
    <w:rsid w:val="00F3215B"/>
    <w:rsid w:val="00F46030"/>
    <w:rsid w:val="00F71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2B"/>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4C2B"/>
    <w:pPr>
      <w:ind w:left="720"/>
    </w:p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rsid w:val="00074C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4"/>
    <w:uiPriority w:val="99"/>
    <w:locked/>
    <w:rsid w:val="00074C2B"/>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74C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4C2B"/>
    <w:rPr>
      <w:rFonts w:ascii="Consolas" w:eastAsia="Calibri" w:hAnsi="Consolas" w:cs="Consolas"/>
      <w:lang w:val="en-US"/>
    </w:rPr>
  </w:style>
  <w:style w:type="paragraph" w:styleId="a8">
    <w:name w:val="footer"/>
    <w:basedOn w:val="a"/>
    <w:link w:val="a9"/>
    <w:uiPriority w:val="99"/>
    <w:unhideWhenUsed/>
    <w:rsid w:val="00074C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4C2B"/>
    <w:rPr>
      <w:rFonts w:ascii="Consolas" w:eastAsia="Calibri" w:hAnsi="Consolas" w:cs="Consolas"/>
      <w:lang w:val="en-US"/>
    </w:rPr>
  </w:style>
  <w:style w:type="paragraph" w:styleId="aa">
    <w:name w:val="Balloon Text"/>
    <w:basedOn w:val="a"/>
    <w:link w:val="ab"/>
    <w:uiPriority w:val="99"/>
    <w:semiHidden/>
    <w:unhideWhenUsed/>
    <w:rsid w:val="002E7E7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E7E7C"/>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birzhanova</cp:lastModifiedBy>
  <cp:revision>13</cp:revision>
  <cp:lastPrinted>2015-04-22T12:30:00Z</cp:lastPrinted>
  <dcterms:created xsi:type="dcterms:W3CDTF">2015-04-19T19:00:00Z</dcterms:created>
  <dcterms:modified xsi:type="dcterms:W3CDTF">2015-06-09T05:30:00Z</dcterms:modified>
</cp:coreProperties>
</file>