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EE4" w:rsidRPr="00B61488" w:rsidRDefault="00E56EE4" w:rsidP="00E56EE4">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sidRPr="00B61488">
        <w:rPr>
          <w:rFonts w:ascii="Times New Roman" w:eastAsia="Times New Roman" w:hAnsi="Times New Roman" w:cs="Times New Roman"/>
          <w:b/>
          <w:color w:val="000000" w:themeColor="text1"/>
          <w:sz w:val="28"/>
          <w:szCs w:val="28"/>
          <w:lang w:val="kk-KZ" w:eastAsia="ru-RU"/>
        </w:rPr>
        <w:t xml:space="preserve">«Б» корпусы бос мемлекеттік </w:t>
      </w:r>
    </w:p>
    <w:p w:rsidR="00E56EE4" w:rsidRPr="00B61488" w:rsidRDefault="00E56EE4" w:rsidP="00E56EE4">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sidRPr="00B61488">
        <w:rPr>
          <w:rFonts w:ascii="Times New Roman" w:eastAsia="Times New Roman" w:hAnsi="Times New Roman" w:cs="Times New Roman"/>
          <w:b/>
          <w:color w:val="000000" w:themeColor="text1"/>
          <w:sz w:val="28"/>
          <w:szCs w:val="28"/>
          <w:lang w:val="kk-KZ" w:eastAsia="ru-RU"/>
        </w:rPr>
        <w:t xml:space="preserve">әкімшілік лауазымдарына орналасуға жалпы конкурс </w:t>
      </w:r>
    </w:p>
    <w:p w:rsidR="00E56EE4" w:rsidRPr="00B61488" w:rsidRDefault="00E56EE4" w:rsidP="00E56EE4">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sidRPr="00B61488">
        <w:rPr>
          <w:rFonts w:ascii="Times New Roman" w:eastAsia="Times New Roman" w:hAnsi="Times New Roman" w:cs="Times New Roman"/>
          <w:b/>
          <w:color w:val="000000" w:themeColor="text1"/>
          <w:sz w:val="28"/>
          <w:szCs w:val="28"/>
          <w:lang w:val="kk-KZ" w:eastAsia="ru-RU"/>
        </w:rPr>
        <w:t>туралы хабарландыру (төменгі лауазым)</w:t>
      </w:r>
    </w:p>
    <w:p w:rsidR="00E56EE4" w:rsidRPr="00B61488" w:rsidRDefault="00E56EE4" w:rsidP="00E56EE4">
      <w:pPr>
        <w:keepNext/>
        <w:keepLines/>
        <w:spacing w:after="0" w:line="240" w:lineRule="auto"/>
        <w:ind w:firstLine="567"/>
        <w:jc w:val="both"/>
        <w:rPr>
          <w:rFonts w:ascii="Times New Roman" w:eastAsia="Times New Roman" w:hAnsi="Times New Roman" w:cs="Times New Roman"/>
          <w:b/>
          <w:bCs/>
          <w:color w:val="000000" w:themeColor="text1"/>
          <w:sz w:val="28"/>
          <w:szCs w:val="28"/>
          <w:lang w:val="kk-KZ" w:eastAsia="ru-RU"/>
        </w:rPr>
      </w:pPr>
    </w:p>
    <w:p w:rsidR="00E56EE4" w:rsidRPr="00B61488" w:rsidRDefault="00E56EE4" w:rsidP="00E56EE4">
      <w:pPr>
        <w:keepNext/>
        <w:keepLines/>
        <w:spacing w:after="0" w:line="240" w:lineRule="auto"/>
        <w:ind w:firstLine="567"/>
        <w:jc w:val="both"/>
        <w:rPr>
          <w:rFonts w:ascii="Times New Roman" w:eastAsia="Times New Roman" w:hAnsi="Times New Roman" w:cs="Times New Roman"/>
          <w:b/>
          <w:bCs/>
          <w:color w:val="000000" w:themeColor="text1"/>
          <w:sz w:val="28"/>
          <w:szCs w:val="28"/>
          <w:lang w:val="kk-KZ" w:eastAsia="ru-RU"/>
        </w:rPr>
      </w:pPr>
      <w:r w:rsidRPr="00B61488">
        <w:rPr>
          <w:rFonts w:ascii="Times New Roman" w:eastAsia="Times New Roman" w:hAnsi="Times New Roman" w:cs="Times New Roman"/>
          <w:b/>
          <w:bCs/>
          <w:color w:val="000000" w:themeColor="text1"/>
          <w:sz w:val="28"/>
          <w:szCs w:val="28"/>
          <w:lang w:val="kk-KZ" w:eastAsia="ru-RU"/>
        </w:rPr>
        <w:t>Жалпы конкурс қатысушыларына қойылатын ортақ біліктілік талаптар:</w:t>
      </w:r>
    </w:p>
    <w:p w:rsidR="007F705F" w:rsidRDefault="00E56EE4" w:rsidP="00E56EE4">
      <w:pPr>
        <w:spacing w:after="0" w:line="240" w:lineRule="auto"/>
        <w:ind w:firstLine="567"/>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 xml:space="preserve">D-О-4**** санаты үшін: </w:t>
      </w:r>
      <w:r w:rsidRPr="00B61488">
        <w:rPr>
          <w:rFonts w:ascii="Times New Roman" w:eastAsia="Calibri" w:hAnsi="Times New Roman" w:cs="Times New Roman"/>
          <w:color w:val="000000" w:themeColor="text1"/>
          <w:sz w:val="28"/>
          <w:szCs w:val="28"/>
          <w:lang w:val="kk-KZ"/>
        </w:rPr>
        <w:t>жоғары</w:t>
      </w: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білімі, «Б»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w:t>
      </w:r>
      <w:r w:rsidR="00D81789">
        <w:rPr>
          <w:rFonts w:ascii="Times New Roman" w:eastAsia="Calibri" w:hAnsi="Times New Roman" w:cs="Times New Roman"/>
          <w:color w:val="000000" w:themeColor="text1"/>
          <w:sz w:val="28"/>
          <w:szCs w:val="28"/>
          <w:lang w:val="kk-KZ"/>
        </w:rPr>
        <w:t xml:space="preserve"> 2016 жылғы 13 желтоқсандағы № </w:t>
      </w:r>
      <w:r w:rsidRPr="00B61488">
        <w:rPr>
          <w:rFonts w:ascii="Times New Roman" w:eastAsia="Calibri" w:hAnsi="Times New Roman" w:cs="Times New Roman"/>
          <w:color w:val="000000" w:themeColor="text1"/>
          <w:sz w:val="28"/>
          <w:szCs w:val="28"/>
          <w:lang w:val="kk-KZ"/>
        </w:rPr>
        <w:t xml:space="preserve">85 бұйрығына өзгеріс енгізу туралы» </w:t>
      </w:r>
      <w:r w:rsidR="00D81789">
        <w:rPr>
          <w:rFonts w:ascii="Times New Roman" w:eastAsia="Calibri" w:hAnsi="Times New Roman" w:cs="Times New Roman"/>
          <w:color w:val="000000" w:themeColor="text1"/>
          <w:sz w:val="28"/>
          <w:szCs w:val="28"/>
          <w:lang w:val="kk-KZ"/>
        </w:rPr>
        <w:t>(</w:t>
      </w:r>
      <w:r w:rsidRPr="00B61488">
        <w:rPr>
          <w:rFonts w:ascii="Times New Roman" w:eastAsia="Calibri" w:hAnsi="Times New Roman" w:cs="Times New Roman"/>
          <w:color w:val="000000" w:themeColor="text1"/>
          <w:sz w:val="28"/>
          <w:szCs w:val="28"/>
          <w:lang w:val="kk-KZ"/>
        </w:rPr>
        <w:t>Қазақстан Республикасы Мемлекеттік қызмет істері және сыбайлас жемқорлыққа қарсы іс-қимыл агенттігі Төрағасының 201</w:t>
      </w:r>
      <w:r w:rsidR="00F4520A">
        <w:rPr>
          <w:rFonts w:ascii="Times New Roman" w:eastAsia="Calibri" w:hAnsi="Times New Roman" w:cs="Times New Roman"/>
          <w:color w:val="000000" w:themeColor="text1"/>
          <w:sz w:val="28"/>
          <w:szCs w:val="28"/>
          <w:lang w:val="kk-KZ"/>
        </w:rPr>
        <w:t>8</w:t>
      </w:r>
      <w:r w:rsidRPr="00B61488">
        <w:rPr>
          <w:rFonts w:ascii="Times New Roman" w:eastAsia="Calibri" w:hAnsi="Times New Roman" w:cs="Times New Roman"/>
          <w:color w:val="000000" w:themeColor="text1"/>
          <w:sz w:val="28"/>
          <w:szCs w:val="28"/>
          <w:lang w:val="kk-KZ"/>
        </w:rPr>
        <w:t xml:space="preserve"> жылғы </w:t>
      </w:r>
      <w:r w:rsidR="00F4520A">
        <w:rPr>
          <w:rFonts w:ascii="Times New Roman" w:eastAsia="Calibri" w:hAnsi="Times New Roman" w:cs="Times New Roman"/>
          <w:color w:val="000000" w:themeColor="text1"/>
          <w:sz w:val="28"/>
          <w:szCs w:val="28"/>
          <w:lang w:val="kk-KZ"/>
        </w:rPr>
        <w:t>27</w:t>
      </w:r>
      <w:r w:rsidRPr="00B61488">
        <w:rPr>
          <w:rFonts w:ascii="Times New Roman" w:eastAsia="Calibri" w:hAnsi="Times New Roman" w:cs="Times New Roman"/>
          <w:color w:val="000000" w:themeColor="text1"/>
          <w:sz w:val="28"/>
          <w:szCs w:val="28"/>
          <w:lang w:val="kk-KZ"/>
        </w:rPr>
        <w:t xml:space="preserve"> </w:t>
      </w:r>
      <w:r w:rsidR="00F4520A">
        <w:rPr>
          <w:rFonts w:ascii="Times New Roman" w:eastAsia="Calibri" w:hAnsi="Times New Roman" w:cs="Times New Roman"/>
          <w:color w:val="000000" w:themeColor="text1"/>
          <w:sz w:val="28"/>
          <w:szCs w:val="28"/>
          <w:lang w:val="kk-KZ"/>
        </w:rPr>
        <w:t>желтоқсанд</w:t>
      </w:r>
      <w:r w:rsidRPr="00B61488">
        <w:rPr>
          <w:rFonts w:ascii="Times New Roman" w:eastAsia="Calibri" w:hAnsi="Times New Roman" w:cs="Times New Roman"/>
          <w:color w:val="000000" w:themeColor="text1"/>
          <w:sz w:val="28"/>
          <w:szCs w:val="28"/>
          <w:lang w:val="kk-KZ"/>
        </w:rPr>
        <w:t>ағы №</w:t>
      </w:r>
      <w:r w:rsidR="00F4520A">
        <w:rPr>
          <w:rFonts w:ascii="Times New Roman" w:eastAsia="Calibri" w:hAnsi="Times New Roman" w:cs="Times New Roman"/>
          <w:color w:val="000000" w:themeColor="text1"/>
          <w:sz w:val="28"/>
          <w:szCs w:val="28"/>
          <w:lang w:val="kk-KZ"/>
        </w:rPr>
        <w:t>289</w:t>
      </w:r>
      <w:r w:rsidRPr="00B61488">
        <w:rPr>
          <w:rFonts w:ascii="Times New Roman" w:eastAsia="Calibri" w:hAnsi="Times New Roman" w:cs="Times New Roman"/>
          <w:color w:val="000000" w:themeColor="text1"/>
          <w:sz w:val="28"/>
          <w:szCs w:val="28"/>
          <w:lang w:val="kk-KZ"/>
        </w:rPr>
        <w:t xml:space="preserve"> бұйрығын</w:t>
      </w:r>
      <w:r w:rsidR="00F4520A">
        <w:rPr>
          <w:rFonts w:ascii="Times New Roman" w:eastAsia="Calibri" w:hAnsi="Times New Roman" w:cs="Times New Roman"/>
          <w:color w:val="000000" w:themeColor="text1"/>
          <w:sz w:val="28"/>
          <w:szCs w:val="28"/>
          <w:lang w:val="kk-KZ"/>
        </w:rPr>
        <w:t>дағы</w:t>
      </w:r>
      <w:r w:rsidRPr="00B61488">
        <w:rPr>
          <w:rFonts w:ascii="Times New Roman" w:eastAsia="Calibri" w:hAnsi="Times New Roman" w:cs="Times New Roman"/>
          <w:color w:val="000000" w:themeColor="text1"/>
          <w:sz w:val="28"/>
          <w:szCs w:val="28"/>
          <w:lang w:val="kk-KZ"/>
        </w:rPr>
        <w:t xml:space="preserve"> </w:t>
      </w:r>
      <w:r w:rsidR="00F4520A" w:rsidRPr="00F4520A">
        <w:rPr>
          <w:rFonts w:ascii="Times New Roman" w:eastAsia="Calibri" w:hAnsi="Times New Roman" w:cs="Times New Roman"/>
          <w:color w:val="000000" w:themeColor="text1"/>
          <w:sz w:val="28"/>
          <w:szCs w:val="28"/>
          <w:lang w:val="kk-KZ"/>
        </w:rPr>
        <w:t>өзгертулерді</w:t>
      </w:r>
      <w:r w:rsidR="00F4520A">
        <w:rPr>
          <w:rFonts w:ascii="Times New Roman" w:eastAsia="Calibri" w:hAnsi="Times New Roman" w:cs="Times New Roman"/>
          <w:color w:val="000000" w:themeColor="text1"/>
          <w:sz w:val="28"/>
          <w:szCs w:val="28"/>
          <w:lang w:val="kk-KZ"/>
        </w:rPr>
        <w:t xml:space="preserve"> есепке алумен) </w:t>
      </w:r>
      <w:r w:rsidRPr="00B61488">
        <w:rPr>
          <w:rFonts w:ascii="Times New Roman" w:eastAsia="Calibri" w:hAnsi="Times New Roman" w:cs="Times New Roman"/>
          <w:color w:val="000000" w:themeColor="text1"/>
          <w:sz w:val="28"/>
          <w:szCs w:val="28"/>
          <w:lang w:val="kk-KZ"/>
        </w:rPr>
        <w:t xml:space="preserve">сәйкес жұмыс  тәжірибесі  талап етілмейді.**** </w:t>
      </w:r>
    </w:p>
    <w:p w:rsidR="00E56EE4" w:rsidRPr="00B61488" w:rsidRDefault="00E56EE4" w:rsidP="00E56EE4">
      <w:pPr>
        <w:spacing w:after="0" w:line="240" w:lineRule="auto"/>
        <w:ind w:firstLine="567"/>
        <w:jc w:val="both"/>
        <w:rPr>
          <w:rFonts w:ascii="Times New Roman" w:eastAsia="Calibri" w:hAnsi="Times New Roman" w:cs="Times New Roman"/>
          <w:color w:val="000000" w:themeColor="text1"/>
          <w:sz w:val="28"/>
          <w:szCs w:val="28"/>
          <w:lang w:val="kk-KZ"/>
        </w:rPr>
      </w:pPr>
    </w:p>
    <w:tbl>
      <w:tblPr>
        <w:tblpPr w:leftFromText="180" w:rightFromText="180" w:bottomFromText="200" w:vertAnchor="text" w:horzAnchor="margin" w:tblpY="113"/>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0"/>
        <w:gridCol w:w="3545"/>
        <w:gridCol w:w="3510"/>
      </w:tblGrid>
      <w:tr w:rsidR="00E56EE4" w:rsidRPr="00B61488" w:rsidTr="00D940FA">
        <w:trPr>
          <w:cantSplit/>
          <w:trHeight w:val="233"/>
        </w:trPr>
        <w:tc>
          <w:tcPr>
            <w:tcW w:w="2440" w:type="dxa"/>
            <w:tcBorders>
              <w:top w:val="single" w:sz="4" w:space="0" w:color="auto"/>
              <w:left w:val="single" w:sz="4" w:space="0" w:color="auto"/>
              <w:bottom w:val="single" w:sz="4" w:space="0" w:color="auto"/>
              <w:right w:val="single" w:sz="4" w:space="0" w:color="auto"/>
            </w:tcBorders>
            <w:vAlign w:val="center"/>
            <w:hideMark/>
          </w:tcPr>
          <w:p w:rsidR="00E56EE4" w:rsidRPr="00B61488" w:rsidRDefault="00E56EE4" w:rsidP="00D940FA">
            <w:pPr>
              <w:keepNext/>
              <w:keepLines/>
              <w:tabs>
                <w:tab w:val="left" w:pos="132"/>
                <w:tab w:val="left" w:pos="6663"/>
              </w:tabs>
              <w:spacing w:after="0" w:line="240" w:lineRule="auto"/>
              <w:jc w:val="center"/>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b/>
                <w:bCs/>
                <w:color w:val="000000" w:themeColor="text1"/>
                <w:sz w:val="28"/>
                <w:szCs w:val="28"/>
                <w:lang w:val="kk-KZ"/>
              </w:rPr>
              <w:t>Санаты</w:t>
            </w:r>
          </w:p>
        </w:tc>
        <w:tc>
          <w:tcPr>
            <w:tcW w:w="7053" w:type="dxa"/>
            <w:gridSpan w:val="2"/>
            <w:tcBorders>
              <w:top w:val="single" w:sz="4" w:space="0" w:color="auto"/>
              <w:left w:val="single" w:sz="4" w:space="0" w:color="auto"/>
              <w:bottom w:val="single" w:sz="4" w:space="0" w:color="auto"/>
              <w:right w:val="single" w:sz="4" w:space="0" w:color="auto"/>
            </w:tcBorders>
            <w:vAlign w:val="center"/>
          </w:tcPr>
          <w:p w:rsidR="00E56EE4" w:rsidRPr="00B61488" w:rsidRDefault="00E56EE4" w:rsidP="00D940FA">
            <w:pPr>
              <w:keepNext/>
              <w:keepLines/>
              <w:tabs>
                <w:tab w:val="left" w:pos="132"/>
                <w:tab w:val="left" w:pos="6663"/>
              </w:tabs>
              <w:spacing w:after="0" w:line="240" w:lineRule="auto"/>
              <w:ind w:firstLine="522"/>
              <w:jc w:val="center"/>
              <w:rPr>
                <w:rFonts w:ascii="Times New Roman" w:eastAsia="Calibri" w:hAnsi="Times New Roman" w:cs="Times New Roman"/>
                <w:b/>
                <w:color w:val="000000" w:themeColor="text1"/>
                <w:sz w:val="28"/>
                <w:szCs w:val="28"/>
                <w:lang w:val="kk-KZ"/>
              </w:rPr>
            </w:pPr>
            <w:proofErr w:type="spellStart"/>
            <w:r w:rsidRPr="00B61488">
              <w:rPr>
                <w:rFonts w:ascii="Times New Roman" w:eastAsia="Calibri" w:hAnsi="Times New Roman" w:cs="Times New Roman"/>
                <w:b/>
                <w:color w:val="000000" w:themeColor="text1"/>
                <w:sz w:val="28"/>
                <w:szCs w:val="28"/>
              </w:rPr>
              <w:t>Еңбек</w:t>
            </w:r>
            <w:proofErr w:type="spellEnd"/>
            <w:r w:rsidRPr="00B61488">
              <w:rPr>
                <w:rFonts w:ascii="Times New Roman" w:eastAsia="Calibri" w:hAnsi="Times New Roman" w:cs="Times New Roman"/>
                <w:b/>
                <w:color w:val="000000" w:themeColor="text1"/>
                <w:sz w:val="28"/>
                <w:szCs w:val="28"/>
                <w:lang w:val="kk-KZ"/>
              </w:rPr>
              <w:t xml:space="preserve"> </w:t>
            </w:r>
            <w:proofErr w:type="spellStart"/>
            <w:r w:rsidRPr="00B61488">
              <w:rPr>
                <w:rFonts w:ascii="Times New Roman" w:eastAsia="Calibri" w:hAnsi="Times New Roman" w:cs="Times New Roman"/>
                <w:b/>
                <w:color w:val="000000" w:themeColor="text1"/>
                <w:sz w:val="28"/>
                <w:szCs w:val="28"/>
              </w:rPr>
              <w:t>с</w:t>
            </w:r>
            <w:proofErr w:type="gramStart"/>
            <w:r w:rsidRPr="00B61488">
              <w:rPr>
                <w:rFonts w:ascii="Times New Roman" w:eastAsia="Calibri" w:hAnsi="Times New Roman" w:cs="Times New Roman"/>
                <w:b/>
                <w:color w:val="000000" w:themeColor="text1"/>
                <w:sz w:val="28"/>
                <w:szCs w:val="28"/>
              </w:rPr>
              <w:t>i</w:t>
            </w:r>
            <w:proofErr w:type="gramEnd"/>
            <w:r w:rsidRPr="00B61488">
              <w:rPr>
                <w:rFonts w:ascii="Times New Roman" w:eastAsia="Calibri" w:hAnsi="Times New Roman" w:cs="Times New Roman"/>
                <w:b/>
                <w:color w:val="000000" w:themeColor="text1"/>
                <w:sz w:val="28"/>
                <w:szCs w:val="28"/>
              </w:rPr>
              <w:t>ңiрген</w:t>
            </w:r>
            <w:proofErr w:type="spellEnd"/>
            <w:r w:rsidRPr="00B61488">
              <w:rPr>
                <w:rFonts w:ascii="Times New Roman" w:eastAsia="Calibri" w:hAnsi="Times New Roman" w:cs="Times New Roman"/>
                <w:b/>
                <w:color w:val="000000" w:themeColor="text1"/>
                <w:sz w:val="28"/>
                <w:szCs w:val="28"/>
                <w:lang w:val="kk-KZ"/>
              </w:rPr>
              <w:t xml:space="preserve"> </w:t>
            </w:r>
            <w:proofErr w:type="spellStart"/>
            <w:r w:rsidRPr="00B61488">
              <w:rPr>
                <w:rFonts w:ascii="Times New Roman" w:eastAsia="Calibri" w:hAnsi="Times New Roman" w:cs="Times New Roman"/>
                <w:b/>
                <w:color w:val="000000" w:themeColor="text1"/>
                <w:sz w:val="28"/>
                <w:szCs w:val="28"/>
              </w:rPr>
              <w:t>жылдарын</w:t>
            </w:r>
            <w:proofErr w:type="spellEnd"/>
            <w:r w:rsidRPr="00B61488">
              <w:rPr>
                <w:rFonts w:ascii="Times New Roman" w:eastAsia="Calibri" w:hAnsi="Times New Roman" w:cs="Times New Roman"/>
                <w:b/>
                <w:color w:val="000000" w:themeColor="text1"/>
                <w:sz w:val="28"/>
                <w:szCs w:val="28"/>
                <w:lang w:val="kk-KZ"/>
              </w:rPr>
              <w:t>а байланысты</w:t>
            </w:r>
          </w:p>
          <w:p w:rsidR="00E56EE4" w:rsidRPr="00B61488" w:rsidRDefault="00E56EE4" w:rsidP="00D940FA">
            <w:pPr>
              <w:keepNext/>
              <w:keepLines/>
              <w:tabs>
                <w:tab w:val="left" w:pos="132"/>
                <w:tab w:val="left" w:pos="6663"/>
              </w:tabs>
              <w:spacing w:after="0" w:line="240" w:lineRule="auto"/>
              <w:ind w:firstLine="522"/>
              <w:jc w:val="center"/>
              <w:rPr>
                <w:rFonts w:ascii="Times New Roman" w:eastAsia="Calibri" w:hAnsi="Times New Roman" w:cs="Times New Roman"/>
                <w:b/>
                <w:color w:val="000000" w:themeColor="text1"/>
                <w:sz w:val="28"/>
                <w:szCs w:val="28"/>
                <w:lang w:val="kk-KZ"/>
              </w:rPr>
            </w:pPr>
          </w:p>
        </w:tc>
      </w:tr>
      <w:tr w:rsidR="00E56EE4" w:rsidRPr="00B61488" w:rsidTr="00D940FA">
        <w:trPr>
          <w:cantSplit/>
          <w:trHeight w:val="457"/>
        </w:trPr>
        <w:tc>
          <w:tcPr>
            <w:tcW w:w="2440" w:type="dxa"/>
            <w:tcBorders>
              <w:top w:val="single" w:sz="4" w:space="0" w:color="auto"/>
              <w:left w:val="single" w:sz="4" w:space="0" w:color="auto"/>
              <w:bottom w:val="single" w:sz="4" w:space="0" w:color="auto"/>
              <w:right w:val="single" w:sz="4" w:space="0" w:color="auto"/>
            </w:tcBorders>
            <w:vAlign w:val="center"/>
          </w:tcPr>
          <w:p w:rsidR="00E56EE4" w:rsidRPr="00B61488" w:rsidRDefault="00E56EE4" w:rsidP="00D940FA">
            <w:pPr>
              <w:keepNext/>
              <w:keepLines/>
              <w:tabs>
                <w:tab w:val="left" w:pos="132"/>
                <w:tab w:val="left" w:pos="6663"/>
              </w:tabs>
              <w:spacing w:after="0" w:line="240" w:lineRule="auto"/>
              <w:ind w:firstLine="1134"/>
              <w:jc w:val="center"/>
              <w:rPr>
                <w:rFonts w:ascii="Times New Roman" w:eastAsia="Calibri" w:hAnsi="Times New Roman" w:cs="Times New Roman"/>
                <w:iCs/>
                <w:color w:val="000000" w:themeColor="text1"/>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E56EE4" w:rsidRPr="00B61488" w:rsidRDefault="00E56EE4" w:rsidP="00D940FA">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jc w:val="center"/>
              <w:rPr>
                <w:rFonts w:ascii="Times New Roman" w:eastAsia="Times New Roman" w:hAnsi="Times New Roman" w:cs="Times New Roman"/>
                <w:b/>
                <w:bCs/>
                <w:color w:val="000000" w:themeColor="text1"/>
                <w:kern w:val="2"/>
                <w:sz w:val="28"/>
                <w:szCs w:val="28"/>
                <w:lang w:eastAsia="ru-RU"/>
              </w:rPr>
            </w:pPr>
            <w:proofErr w:type="spellStart"/>
            <w:r w:rsidRPr="00B61488">
              <w:rPr>
                <w:rFonts w:ascii="Times New Roman" w:eastAsia="Times New Roman" w:hAnsi="Times New Roman" w:cs="Times New Roman"/>
                <w:b/>
                <w:bCs/>
                <w:color w:val="000000" w:themeColor="text1"/>
                <w:kern w:val="2"/>
                <w:sz w:val="28"/>
                <w:szCs w:val="28"/>
                <w:lang w:eastAsia="ru-RU"/>
              </w:rPr>
              <w:t>min</w:t>
            </w:r>
            <w:proofErr w:type="spellEnd"/>
          </w:p>
        </w:tc>
        <w:tc>
          <w:tcPr>
            <w:tcW w:w="3509" w:type="dxa"/>
            <w:tcBorders>
              <w:top w:val="single" w:sz="4" w:space="0" w:color="auto"/>
              <w:left w:val="single" w:sz="4" w:space="0" w:color="auto"/>
              <w:bottom w:val="single" w:sz="4" w:space="0" w:color="auto"/>
              <w:right w:val="single" w:sz="4" w:space="0" w:color="auto"/>
            </w:tcBorders>
            <w:vAlign w:val="center"/>
            <w:hideMark/>
          </w:tcPr>
          <w:p w:rsidR="00E56EE4" w:rsidRPr="00B61488" w:rsidRDefault="00E56EE4" w:rsidP="00D940FA">
            <w:pPr>
              <w:keepNext/>
              <w:keepLines/>
              <w:tabs>
                <w:tab w:val="left" w:pos="132"/>
                <w:tab w:val="left" w:pos="6663"/>
              </w:tabs>
              <w:spacing w:after="0" w:line="240" w:lineRule="auto"/>
              <w:ind w:firstLine="1134"/>
              <w:jc w:val="center"/>
              <w:rPr>
                <w:rFonts w:ascii="Times New Roman" w:eastAsia="Calibri" w:hAnsi="Times New Roman" w:cs="Times New Roman"/>
                <w:iCs/>
                <w:color w:val="000000" w:themeColor="text1"/>
                <w:sz w:val="28"/>
                <w:szCs w:val="28"/>
              </w:rPr>
            </w:pPr>
            <w:proofErr w:type="spellStart"/>
            <w:r w:rsidRPr="00B61488">
              <w:rPr>
                <w:rFonts w:ascii="Times New Roman" w:eastAsia="Calibri" w:hAnsi="Times New Roman" w:cs="Times New Roman"/>
                <w:b/>
                <w:bCs/>
                <w:color w:val="000000" w:themeColor="text1"/>
                <w:sz w:val="28"/>
                <w:szCs w:val="28"/>
              </w:rPr>
              <w:t>max</w:t>
            </w:r>
            <w:proofErr w:type="spellEnd"/>
          </w:p>
        </w:tc>
      </w:tr>
      <w:tr w:rsidR="00E56EE4" w:rsidRPr="00B61488" w:rsidTr="00D940FA">
        <w:trPr>
          <w:cantSplit/>
          <w:trHeight w:val="457"/>
        </w:trPr>
        <w:tc>
          <w:tcPr>
            <w:tcW w:w="2440" w:type="dxa"/>
            <w:tcBorders>
              <w:top w:val="single" w:sz="4" w:space="0" w:color="auto"/>
              <w:left w:val="single" w:sz="4" w:space="0" w:color="auto"/>
              <w:bottom w:val="single" w:sz="4" w:space="0" w:color="auto"/>
              <w:right w:val="single" w:sz="4" w:space="0" w:color="auto"/>
            </w:tcBorders>
            <w:hideMark/>
          </w:tcPr>
          <w:p w:rsidR="00E56EE4" w:rsidRPr="00B61488" w:rsidRDefault="00E56EE4" w:rsidP="00D940FA">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themeColor="text1"/>
                <w:sz w:val="28"/>
                <w:szCs w:val="28"/>
                <w:lang w:val="kk-KZ" w:eastAsia="ru-RU"/>
              </w:rPr>
            </w:pPr>
            <w:r w:rsidRPr="00B61488">
              <w:rPr>
                <w:rFonts w:ascii="Times New Roman" w:eastAsia="Times New Roman" w:hAnsi="Times New Roman" w:cs="Times New Roman"/>
                <w:b/>
                <w:bCs/>
                <w:color w:val="000000" w:themeColor="text1"/>
                <w:sz w:val="28"/>
                <w:szCs w:val="28"/>
                <w:lang w:val="en-US" w:eastAsia="ru-RU"/>
              </w:rPr>
              <w:t>D</w:t>
            </w:r>
            <w:r w:rsidRPr="00B61488">
              <w:rPr>
                <w:rFonts w:ascii="Times New Roman" w:eastAsia="Times New Roman" w:hAnsi="Times New Roman" w:cs="Times New Roman"/>
                <w:b/>
                <w:bCs/>
                <w:color w:val="000000" w:themeColor="text1"/>
                <w:sz w:val="28"/>
                <w:szCs w:val="28"/>
                <w:lang w:eastAsia="ru-RU"/>
              </w:rPr>
              <w:t>-</w:t>
            </w:r>
            <w:r w:rsidRPr="00B61488">
              <w:rPr>
                <w:rFonts w:ascii="Times New Roman" w:eastAsia="Times New Roman" w:hAnsi="Times New Roman" w:cs="Times New Roman"/>
                <w:b/>
                <w:bCs/>
                <w:color w:val="000000" w:themeColor="text1"/>
                <w:sz w:val="28"/>
                <w:szCs w:val="28"/>
                <w:lang w:val="en-US" w:eastAsia="ru-RU"/>
              </w:rPr>
              <w:t>O</w:t>
            </w:r>
            <w:r w:rsidRPr="00B61488">
              <w:rPr>
                <w:rFonts w:ascii="Times New Roman" w:eastAsia="Times New Roman" w:hAnsi="Times New Roman" w:cs="Times New Roman"/>
                <w:b/>
                <w:bCs/>
                <w:color w:val="000000" w:themeColor="text1"/>
                <w:sz w:val="28"/>
                <w:szCs w:val="28"/>
                <w:lang w:eastAsia="ru-RU"/>
              </w:rPr>
              <w:t>-4</w:t>
            </w:r>
          </w:p>
        </w:tc>
        <w:tc>
          <w:tcPr>
            <w:tcW w:w="3544" w:type="dxa"/>
            <w:tcBorders>
              <w:top w:val="single" w:sz="4" w:space="0" w:color="auto"/>
              <w:left w:val="single" w:sz="4" w:space="0" w:color="auto"/>
              <w:bottom w:val="single" w:sz="4" w:space="0" w:color="auto"/>
              <w:right w:val="single" w:sz="4" w:space="0" w:color="auto"/>
            </w:tcBorders>
            <w:hideMark/>
          </w:tcPr>
          <w:p w:rsidR="00E56EE4" w:rsidRPr="00B61488" w:rsidRDefault="00E56EE4" w:rsidP="00D940FA">
            <w:pPr>
              <w:spacing w:after="0" w:line="240" w:lineRule="auto"/>
              <w:jc w:val="center"/>
              <w:rPr>
                <w:rFonts w:ascii="Times New Roman" w:eastAsia="Calibri" w:hAnsi="Times New Roman" w:cs="Times New Roman"/>
                <w:color w:val="000000" w:themeColor="text1"/>
                <w:sz w:val="28"/>
                <w:szCs w:val="28"/>
              </w:rPr>
            </w:pPr>
            <w:r w:rsidRPr="00B61488">
              <w:rPr>
                <w:rFonts w:ascii="Times New Roman" w:eastAsia="Calibri" w:hAnsi="Times New Roman" w:cs="Times New Roman"/>
                <w:color w:val="000000" w:themeColor="text1"/>
                <w:sz w:val="28"/>
                <w:szCs w:val="28"/>
              </w:rPr>
              <w:t>83</w:t>
            </w:r>
            <w:r w:rsidRPr="00B61488">
              <w:rPr>
                <w:rFonts w:ascii="Times New Roman" w:eastAsia="Calibri" w:hAnsi="Times New Roman" w:cs="Times New Roman"/>
                <w:color w:val="000000" w:themeColor="text1"/>
                <w:sz w:val="28"/>
                <w:szCs w:val="28"/>
                <w:lang w:val="en-US"/>
              </w:rPr>
              <w:t>2</w:t>
            </w:r>
            <w:r w:rsidRPr="00B61488">
              <w:rPr>
                <w:rFonts w:ascii="Times New Roman" w:eastAsia="Calibri" w:hAnsi="Times New Roman" w:cs="Times New Roman"/>
                <w:color w:val="000000" w:themeColor="text1"/>
                <w:sz w:val="28"/>
                <w:szCs w:val="28"/>
              </w:rPr>
              <w:t>82</w:t>
            </w:r>
            <w:r w:rsidRPr="00B61488">
              <w:rPr>
                <w:rFonts w:ascii="Times New Roman" w:eastAsia="Calibri" w:hAnsi="Times New Roman" w:cs="Times New Roman"/>
                <w:color w:val="000000" w:themeColor="text1"/>
                <w:sz w:val="28"/>
                <w:szCs w:val="28"/>
                <w:lang w:val="en-US"/>
              </w:rPr>
              <w:t>,08</w:t>
            </w:r>
          </w:p>
        </w:tc>
        <w:tc>
          <w:tcPr>
            <w:tcW w:w="3509" w:type="dxa"/>
            <w:tcBorders>
              <w:top w:val="single" w:sz="4" w:space="0" w:color="auto"/>
              <w:left w:val="single" w:sz="4" w:space="0" w:color="auto"/>
              <w:bottom w:val="single" w:sz="4" w:space="0" w:color="auto"/>
              <w:right w:val="single" w:sz="4" w:space="0" w:color="auto"/>
            </w:tcBorders>
            <w:hideMark/>
          </w:tcPr>
          <w:p w:rsidR="00E56EE4" w:rsidRPr="00B61488" w:rsidRDefault="00E56EE4" w:rsidP="00D940FA">
            <w:pPr>
              <w:spacing w:after="0" w:line="240" w:lineRule="auto"/>
              <w:ind w:firstLine="567"/>
              <w:jc w:val="center"/>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112430,81</w:t>
            </w:r>
          </w:p>
        </w:tc>
      </w:tr>
    </w:tbl>
    <w:p w:rsidR="00E56EE4" w:rsidRPr="00B61488" w:rsidRDefault="00E56EE4" w:rsidP="00E56EE4">
      <w:pPr>
        <w:spacing w:after="0" w:line="240" w:lineRule="auto"/>
        <w:ind w:firstLine="709"/>
        <w:jc w:val="both"/>
        <w:rPr>
          <w:rFonts w:ascii="Times New Roman" w:eastAsia="Calibri" w:hAnsi="Times New Roman" w:cs="Times New Roman"/>
          <w:b/>
          <w:color w:val="000000" w:themeColor="text1"/>
          <w:sz w:val="28"/>
          <w:szCs w:val="28"/>
          <w:lang w:val="kk-KZ"/>
        </w:rPr>
      </w:pPr>
    </w:p>
    <w:p w:rsidR="00E56EE4" w:rsidRPr="00B61488" w:rsidRDefault="00E56EE4" w:rsidP="00E56EE4">
      <w:pPr>
        <w:spacing w:after="0" w:line="240" w:lineRule="auto"/>
        <w:ind w:firstLine="709"/>
        <w:jc w:val="both"/>
        <w:rPr>
          <w:rFonts w:ascii="Times New Roman" w:eastAsia="Calibri" w:hAnsi="Times New Roman" w:cs="Times New Roman"/>
          <w:i/>
          <w:color w:val="000000" w:themeColor="text1"/>
          <w:sz w:val="28"/>
          <w:szCs w:val="28"/>
          <w:lang w:val="kk-KZ"/>
        </w:rPr>
      </w:pPr>
      <w:r w:rsidRPr="00B61488">
        <w:rPr>
          <w:rFonts w:ascii="Times New Roman" w:eastAsia="Calibri" w:hAnsi="Times New Roman" w:cs="Times New Roman"/>
          <w:b/>
          <w:i/>
          <w:color w:val="000000" w:themeColor="text1"/>
          <w:sz w:val="28"/>
          <w:szCs w:val="28"/>
          <w:lang w:val="kk-KZ"/>
        </w:rPr>
        <w:t>****Ескерту</w:t>
      </w:r>
      <w:r w:rsidRPr="00B61488">
        <w:rPr>
          <w:rFonts w:ascii="Times New Roman" w:eastAsia="Calibri" w:hAnsi="Times New Roman" w:cs="Times New Roman"/>
          <w:i/>
          <w:color w:val="000000" w:themeColor="text1"/>
          <w:sz w:val="28"/>
          <w:szCs w:val="28"/>
          <w:lang w:val="kk-KZ"/>
        </w:rPr>
        <w:t>:  Мемлекеттік органның штат кестесінде D-O-4 лауазым төменгі болған жағдайда, онда жұмыс тәжірибесі талап етілмейді.</w:t>
      </w:r>
    </w:p>
    <w:p w:rsidR="00E56EE4" w:rsidRPr="00B61488" w:rsidRDefault="00E56EE4" w:rsidP="00E56EE4">
      <w:pPr>
        <w:spacing w:after="0" w:line="240" w:lineRule="auto"/>
        <w:ind w:firstLine="708"/>
        <w:jc w:val="both"/>
        <w:rPr>
          <w:rFonts w:ascii="Times New Roman" w:eastAsia="Calibri" w:hAnsi="Times New Roman" w:cs="Times New Roman"/>
          <w:b/>
          <w:i/>
          <w:color w:val="000000" w:themeColor="text1"/>
          <w:sz w:val="28"/>
          <w:szCs w:val="28"/>
          <w:lang w:val="kk-KZ"/>
        </w:rPr>
      </w:pPr>
      <w:r w:rsidRPr="00B61488">
        <w:rPr>
          <w:rFonts w:ascii="Times New Roman" w:eastAsia="Calibri" w:hAnsi="Times New Roman" w:cs="Times New Roman"/>
          <w:b/>
          <w:i/>
          <w:color w:val="000000" w:themeColor="text1"/>
          <w:sz w:val="28"/>
          <w:szCs w:val="28"/>
          <w:lang w:val="kk-KZ"/>
        </w:rPr>
        <w:t xml:space="preserve"> </w:t>
      </w:r>
    </w:p>
    <w:p w:rsidR="00E56EE4" w:rsidRPr="00B61488" w:rsidRDefault="00E56EE4" w:rsidP="00E56EE4">
      <w:pPr>
        <w:spacing w:after="0" w:line="240" w:lineRule="auto"/>
        <w:ind w:firstLine="708"/>
        <w:jc w:val="both"/>
        <w:rPr>
          <w:rFonts w:ascii="Times New Roman" w:eastAsia="Calibri" w:hAnsi="Times New Roman" w:cs="Times New Roman"/>
          <w:b/>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 xml:space="preserve">«Павлодар облысы денсаулық сақтау </w:t>
      </w:r>
      <w:r w:rsidRPr="00B61488">
        <w:rPr>
          <w:rFonts w:ascii="Times New Roman" w:eastAsia="Calibri" w:hAnsi="Times New Roman" w:cs="Times New Roman"/>
          <w:b/>
          <w:bCs/>
          <w:color w:val="000000" w:themeColor="text1"/>
          <w:sz w:val="28"/>
          <w:szCs w:val="28"/>
          <w:lang w:val="kk-KZ"/>
        </w:rPr>
        <w:t>басқарма</w:t>
      </w:r>
      <w:r w:rsidRPr="00B61488">
        <w:rPr>
          <w:rFonts w:ascii="Times New Roman" w:eastAsia="Calibri" w:hAnsi="Times New Roman" w:cs="Times New Roman"/>
          <w:b/>
          <w:color w:val="000000" w:themeColor="text1"/>
          <w:sz w:val="28"/>
          <w:szCs w:val="28"/>
          <w:lang w:val="kk-KZ"/>
        </w:rPr>
        <w:t xml:space="preserve">» ММ 140000, Павлодар қ., Иса Байзақов көш. 151/2, 305-кабинет, анықтама үшін телефоны: 8 (7182) 67-51-37, электрондық мекенжайы: </w:t>
      </w:r>
      <w:r w:rsidRPr="00B61488">
        <w:rPr>
          <w:rFonts w:ascii="Times New Roman" w:hAnsi="Times New Roman" w:cs="Times New Roman"/>
          <w:b/>
          <w:sz w:val="28"/>
          <w:szCs w:val="28"/>
          <w:u w:val="single"/>
          <w:lang w:val="kk-KZ"/>
        </w:rPr>
        <w:t>kense.dz@pavlodar.gov.kz</w:t>
      </w: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Times New Roman" w:hAnsi="Times New Roman" w:cs="Times New Roman"/>
          <w:b/>
          <w:color w:val="000000" w:themeColor="text1"/>
          <w:sz w:val="28"/>
          <w:szCs w:val="28"/>
          <w:lang w:val="kk-KZ" w:eastAsia="ru-RU"/>
        </w:rPr>
        <w:t xml:space="preserve">«Б» корпусы </w:t>
      </w:r>
      <w:r w:rsidRPr="00B61488">
        <w:rPr>
          <w:rFonts w:ascii="Times New Roman" w:eastAsia="Calibri" w:hAnsi="Times New Roman" w:cs="Times New Roman"/>
          <w:b/>
          <w:color w:val="000000" w:themeColor="text1"/>
          <w:sz w:val="28"/>
          <w:szCs w:val="28"/>
          <w:lang w:val="kk-KZ"/>
        </w:rPr>
        <w:t xml:space="preserve">бос әкімшілік мемлекеттік лауазымдарына орналасуға  жалпы конкурс жариялайды: </w:t>
      </w:r>
    </w:p>
    <w:p w:rsidR="00E56EE4" w:rsidRPr="00B61488" w:rsidRDefault="00E56EE4" w:rsidP="00E56EE4">
      <w:pPr>
        <w:spacing w:after="0" w:line="240" w:lineRule="auto"/>
        <w:ind w:firstLine="708"/>
        <w:jc w:val="both"/>
        <w:rPr>
          <w:rFonts w:ascii="Times New Roman" w:hAnsi="Times New Roman" w:cs="Times New Roman"/>
          <w:sz w:val="28"/>
          <w:szCs w:val="28"/>
          <w:lang w:val="kk-KZ" w:eastAsia="ko-KR"/>
        </w:rPr>
      </w:pPr>
    </w:p>
    <w:p w:rsidR="00D940FA" w:rsidRDefault="00070536" w:rsidP="00B2306F">
      <w:pPr>
        <w:spacing w:after="0" w:line="240" w:lineRule="auto"/>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1. </w:t>
      </w:r>
      <w:r w:rsidR="00E56EE4" w:rsidRPr="00B61488">
        <w:rPr>
          <w:rFonts w:ascii="Times New Roman" w:hAnsi="Times New Roman" w:cs="Times New Roman"/>
          <w:b/>
          <w:sz w:val="28"/>
          <w:szCs w:val="28"/>
          <w:lang w:val="kk-KZ"/>
        </w:rPr>
        <w:t xml:space="preserve">Павлодар облысы денсаулық сақтау басқармасы </w:t>
      </w:r>
      <w:r w:rsidR="00DB5BD5" w:rsidRPr="00DB5BD5">
        <w:rPr>
          <w:rFonts w:ascii="Times New Roman" w:hAnsi="Times New Roman" w:cs="Times New Roman"/>
          <w:b/>
          <w:sz w:val="28"/>
          <w:szCs w:val="28"/>
          <w:lang w:val="kk-KZ"/>
        </w:rPr>
        <w:t xml:space="preserve">персоналды басқару және облыс медициналық ұйымдарының кадр ресурстарын мониторингілеу </w:t>
      </w:r>
      <w:r w:rsidR="00E56EE4" w:rsidRPr="00B61488">
        <w:rPr>
          <w:rFonts w:ascii="Times New Roman" w:hAnsi="Times New Roman" w:cs="Times New Roman"/>
          <w:b/>
          <w:sz w:val="28"/>
          <w:szCs w:val="28"/>
          <w:lang w:val="kk-KZ"/>
        </w:rPr>
        <w:t>бөлімінің бас маманы, санаты «</w:t>
      </w:r>
      <w:r w:rsidR="00E56EE4" w:rsidRPr="00B61488">
        <w:rPr>
          <w:rFonts w:ascii="Times New Roman" w:hAnsi="Times New Roman" w:cs="Times New Roman"/>
          <w:b/>
          <w:bCs/>
          <w:sz w:val="28"/>
          <w:szCs w:val="28"/>
          <w:lang w:val="kk-KZ"/>
        </w:rPr>
        <w:t>D-О</w:t>
      </w:r>
      <w:r w:rsidR="00E56EE4" w:rsidRPr="00B61488">
        <w:rPr>
          <w:rFonts w:ascii="Times New Roman" w:hAnsi="Times New Roman" w:cs="Times New Roman"/>
          <w:b/>
          <w:sz w:val="28"/>
          <w:szCs w:val="28"/>
          <w:lang w:val="kk-KZ"/>
        </w:rPr>
        <w:t xml:space="preserve">-4» </w:t>
      </w:r>
      <w:r w:rsidR="00B2306F">
        <w:rPr>
          <w:rFonts w:ascii="Times New Roman" w:hAnsi="Times New Roman" w:cs="Times New Roman"/>
          <w:b/>
          <w:sz w:val="28"/>
          <w:szCs w:val="28"/>
          <w:lang w:val="kk-KZ"/>
        </w:rPr>
        <w:t xml:space="preserve"> </w:t>
      </w:r>
    </w:p>
    <w:p w:rsidR="00D940FA" w:rsidRPr="00B61488" w:rsidRDefault="00D940FA" w:rsidP="00C80442">
      <w:pPr>
        <w:spacing w:after="0" w:line="240" w:lineRule="auto"/>
        <w:ind w:firstLine="708"/>
        <w:jc w:val="center"/>
        <w:rPr>
          <w:rFonts w:ascii="Times New Roman" w:hAnsi="Times New Roman" w:cs="Times New Roman"/>
          <w:b/>
          <w:sz w:val="28"/>
          <w:szCs w:val="28"/>
          <w:lang w:val="kk-KZ" w:eastAsia="ko-KR"/>
        </w:rPr>
      </w:pPr>
    </w:p>
    <w:p w:rsidR="00D00BCB" w:rsidRDefault="00E56EE4" w:rsidP="00D7385C">
      <w:pPr>
        <w:spacing w:after="0" w:line="240" w:lineRule="auto"/>
        <w:ind w:firstLine="708"/>
        <w:jc w:val="both"/>
        <w:rPr>
          <w:rFonts w:ascii="Times New Roman" w:hAnsi="Times New Roman" w:cs="Times New Roman"/>
          <w:sz w:val="28"/>
          <w:szCs w:val="28"/>
          <w:lang w:val="kk-KZ"/>
        </w:rPr>
      </w:pPr>
      <w:r w:rsidRPr="00B61488">
        <w:rPr>
          <w:rFonts w:ascii="Times New Roman" w:hAnsi="Times New Roman" w:cs="Times New Roman"/>
          <w:b/>
          <w:sz w:val="28"/>
          <w:szCs w:val="28"/>
          <w:lang w:val="kk-KZ"/>
        </w:rPr>
        <w:t xml:space="preserve">Функционалдық міндеттері: </w:t>
      </w:r>
      <w:r w:rsidR="00D00BCB" w:rsidRPr="00D00BCB">
        <w:rPr>
          <w:rFonts w:ascii="Times New Roman" w:hAnsi="Times New Roman" w:cs="Times New Roman"/>
          <w:sz w:val="28"/>
          <w:szCs w:val="28"/>
          <w:lang w:val="kk-KZ"/>
        </w:rPr>
        <w:t xml:space="preserve">Облыс денсаулық сақтау басқармасымен және облыс медициналық ұйымдардың БАҚ-мен жұмысын ұйымдастыру. Апта сайын дайджесттер дайындау бойынша жұмыс жүргізу. Облыс денсаулық сақтау басқармасы қызметінің медиа-жоспарларын әзірлеуді және олардың іске асырылуын бақылауды жүзеге асыру. Облыс денсаулық сақтау басқармасы, медициналық ұйымдар мамандарының брифингтер мен баяндамаларын БАҚ ұйымдастыру. БАҚ-да жариялау үшін материалдар дайындауды жүзеге асыру, жарияланған материалдарға мониторинг жүргізу. Қазақстан Республикасы Мемлекеттік қызмет істері және сыбайлас жемқорлыққа қарсы іс-қимыл </w:t>
      </w:r>
      <w:r w:rsidR="00D00BCB" w:rsidRPr="00D00BCB">
        <w:rPr>
          <w:rFonts w:ascii="Times New Roman" w:hAnsi="Times New Roman" w:cs="Times New Roman"/>
          <w:sz w:val="28"/>
          <w:szCs w:val="28"/>
          <w:lang w:val="kk-KZ"/>
        </w:rPr>
        <w:lastRenderedPageBreak/>
        <w:t xml:space="preserve">агенттігі Павлодар облысы бойынша департаментіне БАҚ жарияланған теріс материалдар жөнінде тоқсан сайын есептер дайындау және тапсыру. Ерекшеленген медициналық қызметкерлерді Қазақстан Республикасының мемлекеттік белгілеріне, Қазақстан Республикасы Денсаулық сақтау министрлігінің, облыс әкімінің, қала әкімінің, облыстық мәслихат хатшысының, қалалық мәслихат хатшысының, облыс денсаулық сақтау басқармасы басшысының Кеуде белгісімен, Құрмет грамотасымен және Алғыс хаттарымен марапаттауға ұсыну бойынша материалдар дайындау және мониторингтеу. Марапаттау бойынша деректер базасын құруға денсаулық сақтау саласындағы қызметкерлерді марапаттау жөнінде деректерді уақытында жүргізу. Облыс денсаулық сақтау басқармасының веб-сайтында ұсынылған талаптарға сәйкес ақпараттық рәсімдеу және орналастыру бойынша жұмысты ұйымдастыру. Облыс денсаулық сақтау басқармасының веб-сайтында облыс денсаулық сақтау басқармасында жарияланған конкурстар туралы, бос орындар туралы ақпараттарды уақытында орналастыру. Облыс денсаулық сақтау басқармасының веб-сайтында мемлекеттік және орыс тілдерінде жаңалықтарды күн сайын орналастыру. Облыс әкімдігі аппарат кеңесіне апталық ақпаратты дайындау. Медициналық жұмысшылардың жиналыстарға,салтанатты шараларға, концертттерге баруы бойынша облыс әкімдігі тапсырмаларын ұйымдастыру,бақылау және орындау. Облыс әкімдігіне, Қазақстан Республикасы Денсаулық сақтау министрлігіне отырыстарға материалдар дайындау бойынша жұмысты ұйымдастыру. Облыс денсаулық сақтау басқармасының жоспарлы отырыстарда хаттамалар жүргізу. Жоспарлы отырыста берген басқарма басшысы мен оның орынбасарларының тапсырмаларын орындау бойынша мониторингті жүзеге асыру. Облыс денсаулық сақтау басқармасымен өткізілетін іс-шараларды ұйымдастыру. Қазақстан Республикасы Денсаулық сақтау министрлігінен, Павлодар облысы әкімдігінен және басқа да мемлекеттік органдар мен ұйымдардан келген бақылау тапсырмаларды уақытында орындау. Қазақстан Республикасы Денсаулық сақтау және әлеуметтік даму министрлігімен, басқа да мемлекеттік, мемлекеттік емес органдардан және ұйымдармен хат алмасу. Құзіреті шегінде сұраныстарға жауаптар дайындауды жүзеге асыру. Құзіреті шегінде жеке және заңды тұлғалардың өтініштерін қарау. Басқарма басшысының блогына түсетін сұрақтарға уақытылы және сапалы жауап беру. Павлодар облысы әкімінің блогы мен басшы блогына түскен жүгінулердің ай сайынғы мониторингі. Ұйымдастырушылық сипаттағы тапсырмаларды орындау. Бөлім жұмысын жетілдіру. Мүдделеріне дау тудыруға жол бермеу жөнінде шаралар қабылдау. Ішкі еңбек тәртібінде ережелерді сақтау. Номенклатуралық папкаларды жүргізу. </w:t>
      </w:r>
    </w:p>
    <w:p w:rsidR="00E56EE4" w:rsidRPr="00B61488" w:rsidRDefault="00E56EE4" w:rsidP="00D7385C">
      <w:pPr>
        <w:spacing w:after="0" w:line="240" w:lineRule="auto"/>
        <w:ind w:firstLine="708"/>
        <w:jc w:val="both"/>
        <w:rPr>
          <w:rFonts w:ascii="Times New Roman" w:hAnsi="Times New Roman" w:cs="Times New Roman"/>
          <w:b/>
          <w:sz w:val="28"/>
          <w:szCs w:val="28"/>
          <w:lang w:val="kk-KZ"/>
        </w:rPr>
      </w:pPr>
      <w:r w:rsidRPr="00B61488">
        <w:rPr>
          <w:rFonts w:ascii="Times New Roman" w:hAnsi="Times New Roman" w:cs="Times New Roman"/>
          <w:b/>
          <w:sz w:val="28"/>
          <w:szCs w:val="28"/>
          <w:lang w:val="kk-KZ"/>
        </w:rPr>
        <w:t>Конкурсқа қатысушыларға қойылатын талаптар:</w:t>
      </w:r>
    </w:p>
    <w:p w:rsidR="00C74817" w:rsidRDefault="00C74817" w:rsidP="00E56EE4">
      <w:pPr>
        <w:spacing w:after="0" w:line="240" w:lineRule="auto"/>
        <w:ind w:firstLine="708"/>
        <w:jc w:val="both"/>
        <w:rPr>
          <w:rFonts w:ascii="Times New Roman" w:hAnsi="Times New Roman" w:cs="Times New Roman"/>
          <w:sz w:val="28"/>
          <w:szCs w:val="28"/>
          <w:lang w:val="kk-KZ"/>
        </w:rPr>
      </w:pPr>
      <w:r w:rsidRPr="00C74817">
        <w:rPr>
          <w:rFonts w:ascii="Times New Roman" w:hAnsi="Times New Roman" w:cs="Times New Roman"/>
          <w:sz w:val="28"/>
          <w:szCs w:val="28"/>
          <w:lang w:val="kk-KZ"/>
        </w:rPr>
        <w:t xml:space="preserve">Жоғары білім: техникалық ғылымдары мен технологиялар (биотехнология және/немесе металлургия және/немесе машина жасау және/немесе автоматоматтандыру және басқару және/немесе ақпараттық жүйелер); ауыл шаруашылық ғылымдары (агрономия және/немесе аграрлық техника және технология); денсаулық сақтау және әлеуметтік қамсыздандыру </w:t>
      </w:r>
      <w:r w:rsidRPr="00C74817">
        <w:rPr>
          <w:rFonts w:ascii="Times New Roman" w:hAnsi="Times New Roman" w:cs="Times New Roman"/>
          <w:sz w:val="28"/>
          <w:szCs w:val="28"/>
          <w:lang w:val="kk-KZ"/>
        </w:rPr>
        <w:lastRenderedPageBreak/>
        <w:t>(медицина) (мейірбике ісі және/немесе қоғамдық денсаулық сақтау және/немесе фармация және/немесе медициналық-профилактикалық іс және/немесе жалпы медицина); білім (құқық және экономика негіздері және/немесе тарих және/немесе физика және/немесе орыс тілі және әдебиеті және/немесе информатика және/немесе мектепке дейінгі оқу және тәрбие беру және/немесе педагогика және психология және/немесе қазақ тілі мен әдебиеті және/немесе әлеуметтік педагогика және өзін тану және/немесе химия және/немесе өсімдіктану және/немесе шет тілі: екі шет тілдер); қызметтер (кітапхана ісі және/немесе әлеуметтік жұмыс және/немесе туризм ); гуманитарлық ғылымдары (халықаралық қатынастар және/немесе философия және/немесе филология және/немесе тарих және/немесе аударма іс); заң (заң); әлеуметтік ғылымдары, экономика және бизнес (менеджмент және/немесе қаржы және/немесе мемлекеттік және жергілікті басқару және/немесе есеп және аудит және/немесе экономика және/немесе психология); жаратылыстану ғылымдары (өсімдіктану және/немесе математика және/немесе физика және/немесе математика-Физика және/немесе математика-Информатика)</w:t>
      </w:r>
      <w:r>
        <w:rPr>
          <w:rFonts w:ascii="Times New Roman" w:hAnsi="Times New Roman" w:cs="Times New Roman"/>
          <w:sz w:val="28"/>
          <w:szCs w:val="28"/>
          <w:lang w:val="kk-KZ"/>
        </w:rPr>
        <w:t>.</w:t>
      </w:r>
      <w:r w:rsidRPr="00C74817">
        <w:rPr>
          <w:rFonts w:ascii="Times New Roman" w:hAnsi="Times New Roman" w:cs="Times New Roman"/>
          <w:sz w:val="28"/>
          <w:szCs w:val="28"/>
          <w:lang w:val="kk-KZ"/>
        </w:rPr>
        <w:t xml:space="preserve"> </w:t>
      </w:r>
    </w:p>
    <w:p w:rsidR="00A36973"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Мынадай құзыреттердің бар болуы:</w:t>
      </w:r>
      <w:r w:rsidRPr="00B61488">
        <w:rPr>
          <w:rFonts w:ascii="Times New Roman" w:eastAsia="Calibri" w:hAnsi="Times New Roman" w:cs="Times New Roman"/>
          <w:color w:val="000000" w:themeColor="text1"/>
          <w:sz w:val="28"/>
          <w:szCs w:val="28"/>
          <w:lang w:val="kk-KZ"/>
        </w:rPr>
        <w:t xml:space="preserve"> </w:t>
      </w:r>
      <w:r w:rsidR="009421C1" w:rsidRPr="009421C1">
        <w:rPr>
          <w:rFonts w:ascii="Times New Roman" w:eastAsia="Calibri" w:hAnsi="Times New Roman" w:cs="Times New Roman"/>
          <w:color w:val="000000" w:themeColor="text1"/>
          <w:sz w:val="28"/>
          <w:szCs w:val="28"/>
          <w:lang w:val="kk-KZ"/>
        </w:rPr>
        <w:t>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 шешім қабылдау, көшбасшылық, стратегиял</w:t>
      </w:r>
      <w:r w:rsidR="009421C1">
        <w:rPr>
          <w:rFonts w:ascii="Times New Roman" w:eastAsia="Calibri" w:hAnsi="Times New Roman" w:cs="Times New Roman"/>
          <w:color w:val="000000" w:themeColor="text1"/>
          <w:sz w:val="28"/>
          <w:szCs w:val="28"/>
          <w:lang w:val="kk-KZ"/>
        </w:rPr>
        <w:t>ық ойлану, өзгерістерді басқару.</w:t>
      </w:r>
    </w:p>
    <w:p w:rsidR="00E56EE4" w:rsidRPr="00B61488" w:rsidRDefault="00E56EE4" w:rsidP="0022610B">
      <w:pPr>
        <w:spacing w:after="0" w:line="240" w:lineRule="auto"/>
        <w:ind w:firstLine="708"/>
        <w:jc w:val="both"/>
        <w:rPr>
          <w:rFonts w:ascii="Times New Roman" w:eastAsia="Calibri" w:hAnsi="Times New Roman" w:cs="Times New Roman"/>
          <w:b/>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Жалпы конкурсқа қатысу үшін мынадай құжаттар тапсырылады:</w:t>
      </w:r>
    </w:p>
    <w:p w:rsidR="00E56EE4"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 xml:space="preserve">1) Қағидалардың 2-қосымшасына сәйкес нысандағы өтініш;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2) 3х4 үлгідегі түрлі түсті суретпен осы Қағидаларға 3-қосымшаға сәйкес нысанда толтырылған «Б» корпусының әкімшілік мемлекеттік лауазымына кандидаттың қызметтiк тiзiмі;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3) бiлiмi туралы құжаттар мен олардың көшірмелерінің нотариалдық куәландырылған көшiрмелерi; «Болашақ» халықаралық стипендиясын иеленуші, сондай-ақ өзара тану және баламалылығы туралы халықаралық шарттардың қолдану аясына жататын Қазақстан Республикасының азаматтарына шетелдік жоғары оқу орындары, ғылыми орталықтары мен зертханалары берген білім туралы құжаттарды қоспағанда, Қазақстан Республикасы азаматтарының шетелдік білім беру ұйымдарында алған білімі туралы құжаттарының көшiрмелерiне білім беру саласындағы уәкілетті орган берген аталған бiлiмi туралы құжаттарды нострификациялау немесе тану куәліктерінің көшірмелері қоса беріледі.</w:t>
      </w:r>
    </w:p>
    <w:p w:rsidR="00E56EE4"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«Болашақ» халықаралық стипендиясын иеленушілерге берілген бiлiмi туралы құжаттарға «Халықааралық бағдарламалар орталығы» Акционерлік қоғамы берген Қазақстан Республикасы Президентінің «Болашақ» халықаралық стипендиясы бойынша оқуды аяқтау туралы анықтаманың көшірмесі қоса беріледі.</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Өзара тану және баламалылығы туралы халықаралық шарттардың қолдану аясына жататын бiлiмi туралы құжаттардың көшірмелеріне білім беру саласындағы уәкілетті орган берген аталған бiлiмi туралы құжаттарды тану туралы анықтаманың көшірмелері қоса беріледі;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lastRenderedPageBreak/>
        <w:t>4)</w:t>
      </w:r>
      <w:r w:rsidRPr="00B61488">
        <w:rPr>
          <w:rFonts w:ascii="Times New Roman" w:eastAsia="Calibri" w:hAnsi="Times New Roman" w:cs="Times New Roman"/>
          <w:color w:val="000000" w:themeColor="text1"/>
          <w:sz w:val="28"/>
          <w:szCs w:val="28"/>
          <w:lang w:val="kk-KZ"/>
        </w:rPr>
        <w:tab/>
        <w:t xml:space="preserve">еңбек қызметін растайтын құжаттың нотариалдық куәландырылған немесе жұмыс орнынан кадр қызметімен куәландырылған көшiрмесi;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5)</w:t>
      </w:r>
      <w:r w:rsidRPr="00B61488">
        <w:rPr>
          <w:rFonts w:ascii="Times New Roman" w:eastAsia="Calibri" w:hAnsi="Times New Roman" w:cs="Times New Roman"/>
          <w:color w:val="000000" w:themeColor="text1"/>
          <w:sz w:val="28"/>
          <w:szCs w:val="28"/>
          <w:lang w:val="kk-KZ"/>
        </w:rPr>
        <w:tab/>
        <w:t xml:space="preserve">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тізілімінде № 6697 болып тіркелген) Денсаулық сақтау ұйымдарының бастапқы медициналық құжаттама нысандарына сәйкес құжат тапсырғанға дейін алты айдан аспайтын уақытта берілген 086/е нысандағы денсаулығы туралы медициналық анықтама (дәрігерлік кәсіби-консультациялық қорытынды) (немесе нотариалдық куәландырылған көшірмесі);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6)</w:t>
      </w:r>
      <w:r w:rsidRPr="00B61488">
        <w:rPr>
          <w:rFonts w:ascii="Times New Roman" w:eastAsia="Calibri" w:hAnsi="Times New Roman" w:cs="Times New Roman"/>
          <w:color w:val="000000" w:themeColor="text1"/>
          <w:sz w:val="28"/>
          <w:szCs w:val="28"/>
          <w:lang w:val="kk-KZ"/>
        </w:rPr>
        <w:tab/>
        <w:t xml:space="preserve">Қазақстан Республикасы азаматының жеке басын куәландыратын құжаттың көшірмесі;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7)</w:t>
      </w:r>
      <w:r w:rsidRPr="00B61488">
        <w:rPr>
          <w:rFonts w:ascii="Times New Roman" w:eastAsia="Calibri" w:hAnsi="Times New Roman" w:cs="Times New Roman"/>
          <w:color w:val="000000" w:themeColor="text1"/>
          <w:sz w:val="28"/>
          <w:szCs w:val="28"/>
          <w:lang w:val="kk-KZ"/>
        </w:rPr>
        <w:tab/>
        <w:t xml:space="preserve">құжаттарды тапсыру сәтінде заңнаманы білуіне тестілеуден өткені туралы шекті мәннен төмен емес нәтижелері бар қолданыстағы сертификат (немесе сертификаттың нотариалдық куәландырылған көшірмесі);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8)</w:t>
      </w:r>
      <w:r w:rsidRPr="00B61488">
        <w:rPr>
          <w:rFonts w:ascii="Times New Roman" w:eastAsia="Calibri" w:hAnsi="Times New Roman" w:cs="Times New Roman"/>
          <w:color w:val="000000" w:themeColor="text1"/>
          <w:sz w:val="28"/>
          <w:szCs w:val="28"/>
          <w:lang w:val="kk-KZ"/>
        </w:rPr>
        <w:tab/>
        <w:t xml:space="preserve">конкурсқа қатысу үшін құжаттарды тапсыру сәтінде уәкілетті органда жеке қасиеттерін бағалауды өту туралы қолданыстағы қорытынды (немесе қорытындының нотариалдық куәландырылған көшірмесі);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9)</w:t>
      </w:r>
      <w:r w:rsidRPr="00B61488">
        <w:rPr>
          <w:rFonts w:ascii="Times New Roman" w:eastAsia="Calibri" w:hAnsi="Times New Roman" w:cs="Times New Roman"/>
          <w:color w:val="000000" w:themeColor="text1"/>
          <w:sz w:val="28"/>
          <w:szCs w:val="28"/>
          <w:lang w:val="kk-KZ"/>
        </w:rPr>
        <w:tab/>
        <w:t xml:space="preserve">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«Психоневрологиялық ұйымнан анықтама беру» мемлекеттік көрсетілетін қызметтің стандартына сәйкес нысан бойынша құжат тапсырғанға дейін бір жылдан аспайтын уақытта берілген психоневрологиялық ұйымнан анықтама (немесе қорытындының нотариалдық куәландырылған көшірмесі);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10)</w:t>
      </w:r>
      <w:r w:rsidRPr="00B61488">
        <w:rPr>
          <w:rFonts w:ascii="Times New Roman" w:eastAsia="Calibri" w:hAnsi="Times New Roman" w:cs="Times New Roman"/>
          <w:color w:val="000000" w:themeColor="text1"/>
          <w:sz w:val="28"/>
          <w:szCs w:val="28"/>
          <w:lang w:val="kk-KZ"/>
        </w:rPr>
        <w:tab/>
        <w:t>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«Наркологиялық ұйымнан анықтама беру» мемлекеттік көрсетілетін қызметтің стандартына сәйкес нысан бойынша құжат тапсырғанға дейін бір жылдан аспайтын уақытта берілген наркологиялық ұйымнан анықтама (немесе қорытындының нотариалдық куәландырылған көшірмесі).</w:t>
      </w:r>
    </w:p>
    <w:p w:rsidR="00E56EE4" w:rsidRPr="00B61488" w:rsidRDefault="00E56EE4" w:rsidP="00E56EE4">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Құжаттардың толық емес  ұсынылуы конкурстық комиссияның қараудан бас тартудың негізі болып есептеледі.</w:t>
      </w:r>
    </w:p>
    <w:p w:rsidR="00E56EE4" w:rsidRPr="00B61488" w:rsidRDefault="00E56EE4" w:rsidP="00E56EE4">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Азаматтар бiлiмiне, жұмыс тәжiрибесiне, кәсiби деңгейіне және беделіне қатысты (бiлiктiлiгiн арттыру, ғылыми дәрежелер мен атақтар берiлуi туралы құжаттардың көшiрмелерi, мiнездемелер,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p w:rsidR="00E56EE4"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Жалпы конкурсқа қатысуға ниет білдірген тұлғалар конкурс өткiзетiн мемлекеттiк органға құжаттарын қолма-қол тәртіпте, пошта арқылы не хабарландыруда көрсетілген электрондық пошта мекенжайына электронды түрде не «Е-gov» электронды Үкімет порталы </w:t>
      </w:r>
      <w:r w:rsidRPr="00B61488">
        <w:rPr>
          <w:rFonts w:ascii="Times New Roman" w:eastAsia="Times New Roman" w:hAnsi="Times New Roman" w:cs="Times New Roman"/>
          <w:color w:val="000000" w:themeColor="text1"/>
          <w:sz w:val="28"/>
          <w:szCs w:val="28"/>
          <w:lang w:val="kk-KZ" w:eastAsia="ru-RU"/>
        </w:rPr>
        <w:t xml:space="preserve">немесе «е-қызмет» </w:t>
      </w:r>
      <w:r w:rsidRPr="00B61488">
        <w:rPr>
          <w:rFonts w:ascii="Times New Roman" w:eastAsia="Times New Roman" w:hAnsi="Times New Roman" w:cs="Times New Roman"/>
          <w:color w:val="000000" w:themeColor="text1"/>
          <w:sz w:val="28"/>
          <w:szCs w:val="28"/>
          <w:lang w:val="kk-KZ" w:eastAsia="ru-RU"/>
        </w:rPr>
        <w:lastRenderedPageBreak/>
        <w:t xml:space="preserve">ықпалдастырылған ақпараттық жүйесі </w:t>
      </w:r>
      <w:r w:rsidRPr="00B61488">
        <w:rPr>
          <w:rFonts w:ascii="Times New Roman" w:eastAsia="Calibri" w:hAnsi="Times New Roman" w:cs="Times New Roman"/>
          <w:color w:val="000000" w:themeColor="text1"/>
          <w:sz w:val="28"/>
          <w:szCs w:val="28"/>
          <w:lang w:val="kk-KZ"/>
        </w:rPr>
        <w:t>арқылы құжаттарды қабылдау мерзімінде тапсырады.</w:t>
      </w:r>
    </w:p>
    <w:p w:rsidR="00872992"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ab/>
        <w:t>Конкурсқа қатысу үшін құжаттарды электронды түрде электрондық пошта не «Е-gov» электронды Үкімет порталы арқылы берілген жағдайда азаматтар құжаттардың түпнұсқасын әңгімелесу басталғанға дейін бір күнтізбелік күн бұрын кешіктірілмей береді.</w:t>
      </w:r>
      <w:r w:rsidRPr="00B61488">
        <w:rPr>
          <w:rFonts w:ascii="Times New Roman" w:eastAsia="Calibri" w:hAnsi="Times New Roman" w:cs="Times New Roman"/>
          <w:color w:val="000000" w:themeColor="text1"/>
          <w:sz w:val="28"/>
          <w:szCs w:val="28"/>
          <w:lang w:val="kk-KZ"/>
        </w:rPr>
        <w:tab/>
      </w:r>
    </w:p>
    <w:p w:rsidR="00E56EE4" w:rsidRPr="00B61488" w:rsidRDefault="00872992" w:rsidP="00E56EE4">
      <w:pPr>
        <w:spacing w:after="0" w:line="240" w:lineRule="auto"/>
        <w:jc w:val="both"/>
        <w:rPr>
          <w:rFonts w:ascii="Times New Roman" w:eastAsia="Calibri" w:hAnsi="Times New Roman" w:cs="Times New Roman"/>
          <w:b/>
          <w:bCs/>
          <w:iCs/>
          <w:color w:val="000000" w:themeColor="text1"/>
          <w:sz w:val="28"/>
          <w:szCs w:val="28"/>
          <w:lang w:val="kk-KZ"/>
        </w:rPr>
      </w:pPr>
      <w:r w:rsidRPr="00B61488">
        <w:rPr>
          <w:rFonts w:ascii="Times New Roman" w:eastAsia="Calibri" w:hAnsi="Times New Roman" w:cs="Times New Roman"/>
          <w:color w:val="000000" w:themeColor="text1"/>
          <w:sz w:val="28"/>
          <w:szCs w:val="28"/>
          <w:lang w:val="kk-KZ"/>
        </w:rPr>
        <w:tab/>
      </w:r>
      <w:r w:rsidR="00E56EE4" w:rsidRPr="00B61488">
        <w:rPr>
          <w:rFonts w:ascii="Times New Roman" w:eastAsia="Calibri" w:hAnsi="Times New Roman" w:cs="Times New Roman"/>
          <w:b/>
          <w:color w:val="000000" w:themeColor="text1"/>
          <w:sz w:val="28"/>
          <w:szCs w:val="28"/>
          <w:lang w:val="kk-KZ"/>
        </w:rPr>
        <w:t>Құжаттарды қабылдау мерзімі (7 жұмыс күні), ол жалпы конкурс өткізу туралы хабарландыру соңғы жарияланғаннан кейін келесі жұмыс күнінен бастап есептеледі.</w:t>
      </w:r>
      <w:r w:rsidR="00E56EE4" w:rsidRPr="00B61488">
        <w:rPr>
          <w:rFonts w:ascii="Times New Roman" w:eastAsia="Calibri" w:hAnsi="Times New Roman" w:cs="Times New Roman"/>
          <w:b/>
          <w:bCs/>
          <w:iCs/>
          <w:color w:val="000000" w:themeColor="text1"/>
          <w:sz w:val="28"/>
          <w:szCs w:val="28"/>
          <w:lang w:val="kk-KZ"/>
        </w:rPr>
        <w:t xml:space="preserve"> </w:t>
      </w:r>
    </w:p>
    <w:p w:rsidR="00E56EE4" w:rsidRPr="00B61488" w:rsidRDefault="00E56EE4" w:rsidP="00E56EE4">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ab/>
        <w:t>Әңгімелесуге жіберілгендер туралы хабарланған соң 3 жұмыс күні ішінде әңгімелесуге жіберілген үміткерлер оны «Павлодар облысы денсаулық сақтау б</w:t>
      </w:r>
      <w:r w:rsidRPr="00B61488">
        <w:rPr>
          <w:rFonts w:ascii="Times New Roman" w:eastAsia="Calibri" w:hAnsi="Times New Roman" w:cs="Times New Roman"/>
          <w:bCs/>
          <w:color w:val="000000" w:themeColor="text1"/>
          <w:sz w:val="28"/>
          <w:szCs w:val="28"/>
          <w:lang w:val="kk-KZ"/>
        </w:rPr>
        <w:t>асқармасы</w:t>
      </w:r>
      <w:r w:rsidRPr="00B61488">
        <w:rPr>
          <w:rFonts w:ascii="Times New Roman" w:eastAsia="Calibri" w:hAnsi="Times New Roman" w:cs="Times New Roman"/>
          <w:color w:val="000000" w:themeColor="text1"/>
          <w:sz w:val="28"/>
          <w:szCs w:val="28"/>
          <w:lang w:val="kk-KZ"/>
        </w:rPr>
        <w:t>»</w:t>
      </w: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 xml:space="preserve">ММ-де өтеді. </w:t>
      </w:r>
    </w:p>
    <w:p w:rsidR="00E56EE4" w:rsidRPr="00B61488" w:rsidRDefault="00E56EE4" w:rsidP="00E56EE4">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Конкурс комиссиясы жұмысының ашықтылығы мен объективтілігін қамтамасыз ету үшін оның отырысына байқаушылар шақырылады.</w:t>
      </w:r>
    </w:p>
    <w:p w:rsidR="00E56EE4" w:rsidRPr="00B61488" w:rsidRDefault="00E56EE4" w:rsidP="00E56EE4">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Конкурс комиссиясының отырысына байқаушылар ретінде Қазақстан Республикасы Парламентінің және барлық деңгейдегі мәслихат депутаттарының, Қазақстан Республикасы заңнамасында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мемлекеттік қызмет істері жөніндегі уәкілетті органның (бұдан әрі – уәкілетті орган) қызметкерлері қатыса алады.</w:t>
      </w:r>
    </w:p>
    <w:p w:rsidR="00E56EE4" w:rsidRPr="00B61488" w:rsidRDefault="00E56EE4" w:rsidP="00E56EE4">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Байқаушы ретінде конкурс комиссиясының отырысына қатысу үшін тұлға әңгімелесу басталғанға дейін бір жұмыс күнінен кешіктірмей персоналды басқару қызметінде (кадр қызметінде) тіркеледі. Тіркелу үшін тұлғалар персоналды басқару қызметіне (кадр қызметіне) жеке басын куәландыратын құжаттың көшірмесін немесе электрондық көшірмесін, «Б» корпусының мемлекеттік әкiмшiлiк лауазымына орналасуға арналған конкурсты өткiзу Қағидалардың 26-тармағында көрсетілген ұйымдарға тиесілілігін растайтын құжаттардың көшірмелерін немесе электрондық көшірмелерін ұсынады.</w:t>
      </w:r>
    </w:p>
    <w:p w:rsidR="00E56EE4" w:rsidRPr="00B61488" w:rsidRDefault="00E56EE4" w:rsidP="00E56EE4">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 xml:space="preserve">Тар шеңберде мамандырылған лауазымдарға конкурсты өткізген жағдайда конкурс комиссиясының отырысына сарапшылар шақырылады. </w:t>
      </w:r>
    </w:p>
    <w:p w:rsidR="00E56EE4" w:rsidRPr="00B61488" w:rsidRDefault="00E56EE4" w:rsidP="00E56EE4">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Тар шеңберде мамандырылған ретінде мемлекеттік орган қызметшілерінің 5 пайызынан аз қызметші ие болған мамандық болып табылады.</w:t>
      </w:r>
    </w:p>
    <w:p w:rsidR="00E56EE4" w:rsidRDefault="00E56EE4" w:rsidP="00E56EE4">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Сарапшы ретінде конкурс жариялаған мемлекеттік органның қызметкері болып табылмайтын, бос лауазымның функционалдық бағыттарына сәйкес облыстарда, соның ішінде ғылым саласында жұмыс тәжірибесі бар тұлғалар, сондай-ақ персоналды іріктеу және жоғарылату бойынша мамандар, басқа мемлекеттік органдардың мемлекеттік қызметшілері, Қазақстан Республикасының Парламент және мәслихат депутаттары қатыса алады.</w:t>
      </w:r>
    </w:p>
    <w:p w:rsidR="000C3071" w:rsidRDefault="000C3071" w:rsidP="00E56EE4">
      <w:pPr>
        <w:spacing w:after="0" w:line="240" w:lineRule="auto"/>
        <w:ind w:right="-2" w:firstLine="709"/>
        <w:jc w:val="both"/>
        <w:rPr>
          <w:rFonts w:ascii="Times New Roman" w:hAnsi="Times New Roman" w:cs="Times New Roman"/>
          <w:iCs/>
          <w:sz w:val="28"/>
          <w:szCs w:val="28"/>
          <w:lang w:val="kk-KZ"/>
        </w:rPr>
      </w:pPr>
    </w:p>
    <w:p w:rsidR="000C3071" w:rsidRDefault="000C3071" w:rsidP="00E56EE4">
      <w:pPr>
        <w:spacing w:after="0" w:line="240" w:lineRule="auto"/>
        <w:ind w:right="-2" w:firstLine="709"/>
        <w:jc w:val="both"/>
        <w:rPr>
          <w:rFonts w:ascii="Times New Roman" w:hAnsi="Times New Roman" w:cs="Times New Roman"/>
          <w:iCs/>
          <w:sz w:val="28"/>
          <w:szCs w:val="28"/>
          <w:lang w:val="kk-KZ"/>
        </w:rPr>
      </w:pPr>
    </w:p>
    <w:p w:rsidR="000C3071" w:rsidRPr="00B61488" w:rsidRDefault="000C3071" w:rsidP="00E56EE4">
      <w:pPr>
        <w:spacing w:after="0" w:line="240" w:lineRule="auto"/>
        <w:ind w:right="-2" w:firstLine="709"/>
        <w:jc w:val="both"/>
        <w:rPr>
          <w:rFonts w:ascii="Times New Roman" w:hAnsi="Times New Roman" w:cs="Times New Roman"/>
          <w:iCs/>
          <w:sz w:val="28"/>
          <w:szCs w:val="28"/>
          <w:lang w:val="kk-KZ"/>
        </w:rPr>
      </w:pPr>
    </w:p>
    <w:p w:rsidR="00E56EE4" w:rsidRPr="00B61488" w:rsidRDefault="00E56EE4" w:rsidP="00E56EE4">
      <w:pPr>
        <w:spacing w:after="0" w:line="240" w:lineRule="auto"/>
        <w:jc w:val="both"/>
        <w:rPr>
          <w:rFonts w:ascii="Times New Roman" w:eastAsia="Calibri" w:hAnsi="Times New Roman" w:cs="Times New Roman"/>
          <w:b/>
          <w:color w:val="000000" w:themeColor="text1"/>
          <w:sz w:val="28"/>
          <w:szCs w:val="28"/>
          <w:lang w:val="kk-KZ"/>
        </w:rPr>
      </w:pPr>
      <w:r w:rsidRPr="00B61488">
        <w:rPr>
          <w:rFonts w:ascii="Times New Roman" w:eastAsia="Calibri" w:hAnsi="Times New Roman" w:cs="Times New Roman"/>
          <w:color w:val="000000" w:themeColor="text1"/>
          <w:sz w:val="28"/>
          <w:szCs w:val="28"/>
          <w:lang w:val="kk-KZ"/>
        </w:rPr>
        <w:lastRenderedPageBreak/>
        <w:t xml:space="preserve">            </w:t>
      </w:r>
      <w:r w:rsidRPr="00B61488">
        <w:rPr>
          <w:rFonts w:ascii="Times New Roman" w:eastAsia="Calibri" w:hAnsi="Times New Roman" w:cs="Times New Roman"/>
          <w:b/>
          <w:color w:val="000000" w:themeColor="text1"/>
          <w:sz w:val="28"/>
          <w:szCs w:val="28"/>
          <w:lang w:val="kk-KZ"/>
        </w:rPr>
        <w:t>Мемлекеттік әкімшілік лауазымдарға орналасуға арналған тест өткізу бағдарламасы:</w:t>
      </w:r>
    </w:p>
    <w:p w:rsidR="00E56EE4" w:rsidRPr="00B61488" w:rsidRDefault="00E56EE4" w:rsidP="00E56EE4">
      <w:pPr>
        <w:spacing w:after="0" w:line="240" w:lineRule="auto"/>
        <w:rPr>
          <w:rFonts w:ascii="Times New Roman" w:eastAsia="Calibri" w:hAnsi="Times New Roman" w:cs="Times New Roman"/>
          <w:b/>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b/>
          <w:color w:val="000000" w:themeColor="text1"/>
          <w:sz w:val="28"/>
          <w:szCs w:val="28"/>
          <w:lang w:val="kk-KZ"/>
        </w:rPr>
        <w:tab/>
        <w:t>D-O-4 санатына арналған:</w:t>
      </w:r>
    </w:p>
    <w:p w:rsidR="00E56EE4"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Қазақстан Республикасының мемлекеттік тілін білуге арналған тест (20 сұрақ), ұзақтығы 20 минут;  Қазақстан Республикасының Конституциясын (15 сұрақ), «Қазақстан Республикасының Президенті туралы» (15 сұрақ) Қазақстан Республикасының конституциялық заңы, «Қазақстан Республикасының мемлекетті</w:t>
      </w:r>
      <w:r w:rsidR="00872992" w:rsidRPr="00B61488">
        <w:rPr>
          <w:rFonts w:ascii="Times New Roman" w:eastAsia="Calibri" w:hAnsi="Times New Roman" w:cs="Times New Roman"/>
          <w:color w:val="000000" w:themeColor="text1"/>
          <w:sz w:val="28"/>
          <w:szCs w:val="28"/>
          <w:lang w:val="kk-KZ"/>
        </w:rPr>
        <w:t xml:space="preserve">к қызметі туралы» </w:t>
      </w:r>
      <w:r w:rsidRPr="00B61488">
        <w:rPr>
          <w:rFonts w:ascii="Times New Roman" w:eastAsia="Calibri" w:hAnsi="Times New Roman" w:cs="Times New Roman"/>
          <w:color w:val="000000" w:themeColor="text1"/>
          <w:sz w:val="28"/>
          <w:szCs w:val="28"/>
          <w:lang w:val="kk-KZ"/>
        </w:rPr>
        <w:t>(15 сұрақ), «Сыбайлас жемқорлыққа қарсы іс-қимыл туралы» (15 сұрақ), «Әкімшілік рәсімдер туралы» (15 сұрақ), «Жеке және заңды тұлғалардың өтiнiштерiн қарау тәртiбi туралы» (15 сұрақ), «Мемлекеттік</w:t>
      </w:r>
      <w:r w:rsidR="00872992" w:rsidRPr="00B61488">
        <w:rPr>
          <w:rFonts w:ascii="Times New Roman" w:eastAsia="Calibri" w:hAnsi="Times New Roman" w:cs="Times New Roman"/>
          <w:color w:val="000000" w:themeColor="text1"/>
          <w:sz w:val="28"/>
          <w:szCs w:val="28"/>
          <w:lang w:val="kk-KZ"/>
        </w:rPr>
        <w:t xml:space="preserve"> көрсетілетін қызметтер туралы» </w:t>
      </w:r>
      <w:r w:rsidRPr="00B61488">
        <w:rPr>
          <w:rFonts w:ascii="Times New Roman" w:eastAsia="Calibri" w:hAnsi="Times New Roman" w:cs="Times New Roman"/>
          <w:color w:val="000000" w:themeColor="text1"/>
          <w:sz w:val="28"/>
          <w:szCs w:val="28"/>
          <w:lang w:val="kk-KZ"/>
        </w:rPr>
        <w:t>(15 сұрақ), «Қазақстан Республикасындағы жергілікті мемлекеттік басқару және өзін-өзі басқару т</w:t>
      </w:r>
      <w:r w:rsidR="00872992" w:rsidRPr="00B61488">
        <w:rPr>
          <w:rFonts w:ascii="Times New Roman" w:eastAsia="Calibri" w:hAnsi="Times New Roman" w:cs="Times New Roman"/>
          <w:color w:val="000000" w:themeColor="text1"/>
          <w:sz w:val="28"/>
          <w:szCs w:val="28"/>
          <w:lang w:val="kk-KZ"/>
        </w:rPr>
        <w:t xml:space="preserve">уралы» </w:t>
      </w:r>
      <w:r w:rsidRPr="00B61488">
        <w:rPr>
          <w:rFonts w:ascii="Times New Roman" w:eastAsia="Calibri" w:hAnsi="Times New Roman" w:cs="Times New Roman"/>
          <w:color w:val="000000" w:themeColor="text1"/>
          <w:sz w:val="28"/>
          <w:szCs w:val="28"/>
          <w:lang w:val="kk-KZ"/>
        </w:rPr>
        <w:t>(15 сұрақ), ҚР Президентінің 2015 жылғы 29 желтоқсандағы №153 Жарлығымен бекітілген Қазақстан Республикасы мемлекеттік қызметшілерінің Этикалық кодексі (мемлекеттік қызметшілерінің қызметтік этика қағидалары) (10 сұрақ) Қазақстан Республикасының заңдарын бiлуге арналған тестер.</w:t>
      </w:r>
    </w:p>
    <w:p w:rsidR="00E56EE4" w:rsidRPr="00B61488" w:rsidRDefault="00E56EE4" w:rsidP="00E56EE4">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Барлық нормативтік құқықтық актілер бойынша сұрақтардың</w:t>
      </w:r>
      <w:r w:rsidR="00872992" w:rsidRPr="00B61488">
        <w:rPr>
          <w:rFonts w:ascii="Times New Roman" w:eastAsia="Calibri" w:hAnsi="Times New Roman" w:cs="Times New Roman"/>
          <w:color w:val="000000" w:themeColor="text1"/>
          <w:sz w:val="28"/>
          <w:szCs w:val="28"/>
          <w:lang w:val="kk-KZ"/>
        </w:rPr>
        <w:t xml:space="preserve"> жалпы санынан </w:t>
      </w:r>
      <w:r w:rsidRPr="00B61488">
        <w:rPr>
          <w:rFonts w:ascii="Times New Roman" w:eastAsia="Calibri" w:hAnsi="Times New Roman" w:cs="Times New Roman"/>
          <w:color w:val="000000" w:themeColor="text1"/>
          <w:sz w:val="28"/>
          <w:szCs w:val="28"/>
          <w:lang w:val="kk-KZ"/>
        </w:rPr>
        <w:t>(130 сұрақ) кем дегенде 78 дұрыс жауапты және әрбір нормативтік құқықтық актілер бойынша кем дегенде 5 дұрыс жауапты құрайды.</w:t>
      </w:r>
    </w:p>
    <w:p w:rsidR="00E56EE4"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Қазақстан Республикасының заңнамаларын білуге арналған тестерді орындау үшін жалпы уақыт 105 минутті құрайды.</w:t>
      </w:r>
    </w:p>
    <w:p w:rsidR="00E56EE4"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 xml:space="preserve">Б» корпусының лауазымына </w:t>
      </w: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үміткерлердің жеке қасиеттерін бағалауға арналған тестілеу бағдарламалары D-O-4  санатына</w:t>
      </w: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 xml:space="preserve"> арналған  келесіні қамтид</w:t>
      </w:r>
      <w:r w:rsidR="00872992" w:rsidRPr="00B61488">
        <w:rPr>
          <w:rFonts w:ascii="Times New Roman" w:eastAsia="Calibri" w:hAnsi="Times New Roman" w:cs="Times New Roman"/>
          <w:color w:val="000000" w:themeColor="text1"/>
          <w:sz w:val="28"/>
          <w:szCs w:val="28"/>
          <w:lang w:val="kk-KZ"/>
        </w:rPr>
        <w:t xml:space="preserve">ы: бастамашылық </w:t>
      </w:r>
      <w:r w:rsidRPr="00B61488">
        <w:rPr>
          <w:rFonts w:ascii="Times New Roman" w:eastAsia="Calibri" w:hAnsi="Times New Roman" w:cs="Times New Roman"/>
          <w:color w:val="000000" w:themeColor="text1"/>
          <w:sz w:val="28"/>
          <w:szCs w:val="28"/>
          <w:lang w:val="kk-KZ"/>
        </w:rPr>
        <w:t>(12 тапсырма), коммуникативтілік (12 тапсырма), сараптамалық (12 тапсырма), ұйымдасқандық (12 тапсырма), әдептілік (12 тапсырма), сапаға бағдарлану (12 тапсырма), тұтынушыға бағдарлану (12 тапсырма), жемқорлыққа шыдамау (12 тапсырма) деңгейін анықтауға арналған тестер.</w:t>
      </w:r>
    </w:p>
    <w:p w:rsidR="00E56EE4"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Екінші бағдарлама бойынша тестерді орындау үшін жалпы уақыт 75 минутті құрайды. Екінші бағдарлама үшін мүмкін болатын 4 (төрт) баллдан қатерлі аймақ: бастамашылық – 1,5 балл, коммуникативтілік – 1,5 балл, сараптамалық – 2 балл, ұйымдасқандық – 1,5 балл, әдептілік – 1,5 балл, сапаға бағдарлану – 1,5 балл, тұтынушыға бағдарлану – 1 балл, жемқорлыққа шыдамау – 2 балл.</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Конкурсқа қатысушылар мен кандидаттар уәкiлеттi органға немесе оның аумақтық бөлiмшесiне, не Қазақстан Республикасының заңнамасына сәйкес сот тәртiбiнде конкурс комиссиясының шешiмiне шағымдана алады.</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56EE4"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B1004" w:rsidRDefault="002B100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B1004" w:rsidRDefault="002B100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B1004" w:rsidRDefault="002B100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B1004" w:rsidRDefault="002B100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B1004" w:rsidRDefault="002B100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F01774" w:rsidRDefault="00F0177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56EE4" w:rsidRPr="00B61488" w:rsidRDefault="00E56EE4" w:rsidP="00E56EE4">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p>
    <w:p w:rsidR="00E56EE4" w:rsidRPr="00B61488" w:rsidRDefault="00E41ABA" w:rsidP="00E56EE4">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r w:rsidR="00E56EE4" w:rsidRPr="00B61488">
        <w:rPr>
          <w:rFonts w:ascii="Times New Roman" w:eastAsia="Times New Roman" w:hAnsi="Times New Roman" w:cs="Times New Roman"/>
          <w:sz w:val="28"/>
          <w:szCs w:val="28"/>
          <w:lang w:val="kk-KZ" w:eastAsia="ru-RU"/>
        </w:rPr>
        <w:t>-қосымша</w:t>
      </w:r>
    </w:p>
    <w:p w:rsidR="00E56EE4" w:rsidRPr="00B61488" w:rsidRDefault="00E56EE4" w:rsidP="00E56EE4">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p>
    <w:p w:rsidR="00E56EE4" w:rsidRPr="00B61488" w:rsidRDefault="00E56EE4" w:rsidP="00E56EE4">
      <w:pPr>
        <w:autoSpaceDE w:val="0"/>
        <w:autoSpaceDN w:val="0"/>
        <w:adjustRightInd w:val="0"/>
        <w:spacing w:after="360" w:line="240" w:lineRule="auto"/>
        <w:ind w:left="6240"/>
        <w:jc w:val="center"/>
        <w:rPr>
          <w:rFonts w:ascii="Times New Roman" w:eastAsia="Times New Roman" w:hAnsi="Times New Roman" w:cs="Times New Roman"/>
          <w:sz w:val="28"/>
          <w:szCs w:val="28"/>
          <w:lang w:val="kk-KZ" w:eastAsia="ru-RU"/>
        </w:rPr>
      </w:pPr>
      <w:r w:rsidRPr="00B61488">
        <w:rPr>
          <w:rFonts w:ascii="Times New Roman" w:eastAsia="Times New Roman" w:hAnsi="Times New Roman" w:cs="Times New Roman"/>
          <w:sz w:val="28"/>
          <w:szCs w:val="28"/>
          <w:lang w:val="kk-KZ" w:eastAsia="ru-RU"/>
        </w:rPr>
        <w:t>Нысан</w:t>
      </w:r>
    </w:p>
    <w:p w:rsidR="00E56EE4" w:rsidRPr="00B61488" w:rsidRDefault="00E56EE4" w:rsidP="00E56EE4">
      <w:pPr>
        <w:autoSpaceDE w:val="0"/>
        <w:autoSpaceDN w:val="0"/>
        <w:adjustRightInd w:val="0"/>
        <w:spacing w:before="120" w:after="0" w:line="240" w:lineRule="auto"/>
        <w:ind w:firstLine="705"/>
        <w:jc w:val="right"/>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w:t>
      </w:r>
    </w:p>
    <w:p w:rsidR="00E56EE4" w:rsidRPr="00B61488" w:rsidRDefault="00E56EE4" w:rsidP="00E56EE4">
      <w:pPr>
        <w:autoSpaceDE w:val="0"/>
        <w:autoSpaceDN w:val="0"/>
        <w:adjustRightInd w:val="0"/>
        <w:spacing w:before="120" w:after="0" w:line="240" w:lineRule="auto"/>
        <w:ind w:firstLine="705"/>
        <w:jc w:val="center"/>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 xml:space="preserve">                                                                 (мемлекеттік орган)</w:t>
      </w:r>
    </w:p>
    <w:p w:rsidR="00E41ABA" w:rsidRDefault="00E41ABA" w:rsidP="00E56EE4">
      <w:pPr>
        <w:autoSpaceDE w:val="0"/>
        <w:autoSpaceDN w:val="0"/>
        <w:adjustRightInd w:val="0"/>
        <w:spacing w:before="240" w:after="120" w:line="240" w:lineRule="auto"/>
        <w:jc w:val="center"/>
        <w:rPr>
          <w:rFonts w:ascii="Times New Roman" w:eastAsia="Times New Roman" w:hAnsi="Times New Roman" w:cs="Times New Roman"/>
          <w:b/>
          <w:bCs/>
          <w:sz w:val="28"/>
          <w:szCs w:val="28"/>
          <w:lang w:val="kk-KZ" w:eastAsia="ru-RU"/>
        </w:rPr>
      </w:pPr>
    </w:p>
    <w:p w:rsidR="00E56EE4" w:rsidRPr="00B61488" w:rsidRDefault="00E56EE4" w:rsidP="00E56EE4">
      <w:pPr>
        <w:autoSpaceDE w:val="0"/>
        <w:autoSpaceDN w:val="0"/>
        <w:adjustRightInd w:val="0"/>
        <w:spacing w:before="240" w:after="120" w:line="240" w:lineRule="auto"/>
        <w:jc w:val="center"/>
        <w:rPr>
          <w:rFonts w:ascii="Times New Roman" w:eastAsia="Times New Roman" w:hAnsi="Times New Roman" w:cs="Times New Roman"/>
          <w:b/>
          <w:bCs/>
          <w:sz w:val="28"/>
          <w:szCs w:val="28"/>
          <w:lang w:val="kk-KZ" w:eastAsia="ru-RU"/>
        </w:rPr>
      </w:pPr>
      <w:r w:rsidRPr="00B61488">
        <w:rPr>
          <w:rFonts w:ascii="Times New Roman" w:eastAsia="Times New Roman" w:hAnsi="Times New Roman" w:cs="Times New Roman"/>
          <w:b/>
          <w:bCs/>
          <w:sz w:val="28"/>
          <w:szCs w:val="28"/>
          <w:lang w:val="kk-KZ" w:eastAsia="ru-RU"/>
        </w:rPr>
        <w:t>Өтініш</w:t>
      </w:r>
    </w:p>
    <w:p w:rsidR="00E56EE4" w:rsidRPr="00B61488" w:rsidRDefault="00E56EE4" w:rsidP="00E56EE4">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Мені______________________________________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 xml:space="preserve">_______________________ бос мемлекеттік әкімшілік лауазымына орналасу конкурсына қатысуға жіберуіңізді сұраймын. </w:t>
      </w:r>
    </w:p>
    <w:p w:rsidR="00E56EE4" w:rsidRPr="00B61488" w:rsidRDefault="00E56EE4" w:rsidP="00E56EE4">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міндеттеме аламын.</w:t>
      </w:r>
    </w:p>
    <w:p w:rsidR="00E56EE4" w:rsidRPr="00B61488" w:rsidRDefault="00E56EE4" w:rsidP="00E56EE4">
      <w:pPr>
        <w:autoSpaceDE w:val="0"/>
        <w:autoSpaceDN w:val="0"/>
        <w:adjustRightInd w:val="0"/>
        <w:spacing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Ұсынылып отырған құжаттарымның дәйектілігіне жауап беремін.</w:t>
      </w:r>
    </w:p>
    <w:p w:rsidR="00E56EE4" w:rsidRPr="00B61488" w:rsidRDefault="00E56EE4" w:rsidP="00E56EE4">
      <w:pPr>
        <w:autoSpaceDE w:val="0"/>
        <w:autoSpaceDN w:val="0"/>
        <w:adjustRightInd w:val="0"/>
        <w:spacing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Қоса берілген құжаттар:</w:t>
      </w:r>
    </w:p>
    <w:p w:rsidR="00E56EE4" w:rsidRPr="00B61488" w:rsidRDefault="00E56EE4" w:rsidP="00E56EE4">
      <w:pPr>
        <w:autoSpaceDE w:val="0"/>
        <w:autoSpaceDN w:val="0"/>
        <w:adjustRightInd w:val="0"/>
        <w:spacing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______________________________________________________________</w:t>
      </w:r>
      <w:r w:rsidR="00364248" w:rsidRPr="00B61488">
        <w:rPr>
          <w:rFonts w:ascii="Times New Roman" w:eastAsia="Times New Roman" w:hAnsi="Times New Roman" w:cs="Times New Roman"/>
          <w:color w:val="000000"/>
          <w:sz w:val="28"/>
          <w:szCs w:val="28"/>
          <w:lang w:val="kk-KZ" w:eastAsia="ru-RU"/>
        </w:rPr>
        <w:t>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w:t>
      </w:r>
    </w:p>
    <w:p w:rsidR="00E56EE4" w:rsidRPr="00B61488" w:rsidRDefault="00364248"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w:t>
      </w:r>
      <w:r w:rsidR="00E56EE4" w:rsidRPr="00B61488">
        <w:rPr>
          <w:rFonts w:ascii="Times New Roman" w:eastAsia="Times New Roman" w:hAnsi="Times New Roman" w:cs="Times New Roman"/>
          <w:color w:val="000000"/>
          <w:sz w:val="28"/>
          <w:szCs w:val="28"/>
          <w:lang w:val="kk-KZ" w:eastAsia="ru-RU"/>
        </w:rPr>
        <w:t>___________________________________</w:t>
      </w:r>
      <w:r w:rsidRPr="00B61488">
        <w:rPr>
          <w:rFonts w:ascii="Times New Roman" w:eastAsia="Times New Roman" w:hAnsi="Times New Roman" w:cs="Times New Roman"/>
          <w:color w:val="000000"/>
          <w:sz w:val="28"/>
          <w:szCs w:val="28"/>
          <w:lang w:val="kk-KZ" w:eastAsia="ru-RU"/>
        </w:rPr>
        <w:t>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Мекен жайы және байланыс телефоны_______________________________________________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w:t>
      </w:r>
      <w:r w:rsidRPr="00B61488">
        <w:rPr>
          <w:rFonts w:ascii="Times New Roman" w:eastAsia="Times New Roman" w:hAnsi="Times New Roman" w:cs="Times New Roman"/>
          <w:color w:val="000000"/>
          <w:sz w:val="28"/>
          <w:szCs w:val="28"/>
          <w:lang w:val="kk-KZ" w:eastAsia="ru-RU"/>
        </w:rPr>
        <w:t>____</w:t>
      </w:r>
      <w:r w:rsidR="00364248" w:rsidRPr="00B61488">
        <w:rPr>
          <w:rFonts w:ascii="Times New Roman" w:eastAsia="Times New Roman" w:hAnsi="Times New Roman" w:cs="Times New Roman"/>
          <w:color w:val="000000"/>
          <w:sz w:val="28"/>
          <w:szCs w:val="28"/>
          <w:lang w:val="kk-KZ" w:eastAsia="ru-RU"/>
        </w:rPr>
        <w:t>__________________________________________________________________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 xml:space="preserve"> (қолы) </w:t>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t xml:space="preserve">   (Тегі, аты, әкесінің аты (болған жағдайда)</w:t>
      </w:r>
    </w:p>
    <w:p w:rsidR="00E56EE4" w:rsidRPr="00B61488" w:rsidRDefault="00E56EE4" w:rsidP="00E56EE4">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 20 __ ж.</w:t>
      </w:r>
    </w:p>
    <w:p w:rsidR="00E56EE4" w:rsidRPr="00B61488" w:rsidRDefault="00E56EE4" w:rsidP="00E56EE4">
      <w:pPr>
        <w:autoSpaceDE w:val="0"/>
        <w:autoSpaceDN w:val="0"/>
        <w:adjustRightInd w:val="0"/>
        <w:spacing w:after="360" w:line="240" w:lineRule="auto"/>
        <w:ind w:left="6240"/>
        <w:jc w:val="center"/>
        <w:rPr>
          <w:rFonts w:ascii="Times New Roman" w:eastAsia="Times New Roman" w:hAnsi="Times New Roman" w:cs="Times New Roman"/>
          <w:sz w:val="28"/>
          <w:szCs w:val="28"/>
          <w:lang w:val="kk-KZ" w:eastAsia="ru-RU"/>
        </w:rPr>
      </w:pPr>
    </w:p>
    <w:p w:rsidR="00E56EE4" w:rsidRDefault="00E56EE4" w:rsidP="00E56EE4">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DB75F5" w:rsidRPr="00B61488" w:rsidRDefault="00DB75F5" w:rsidP="00E56EE4">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E56EE4" w:rsidRPr="00B61488" w:rsidRDefault="00E41ABA" w:rsidP="00E56EE4">
      <w:pPr>
        <w:tabs>
          <w:tab w:val="left" w:pos="709"/>
        </w:tabs>
        <w:spacing w:after="0" w:line="240" w:lineRule="auto"/>
        <w:ind w:firstLine="567"/>
        <w:jc w:val="right"/>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w:t>
      </w:r>
      <w:r w:rsidR="00E56EE4" w:rsidRPr="00B61488">
        <w:rPr>
          <w:rFonts w:ascii="Times New Roman" w:hAnsi="Times New Roman" w:cs="Times New Roman"/>
          <w:color w:val="000000" w:themeColor="text1"/>
          <w:sz w:val="28"/>
          <w:szCs w:val="28"/>
          <w:lang w:val="kk-KZ"/>
        </w:rPr>
        <w:t>-қосымша</w:t>
      </w:r>
    </w:p>
    <w:p w:rsidR="00E56EE4" w:rsidRPr="00B61488" w:rsidRDefault="00E56EE4" w:rsidP="00E56EE4">
      <w:pPr>
        <w:tabs>
          <w:tab w:val="left" w:pos="709"/>
        </w:tabs>
        <w:spacing w:after="0" w:line="240" w:lineRule="auto"/>
        <w:ind w:firstLine="567"/>
        <w:jc w:val="right"/>
        <w:rPr>
          <w:rFonts w:ascii="Times New Roman" w:hAnsi="Times New Roman" w:cs="Times New Roman"/>
          <w:color w:val="000000" w:themeColor="text1"/>
          <w:sz w:val="28"/>
          <w:szCs w:val="28"/>
          <w:lang w:val="kk-KZ"/>
        </w:rPr>
      </w:pPr>
      <w:r w:rsidRPr="00B61488">
        <w:rPr>
          <w:rFonts w:ascii="Times New Roman" w:hAnsi="Times New Roman" w:cs="Times New Roman"/>
          <w:color w:val="000000" w:themeColor="text1"/>
          <w:sz w:val="28"/>
          <w:szCs w:val="28"/>
          <w:lang w:val="kk-KZ"/>
        </w:rPr>
        <w:t>Нысан</w:t>
      </w:r>
    </w:p>
    <w:p w:rsidR="00E56EE4" w:rsidRPr="00B61488" w:rsidRDefault="00E56EE4" w:rsidP="00E56EE4">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B61488">
        <w:rPr>
          <w:rFonts w:ascii="Times New Roman" w:hAnsi="Times New Roman" w:cs="Times New Roman"/>
          <w:b/>
          <w:bCs/>
          <w:color w:val="000000" w:themeColor="text1"/>
          <w:sz w:val="28"/>
          <w:szCs w:val="28"/>
          <w:lang w:val="kk-KZ"/>
        </w:rPr>
        <w:t>«Б» КОРПУСЫНЫҢ ӘКІМШІЛІК МЕМЛЕКЕТТІК</w:t>
      </w: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B61488">
        <w:rPr>
          <w:rFonts w:ascii="Times New Roman" w:hAnsi="Times New Roman" w:cs="Times New Roman"/>
          <w:b/>
          <w:bCs/>
          <w:color w:val="000000" w:themeColor="text1"/>
          <w:sz w:val="28"/>
          <w:szCs w:val="28"/>
          <w:lang w:val="kk-KZ"/>
        </w:rPr>
        <w:t>ЛАУАЗЫМЫНА КАНДИДАТТЫҢ ҚЫЗМЕТТIК ТIЗIМІ</w:t>
      </w:r>
    </w:p>
    <w:p w:rsidR="00E56EE4" w:rsidRPr="00B61488" w:rsidRDefault="00E56EE4" w:rsidP="00E56EE4">
      <w:pPr>
        <w:tabs>
          <w:tab w:val="left" w:pos="709"/>
        </w:tabs>
        <w:spacing w:after="0" w:line="240" w:lineRule="auto"/>
        <w:ind w:firstLine="567"/>
        <w:jc w:val="both"/>
        <w:rPr>
          <w:rFonts w:ascii="Times New Roman" w:hAnsi="Times New Roman" w:cs="Times New Roman"/>
          <w:b/>
          <w:bCs/>
          <w:color w:val="000000" w:themeColor="text1"/>
          <w:sz w:val="28"/>
          <w:szCs w:val="28"/>
          <w:lang w:val="kk-KZ"/>
        </w:rPr>
      </w:pP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B61488">
        <w:rPr>
          <w:rFonts w:ascii="Times New Roman" w:hAnsi="Times New Roman" w:cs="Times New Roman"/>
          <w:b/>
          <w:bCs/>
          <w:color w:val="000000" w:themeColor="text1"/>
          <w:sz w:val="28"/>
          <w:szCs w:val="28"/>
        </w:rPr>
        <w:t>ПОСЛУЖНОЙ СПИСОК</w:t>
      </w:r>
      <w:r w:rsidRPr="00B61488">
        <w:rPr>
          <w:rFonts w:ascii="Times New Roman" w:hAnsi="Times New Roman" w:cs="Times New Roman"/>
          <w:b/>
          <w:bCs/>
          <w:color w:val="000000" w:themeColor="text1"/>
          <w:sz w:val="28"/>
          <w:szCs w:val="28"/>
        </w:rPr>
        <w:br/>
        <w:t xml:space="preserve">КАНДИДАТА НА </w:t>
      </w:r>
      <w:proofErr w:type="gramStart"/>
      <w:r w:rsidRPr="00B61488">
        <w:rPr>
          <w:rFonts w:ascii="Times New Roman" w:hAnsi="Times New Roman" w:cs="Times New Roman"/>
          <w:b/>
          <w:bCs/>
          <w:color w:val="000000" w:themeColor="text1"/>
          <w:sz w:val="28"/>
          <w:szCs w:val="28"/>
        </w:rPr>
        <w:t>АДМИНИСТРАТИВНУЮ</w:t>
      </w:r>
      <w:proofErr w:type="gramEnd"/>
      <w:r w:rsidRPr="00B61488">
        <w:rPr>
          <w:rFonts w:ascii="Times New Roman" w:hAnsi="Times New Roman" w:cs="Times New Roman"/>
          <w:b/>
          <w:bCs/>
          <w:color w:val="000000" w:themeColor="text1"/>
          <w:sz w:val="28"/>
          <w:szCs w:val="28"/>
        </w:rPr>
        <w:t xml:space="preserve"> ГОСУДАРСТВЕННУЮ</w:t>
      </w: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rPr>
      </w:pPr>
      <w:r w:rsidRPr="00B61488">
        <w:rPr>
          <w:rFonts w:ascii="Times New Roman" w:hAnsi="Times New Roman" w:cs="Times New Roman"/>
          <w:b/>
          <w:bCs/>
          <w:color w:val="000000" w:themeColor="text1"/>
          <w:sz w:val="28"/>
          <w:szCs w:val="28"/>
        </w:rPr>
        <w:t>ДОЛЖНОСТЬ КОРПУСА «Б»</w:t>
      </w: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1459"/>
        <w:gridCol w:w="1730"/>
        <w:gridCol w:w="919"/>
        <w:gridCol w:w="58"/>
      </w:tblGrid>
      <w:tr w:rsidR="00E56EE4" w:rsidRPr="00B61488" w:rsidTr="00D940FA">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6575" w:type="dxa"/>
            <w:gridSpan w:val="6"/>
            <w:tcBorders>
              <w:top w:val="nil"/>
              <w:left w:val="nil"/>
              <w:bottom w:val="nil"/>
              <w:right w:val="nil"/>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_____________________________________________</w:t>
            </w:r>
            <w:r w:rsidRPr="00B61488">
              <w:rPr>
                <w:rFonts w:ascii="Times New Roman" w:hAnsi="Times New Roman" w:cs="Times New Roman"/>
                <w:color w:val="000000" w:themeColor="text1"/>
                <w:sz w:val="28"/>
                <w:szCs w:val="28"/>
              </w:rPr>
              <w:br/>
            </w:r>
            <w:proofErr w:type="spellStart"/>
            <w:r w:rsidRPr="00B61488">
              <w:rPr>
                <w:rFonts w:ascii="Times New Roman" w:hAnsi="Times New Roman" w:cs="Times New Roman"/>
                <w:color w:val="000000" w:themeColor="text1"/>
                <w:sz w:val="28"/>
                <w:szCs w:val="28"/>
              </w:rPr>
              <w:t>тегі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және</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әкесінің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xml:space="preserve">) / </w:t>
            </w:r>
            <w:r w:rsidRPr="00B61488">
              <w:rPr>
                <w:rFonts w:ascii="Times New Roman" w:hAnsi="Times New Roman" w:cs="Times New Roman"/>
                <w:color w:val="000000" w:themeColor="text1"/>
                <w:sz w:val="28"/>
                <w:szCs w:val="28"/>
              </w:rPr>
              <w:br/>
              <w:t>фамилия, имя, отчество (при наличии)</w:t>
            </w:r>
          </w:p>
        </w:tc>
        <w:tc>
          <w:tcPr>
            <w:tcW w:w="17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ФОТО</w:t>
            </w:r>
            <w:r w:rsidRPr="00B61488">
              <w:rPr>
                <w:rFonts w:ascii="Times New Roman" w:hAnsi="Times New Roman" w:cs="Times New Roman"/>
                <w:color w:val="000000" w:themeColor="text1"/>
                <w:sz w:val="28"/>
                <w:szCs w:val="28"/>
              </w:rPr>
              <w:br/>
              <w:t>(</w:t>
            </w:r>
            <w:proofErr w:type="spellStart"/>
            <w:r w:rsidRPr="00B61488">
              <w:rPr>
                <w:rFonts w:ascii="Times New Roman" w:hAnsi="Times New Roman" w:cs="Times New Roman"/>
                <w:color w:val="000000" w:themeColor="text1"/>
                <w:sz w:val="28"/>
                <w:szCs w:val="28"/>
              </w:rPr>
              <w:t>түрлі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тү</w:t>
            </w:r>
            <w:proofErr w:type="gramStart"/>
            <w:r w:rsidRPr="00B61488">
              <w:rPr>
                <w:rFonts w:ascii="Times New Roman" w:hAnsi="Times New Roman" w:cs="Times New Roman"/>
                <w:color w:val="000000" w:themeColor="text1"/>
                <w:sz w:val="28"/>
                <w:szCs w:val="28"/>
              </w:rPr>
              <w:t>ст</w:t>
            </w:r>
            <w:proofErr w:type="gramEnd"/>
            <w:r w:rsidRPr="00B61488">
              <w:rPr>
                <w:rFonts w:ascii="Times New Roman" w:hAnsi="Times New Roman" w:cs="Times New Roman"/>
                <w:color w:val="000000" w:themeColor="text1"/>
                <w:sz w:val="28"/>
                <w:szCs w:val="28"/>
              </w:rPr>
              <w:t>і</w:t>
            </w:r>
            <w:proofErr w:type="spellEnd"/>
            <w:r w:rsidRPr="00B61488">
              <w:rPr>
                <w:rFonts w:ascii="Times New Roman" w:hAnsi="Times New Roman" w:cs="Times New Roman"/>
                <w:color w:val="000000" w:themeColor="text1"/>
                <w:sz w:val="28"/>
                <w:szCs w:val="28"/>
              </w:rPr>
              <w:t>/ цветное,</w:t>
            </w:r>
            <w:r w:rsidRPr="00B61488">
              <w:rPr>
                <w:rFonts w:ascii="Times New Roman" w:hAnsi="Times New Roman" w:cs="Times New Roman"/>
                <w:color w:val="000000" w:themeColor="text1"/>
                <w:sz w:val="28"/>
                <w:szCs w:val="28"/>
              </w:rPr>
              <w:br/>
              <w:t>3х4)</w:t>
            </w:r>
          </w:p>
        </w:tc>
        <w:tc>
          <w:tcPr>
            <w:tcW w:w="890" w:type="dxa"/>
            <w:vMerge w:val="restart"/>
            <w:tcBorders>
              <w:top w:val="nil"/>
              <w:left w:val="nil"/>
              <w:bottom w:val="nil"/>
              <w:right w:val="nil"/>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55" w:type="dxa"/>
            <w:vMerge/>
            <w:tcBorders>
              <w:top w:val="nil"/>
              <w:left w:val="nil"/>
              <w:bottom w:val="nil"/>
              <w:right w:val="nil"/>
            </w:tcBorders>
            <w:vAlign w:val="center"/>
            <w:hideMark/>
          </w:tcPr>
          <w:p w:rsidR="00E56EE4" w:rsidRPr="00B61488" w:rsidRDefault="00E56EE4" w:rsidP="00D940FA">
            <w:pPr>
              <w:spacing w:after="0" w:line="240" w:lineRule="auto"/>
              <w:rPr>
                <w:rFonts w:ascii="Times New Roman" w:hAnsi="Times New Roman" w:cs="Times New Roman"/>
                <w:color w:val="000000" w:themeColor="text1"/>
                <w:sz w:val="28"/>
                <w:szCs w:val="28"/>
              </w:rPr>
            </w:pPr>
          </w:p>
        </w:tc>
        <w:tc>
          <w:tcPr>
            <w:tcW w:w="6575" w:type="dxa"/>
            <w:gridSpan w:val="6"/>
            <w:tcBorders>
              <w:top w:val="nil"/>
              <w:left w:val="nil"/>
              <w:bottom w:val="nil"/>
              <w:right w:val="nil"/>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lang w:val="kk-KZ"/>
              </w:rPr>
            </w:pPr>
            <w:r w:rsidRPr="00B61488">
              <w:rPr>
                <w:rFonts w:ascii="Times New Roman" w:hAnsi="Times New Roman" w:cs="Times New Roman"/>
                <w:color w:val="000000" w:themeColor="text1"/>
                <w:sz w:val="28"/>
                <w:szCs w:val="28"/>
              </w:rPr>
              <w:t>_____________________________________________</w:t>
            </w:r>
            <w:r w:rsidRPr="00B61488">
              <w:rPr>
                <w:rFonts w:ascii="Times New Roman" w:hAnsi="Times New Roman" w:cs="Times New Roman"/>
                <w:color w:val="000000" w:themeColor="text1"/>
                <w:sz w:val="28"/>
                <w:szCs w:val="28"/>
              </w:rPr>
              <w:br/>
            </w:r>
            <w:proofErr w:type="spellStart"/>
            <w:r w:rsidRPr="00B61488">
              <w:rPr>
                <w:rFonts w:ascii="Times New Roman" w:hAnsi="Times New Roman" w:cs="Times New Roman"/>
                <w:color w:val="000000" w:themeColor="text1"/>
                <w:sz w:val="28"/>
                <w:szCs w:val="28"/>
              </w:rPr>
              <w:t>лауазымы</w:t>
            </w:r>
            <w:proofErr w:type="spellEnd"/>
            <w:r w:rsidRPr="00B61488">
              <w:rPr>
                <w:rFonts w:ascii="Times New Roman" w:hAnsi="Times New Roman" w:cs="Times New Roman"/>
                <w:color w:val="000000" w:themeColor="text1"/>
                <w:sz w:val="28"/>
                <w:szCs w:val="28"/>
              </w:rPr>
              <w:t xml:space="preserve">/должность, </w:t>
            </w:r>
            <w:proofErr w:type="spellStart"/>
            <w:r w:rsidRPr="00B61488">
              <w:rPr>
                <w:rFonts w:ascii="Times New Roman" w:hAnsi="Times New Roman" w:cs="Times New Roman"/>
                <w:color w:val="000000" w:themeColor="text1"/>
                <w:sz w:val="28"/>
                <w:szCs w:val="28"/>
              </w:rPr>
              <w:t>санаты</w:t>
            </w:r>
            <w:proofErr w:type="spellEnd"/>
            <w:r w:rsidRPr="00B61488">
              <w:rPr>
                <w:rFonts w:ascii="Times New Roman" w:hAnsi="Times New Roman" w:cs="Times New Roman"/>
                <w:color w:val="000000" w:themeColor="text1"/>
                <w:sz w:val="28"/>
                <w:szCs w:val="28"/>
              </w:rPr>
              <w:t>/категория</w:t>
            </w:r>
            <w:r w:rsidRPr="00B61488">
              <w:rPr>
                <w:rFonts w:ascii="Times New Roman" w:hAnsi="Times New Roman" w:cs="Times New Roman"/>
                <w:color w:val="000000" w:themeColor="text1"/>
                <w:sz w:val="28"/>
                <w:szCs w:val="28"/>
              </w:rPr>
              <w:br/>
              <w:t>(</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/при наличии)</w:t>
            </w:r>
          </w:p>
        </w:tc>
        <w:tc>
          <w:tcPr>
            <w:tcW w:w="1671" w:type="dxa"/>
            <w:vMerge/>
            <w:tcBorders>
              <w:top w:val="single" w:sz="6" w:space="0" w:color="000000"/>
              <w:left w:val="single" w:sz="6" w:space="0" w:color="000000"/>
              <w:bottom w:val="single" w:sz="6" w:space="0" w:color="000000"/>
              <w:right w:val="single" w:sz="6" w:space="0" w:color="000000"/>
            </w:tcBorders>
            <w:vAlign w:val="center"/>
            <w:hideMark/>
          </w:tcPr>
          <w:p w:rsidR="00E56EE4" w:rsidRPr="00B61488" w:rsidRDefault="00E56EE4" w:rsidP="00D940FA">
            <w:pPr>
              <w:spacing w:after="0" w:line="240" w:lineRule="auto"/>
              <w:rPr>
                <w:rFonts w:ascii="Times New Roman" w:hAnsi="Times New Roman" w:cs="Times New Roman"/>
                <w:color w:val="000000" w:themeColor="text1"/>
                <w:sz w:val="28"/>
                <w:szCs w:val="28"/>
              </w:rPr>
            </w:pPr>
          </w:p>
        </w:tc>
        <w:tc>
          <w:tcPr>
            <w:tcW w:w="845" w:type="dxa"/>
            <w:vMerge/>
            <w:tcBorders>
              <w:top w:val="nil"/>
              <w:left w:val="nil"/>
              <w:bottom w:val="nil"/>
              <w:right w:val="nil"/>
            </w:tcBorders>
            <w:vAlign w:val="center"/>
            <w:hideMark/>
          </w:tcPr>
          <w:p w:rsidR="00E56EE4" w:rsidRPr="00B61488" w:rsidRDefault="00E56EE4" w:rsidP="00D940FA">
            <w:pPr>
              <w:spacing w:after="0" w:line="240" w:lineRule="auto"/>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ЖЕКЕ МӘЛІМЕТТЕР / ЛИЧНЫЕ ДАННЫЕ</w:t>
            </w: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Туған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кү</w:t>
            </w:r>
            <w:proofErr w:type="gramStart"/>
            <w:r w:rsidRPr="00B61488">
              <w:rPr>
                <w:rFonts w:ascii="Times New Roman" w:hAnsi="Times New Roman" w:cs="Times New Roman"/>
                <w:color w:val="000000" w:themeColor="text1"/>
                <w:sz w:val="28"/>
                <w:szCs w:val="28"/>
              </w:rPr>
              <w:t>ні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w:t>
            </w:r>
            <w:proofErr w:type="gramEnd"/>
            <w:r w:rsidRPr="00B61488">
              <w:rPr>
                <w:rFonts w:ascii="Times New Roman" w:hAnsi="Times New Roman" w:cs="Times New Roman"/>
                <w:color w:val="000000" w:themeColor="text1"/>
                <w:sz w:val="28"/>
                <w:szCs w:val="28"/>
              </w:rPr>
              <w:t>әне</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жері</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Ұлты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қалауы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бойынша</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Оқу</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орнын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бітірген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жылы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және</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оның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атауы</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Мамандығы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бойынша</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бі</w:t>
            </w:r>
            <w:proofErr w:type="gramStart"/>
            <w:r w:rsidRPr="00B61488">
              <w:rPr>
                <w:rFonts w:ascii="Times New Roman" w:hAnsi="Times New Roman" w:cs="Times New Roman"/>
                <w:color w:val="000000" w:themeColor="text1"/>
                <w:sz w:val="28"/>
                <w:szCs w:val="28"/>
              </w:rPr>
              <w:t>л</w:t>
            </w:r>
            <w:proofErr w:type="gramEnd"/>
            <w:r w:rsidRPr="00B61488">
              <w:rPr>
                <w:rFonts w:ascii="Times New Roman" w:hAnsi="Times New Roman" w:cs="Times New Roman"/>
                <w:color w:val="000000" w:themeColor="text1"/>
                <w:sz w:val="28"/>
                <w:szCs w:val="28"/>
              </w:rPr>
              <w:t>іктілігі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ғылыми</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дәрежесі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ғылыми</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атағы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w:t>
            </w:r>
            <w:r w:rsidRPr="00B61488">
              <w:rPr>
                <w:rFonts w:ascii="Times New Roman" w:hAnsi="Times New Roman" w:cs="Times New Roman"/>
                <w:color w:val="000000" w:themeColor="text1"/>
                <w:sz w:val="28"/>
                <w:szCs w:val="28"/>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Шетел</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тілдері</w:t>
            </w:r>
            <w:proofErr w:type="gramStart"/>
            <w:r w:rsidRPr="00B61488">
              <w:rPr>
                <w:rFonts w:ascii="Times New Roman" w:hAnsi="Times New Roman" w:cs="Times New Roman"/>
                <w:color w:val="000000" w:themeColor="text1"/>
                <w:sz w:val="28"/>
                <w:szCs w:val="28"/>
              </w:rPr>
              <w:t>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w:t>
            </w:r>
            <w:proofErr w:type="gramEnd"/>
            <w:r w:rsidRPr="00B61488">
              <w:rPr>
                <w:rFonts w:ascii="Times New Roman" w:hAnsi="Times New Roman" w:cs="Times New Roman"/>
                <w:color w:val="000000" w:themeColor="text1"/>
                <w:sz w:val="28"/>
                <w:szCs w:val="28"/>
              </w:rPr>
              <w:t>ілуі</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Мемлекеттік</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наградалары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құрметті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атақтары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w:t>
            </w:r>
            <w:r w:rsidRPr="00B61488">
              <w:rPr>
                <w:rFonts w:ascii="Times New Roman" w:hAnsi="Times New Roman" w:cs="Times New Roman"/>
                <w:color w:val="000000" w:themeColor="text1"/>
                <w:sz w:val="28"/>
                <w:szCs w:val="28"/>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Дипломатиялық</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дәрежесі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әскери</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арнайы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атақтары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сыныптық</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шені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w:t>
            </w:r>
            <w:r w:rsidRPr="00B61488">
              <w:rPr>
                <w:rFonts w:ascii="Times New Roman" w:hAnsi="Times New Roman" w:cs="Times New Roman"/>
                <w:color w:val="000000" w:themeColor="text1"/>
                <w:sz w:val="28"/>
                <w:szCs w:val="28"/>
              </w:rPr>
              <w:br/>
            </w:r>
            <w:r w:rsidRPr="00B61488">
              <w:rPr>
                <w:rFonts w:ascii="Times New Roman" w:hAnsi="Times New Roman" w:cs="Times New Roman"/>
                <w:color w:val="000000" w:themeColor="text1"/>
                <w:sz w:val="28"/>
                <w:szCs w:val="28"/>
              </w:rPr>
              <w:lastRenderedPageBreak/>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lastRenderedPageBreak/>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Жаза</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тү</w:t>
            </w:r>
            <w:proofErr w:type="gramStart"/>
            <w:r w:rsidRPr="00B61488">
              <w:rPr>
                <w:rFonts w:ascii="Times New Roman" w:hAnsi="Times New Roman" w:cs="Times New Roman"/>
                <w:color w:val="000000" w:themeColor="text1"/>
                <w:sz w:val="28"/>
                <w:szCs w:val="28"/>
              </w:rPr>
              <w:t>р</w:t>
            </w:r>
            <w:proofErr w:type="gramEnd"/>
            <w:r w:rsidRPr="00B61488">
              <w:rPr>
                <w:rFonts w:ascii="Times New Roman" w:hAnsi="Times New Roman" w:cs="Times New Roman"/>
                <w:color w:val="000000" w:themeColor="text1"/>
                <w:sz w:val="28"/>
                <w:szCs w:val="28"/>
              </w:rPr>
              <w:t>і</w:t>
            </w:r>
            <w:proofErr w:type="spellEnd"/>
            <w:r w:rsidRPr="00B61488">
              <w:rPr>
                <w:rFonts w:ascii="Times New Roman" w:hAnsi="Times New Roman" w:cs="Times New Roman"/>
                <w:color w:val="000000" w:themeColor="text1"/>
                <w:sz w:val="28"/>
                <w:szCs w:val="28"/>
              </w:rPr>
              <w:t xml:space="preserve">, оны </w:t>
            </w:r>
            <w:proofErr w:type="spellStart"/>
            <w:r w:rsidRPr="00B61488">
              <w:rPr>
                <w:rFonts w:ascii="Times New Roman" w:hAnsi="Times New Roman" w:cs="Times New Roman"/>
                <w:color w:val="000000" w:themeColor="text1"/>
                <w:sz w:val="28"/>
                <w:szCs w:val="28"/>
              </w:rPr>
              <w:t>тағайындау</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күні</w:t>
            </w:r>
            <w:proofErr w:type="spellEnd"/>
            <w:r w:rsidRPr="00B61488">
              <w:rPr>
                <w:rFonts w:ascii="Times New Roman" w:hAnsi="Times New Roman" w:cs="Times New Roman"/>
                <w:color w:val="000000" w:themeColor="text1"/>
                <w:sz w:val="28"/>
                <w:szCs w:val="28"/>
              </w:rPr>
              <w:t xml:space="preserve"> мен </w:t>
            </w:r>
            <w:proofErr w:type="spellStart"/>
            <w:r w:rsidRPr="00B61488">
              <w:rPr>
                <w:rFonts w:ascii="Times New Roman" w:hAnsi="Times New Roman" w:cs="Times New Roman"/>
                <w:color w:val="000000" w:themeColor="text1"/>
                <w:sz w:val="28"/>
                <w:szCs w:val="28"/>
              </w:rPr>
              <w:t>негізі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Соңғы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үш</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жылдағы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қызметінің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тиімділігін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жыл</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сайынғы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бағалау</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күні</w:t>
            </w:r>
            <w:proofErr w:type="spellEnd"/>
            <w:r w:rsidRPr="00B61488">
              <w:rPr>
                <w:rFonts w:ascii="Times New Roman" w:hAnsi="Times New Roman" w:cs="Times New Roman"/>
                <w:color w:val="000000" w:themeColor="text1"/>
                <w:sz w:val="28"/>
                <w:szCs w:val="28"/>
              </w:rPr>
              <w:t xml:space="preserve"> мен </w:t>
            </w:r>
            <w:proofErr w:type="spellStart"/>
            <w:r w:rsidRPr="00B61488">
              <w:rPr>
                <w:rFonts w:ascii="Times New Roman" w:hAnsi="Times New Roman" w:cs="Times New Roman"/>
                <w:color w:val="000000" w:themeColor="text1"/>
                <w:sz w:val="28"/>
                <w:szCs w:val="28"/>
              </w:rPr>
              <w:t>нәтижесі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егер</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үш</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жылдан</w:t>
            </w:r>
            <w:proofErr w:type="spellEnd"/>
            <w:r w:rsidRPr="00B61488">
              <w:rPr>
                <w:rFonts w:ascii="Times New Roman" w:hAnsi="Times New Roman" w:cs="Times New Roman"/>
                <w:color w:val="000000" w:themeColor="text1"/>
                <w:sz w:val="28"/>
                <w:szCs w:val="28"/>
              </w:rPr>
              <w:t xml:space="preserve"> кем </w:t>
            </w:r>
            <w:proofErr w:type="spellStart"/>
            <w:r w:rsidRPr="00B61488">
              <w:rPr>
                <w:rFonts w:ascii="Times New Roman" w:hAnsi="Times New Roman" w:cs="Times New Roman"/>
                <w:color w:val="000000" w:themeColor="text1"/>
                <w:sz w:val="28"/>
                <w:szCs w:val="28"/>
              </w:rPr>
              <w:t>жұмыс</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істеген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нақты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жұмыс</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істеген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кезеңіндегі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бағасы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көрсетіледі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мемлекеттік</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ә</w:t>
            </w:r>
            <w:proofErr w:type="gramStart"/>
            <w:r w:rsidRPr="00B61488">
              <w:rPr>
                <w:rFonts w:ascii="Times New Roman" w:hAnsi="Times New Roman" w:cs="Times New Roman"/>
                <w:color w:val="000000" w:themeColor="text1"/>
                <w:sz w:val="28"/>
                <w:szCs w:val="28"/>
              </w:rPr>
              <w:t>к</w:t>
            </w:r>
            <w:proofErr w:type="gramEnd"/>
            <w:r w:rsidRPr="00B61488">
              <w:rPr>
                <w:rFonts w:ascii="Times New Roman" w:hAnsi="Times New Roman" w:cs="Times New Roman"/>
                <w:color w:val="000000" w:themeColor="text1"/>
                <w:sz w:val="28"/>
                <w:szCs w:val="28"/>
              </w:rPr>
              <w:t>імшілік</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қызметшілер</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толтырады</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b/>
                <w:bCs/>
                <w:color w:val="000000" w:themeColor="text1"/>
                <w:sz w:val="28"/>
                <w:szCs w:val="28"/>
              </w:rPr>
            </w:pPr>
            <w:r w:rsidRPr="00B61488">
              <w:rPr>
                <w:rFonts w:ascii="Times New Roman" w:hAnsi="Times New Roman" w:cs="Times New Roman"/>
                <w:b/>
                <w:bCs/>
                <w:color w:val="000000" w:themeColor="text1"/>
                <w:sz w:val="28"/>
                <w:szCs w:val="28"/>
              </w:rPr>
              <w:t>ЕҢБЕК ЖОЛЫ/ТРУДОВАЯ ДЕЯТЕЛЬНОСТЬ</w:t>
            </w:r>
          </w:p>
        </w:tc>
      </w:tr>
      <w:tr w:rsidR="00E56EE4" w:rsidRPr="00B61488" w:rsidTr="00D940FA">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Күні</w:t>
            </w:r>
            <w:proofErr w:type="spellEnd"/>
            <w:r w:rsidRPr="00B61488">
              <w:rPr>
                <w:rFonts w:ascii="Times New Roman" w:hAnsi="Times New Roman" w:cs="Times New Roman"/>
                <w:color w:val="000000" w:themeColor="text1"/>
                <w:sz w:val="28"/>
                <w:szCs w:val="28"/>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lang w:val="kk-KZ"/>
              </w:rPr>
            </w:pPr>
            <w:proofErr w:type="spellStart"/>
            <w:r w:rsidRPr="00B61488">
              <w:rPr>
                <w:rFonts w:ascii="Times New Roman" w:hAnsi="Times New Roman" w:cs="Times New Roman"/>
                <w:color w:val="000000" w:themeColor="text1"/>
                <w:sz w:val="28"/>
                <w:szCs w:val="28"/>
              </w:rPr>
              <w:t>қызметі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жұмыс</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орны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мекеменің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орналасқан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жері</w:t>
            </w:r>
            <w:proofErr w:type="spellEnd"/>
            <w:r w:rsidRPr="00B61488">
              <w:rPr>
                <w:rFonts w:ascii="Times New Roman" w:hAnsi="Times New Roman" w:cs="Times New Roman"/>
                <w:color w:val="000000" w:themeColor="text1"/>
                <w:sz w:val="28"/>
                <w:szCs w:val="28"/>
              </w:rPr>
              <w:t>/</w:t>
            </w:r>
          </w:p>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должность, место работы, местонахождение организации</w:t>
            </w: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қабылданған</w:t>
            </w:r>
            <w:proofErr w:type="spellEnd"/>
            <w:r w:rsidRPr="00B61488">
              <w:rPr>
                <w:rFonts w:ascii="Times New Roman" w:hAnsi="Times New Roman" w:cs="Times New Roman"/>
                <w:color w:val="000000" w:themeColor="text1"/>
                <w:sz w:val="28"/>
                <w:szCs w:val="28"/>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босатылған</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w:t>
            </w:r>
            <w:r w:rsidRPr="00B61488">
              <w:rPr>
                <w:rFonts w:ascii="Times New Roman" w:hAnsi="Times New Roman" w:cs="Times New Roman"/>
                <w:color w:val="000000" w:themeColor="text1"/>
                <w:sz w:val="28"/>
                <w:szCs w:val="28"/>
              </w:rPr>
              <w:br/>
            </w:r>
            <w:proofErr w:type="spellStart"/>
            <w:r w:rsidRPr="00B61488">
              <w:rPr>
                <w:rFonts w:ascii="Times New Roman" w:hAnsi="Times New Roman" w:cs="Times New Roman"/>
                <w:color w:val="000000" w:themeColor="text1"/>
                <w:sz w:val="28"/>
                <w:szCs w:val="28"/>
              </w:rPr>
              <w:t>Кандидаттың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қолы</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w:t>
            </w:r>
            <w:r w:rsidRPr="00B61488">
              <w:rPr>
                <w:rFonts w:ascii="Times New Roman" w:hAnsi="Times New Roman" w:cs="Times New Roman"/>
                <w:color w:val="000000" w:themeColor="text1"/>
                <w:sz w:val="28"/>
                <w:szCs w:val="28"/>
              </w:rPr>
              <w:br/>
            </w:r>
            <w:proofErr w:type="spellStart"/>
            <w:r w:rsidRPr="00B61488">
              <w:rPr>
                <w:rFonts w:ascii="Times New Roman" w:hAnsi="Times New Roman" w:cs="Times New Roman"/>
                <w:color w:val="000000" w:themeColor="text1"/>
                <w:sz w:val="28"/>
                <w:szCs w:val="28"/>
              </w:rPr>
              <w:t>күні</w:t>
            </w:r>
            <w:proofErr w:type="spellEnd"/>
            <w:r w:rsidRPr="00B61488">
              <w:rPr>
                <w:rFonts w:ascii="Times New Roman" w:hAnsi="Times New Roman" w:cs="Times New Roman"/>
                <w:color w:val="000000" w:themeColor="text1"/>
                <w:sz w:val="28"/>
                <w:szCs w:val="28"/>
              </w:rPr>
              <w:t>/дата</w:t>
            </w:r>
          </w:p>
        </w:tc>
      </w:tr>
    </w:tbl>
    <w:p w:rsidR="00E56EE4" w:rsidRPr="00B61488" w:rsidRDefault="00E56EE4" w:rsidP="00E56EE4">
      <w:pPr>
        <w:spacing w:after="0" w:line="240" w:lineRule="auto"/>
        <w:rPr>
          <w:rFonts w:ascii="Times New Roman" w:hAnsi="Times New Roman" w:cs="Times New Roman"/>
          <w:color w:val="000000" w:themeColor="text1"/>
          <w:sz w:val="28"/>
          <w:szCs w:val="28"/>
        </w:rPr>
      </w:pPr>
    </w:p>
    <w:p w:rsidR="00E56EE4" w:rsidRPr="00B61488" w:rsidRDefault="00E56EE4"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C80442" w:rsidRPr="00B61488" w:rsidRDefault="00C80442"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Default="00ED03F9" w:rsidP="00E56EE4">
      <w:pPr>
        <w:spacing w:after="0" w:line="240" w:lineRule="auto"/>
        <w:ind w:firstLine="708"/>
        <w:jc w:val="both"/>
        <w:rPr>
          <w:rFonts w:ascii="Times New Roman" w:hAnsi="Times New Roman" w:cs="Times New Roman"/>
          <w:sz w:val="28"/>
          <w:szCs w:val="28"/>
          <w:lang w:val="kk-KZ" w:eastAsia="ko-KR"/>
        </w:rPr>
      </w:pPr>
    </w:p>
    <w:p w:rsidR="00C8745F" w:rsidRPr="00B61488" w:rsidRDefault="00C8745F" w:rsidP="00E56EE4">
      <w:pPr>
        <w:spacing w:after="0" w:line="240" w:lineRule="auto"/>
        <w:ind w:firstLine="708"/>
        <w:jc w:val="both"/>
        <w:rPr>
          <w:rFonts w:ascii="Times New Roman" w:hAnsi="Times New Roman" w:cs="Times New Roman"/>
          <w:sz w:val="28"/>
          <w:szCs w:val="28"/>
          <w:lang w:val="kk-KZ" w:eastAsia="ko-KR"/>
        </w:rPr>
      </w:pPr>
    </w:p>
    <w:p w:rsidR="00ED03F9" w:rsidRDefault="00ED03F9" w:rsidP="00E56EE4">
      <w:pPr>
        <w:spacing w:after="0" w:line="240" w:lineRule="auto"/>
        <w:ind w:firstLine="708"/>
        <w:jc w:val="both"/>
        <w:rPr>
          <w:rFonts w:ascii="Times New Roman" w:hAnsi="Times New Roman" w:cs="Times New Roman"/>
          <w:sz w:val="28"/>
          <w:szCs w:val="28"/>
          <w:lang w:val="kk-KZ" w:eastAsia="ko-KR"/>
        </w:rPr>
      </w:pPr>
    </w:p>
    <w:p w:rsidR="00BD7392" w:rsidRDefault="00BD7392" w:rsidP="00E56EE4">
      <w:pPr>
        <w:spacing w:after="0" w:line="240" w:lineRule="auto"/>
        <w:ind w:firstLine="708"/>
        <w:jc w:val="both"/>
        <w:rPr>
          <w:rFonts w:ascii="Times New Roman" w:hAnsi="Times New Roman" w:cs="Times New Roman"/>
          <w:sz w:val="28"/>
          <w:szCs w:val="28"/>
          <w:lang w:val="kk-KZ" w:eastAsia="ko-KR"/>
        </w:rPr>
      </w:pPr>
    </w:p>
    <w:p w:rsidR="00BD7392" w:rsidRDefault="00BD7392" w:rsidP="00E56EE4">
      <w:pPr>
        <w:spacing w:after="0" w:line="240" w:lineRule="auto"/>
        <w:ind w:firstLine="708"/>
        <w:jc w:val="both"/>
        <w:rPr>
          <w:rFonts w:ascii="Times New Roman" w:hAnsi="Times New Roman" w:cs="Times New Roman"/>
          <w:sz w:val="28"/>
          <w:szCs w:val="28"/>
          <w:lang w:val="kk-KZ" w:eastAsia="ko-KR"/>
        </w:rPr>
      </w:pPr>
    </w:p>
    <w:p w:rsidR="00BD7392" w:rsidRDefault="00BD7392" w:rsidP="00E56EE4">
      <w:pPr>
        <w:spacing w:after="0" w:line="240" w:lineRule="auto"/>
        <w:ind w:firstLine="708"/>
        <w:jc w:val="both"/>
        <w:rPr>
          <w:rFonts w:ascii="Times New Roman" w:hAnsi="Times New Roman" w:cs="Times New Roman"/>
          <w:sz w:val="28"/>
          <w:szCs w:val="28"/>
          <w:lang w:val="kk-KZ" w:eastAsia="ko-KR"/>
        </w:rPr>
      </w:pPr>
    </w:p>
    <w:p w:rsidR="00BD7392" w:rsidRDefault="00BD7392" w:rsidP="00E56EE4">
      <w:pPr>
        <w:spacing w:after="0" w:line="240" w:lineRule="auto"/>
        <w:ind w:firstLine="708"/>
        <w:jc w:val="both"/>
        <w:rPr>
          <w:rFonts w:ascii="Times New Roman" w:hAnsi="Times New Roman" w:cs="Times New Roman"/>
          <w:sz w:val="28"/>
          <w:szCs w:val="28"/>
          <w:lang w:val="kk-KZ" w:eastAsia="ko-KR"/>
        </w:rPr>
      </w:pPr>
    </w:p>
    <w:p w:rsidR="00ED03F9" w:rsidRDefault="00ED03F9" w:rsidP="00E56EE4">
      <w:pPr>
        <w:spacing w:after="0" w:line="240" w:lineRule="auto"/>
        <w:ind w:firstLine="708"/>
        <w:jc w:val="both"/>
        <w:rPr>
          <w:rFonts w:ascii="Times New Roman" w:hAnsi="Times New Roman" w:cs="Times New Roman"/>
          <w:sz w:val="28"/>
          <w:szCs w:val="28"/>
          <w:lang w:val="kk-KZ" w:eastAsia="ko-KR"/>
        </w:rPr>
      </w:pPr>
    </w:p>
    <w:p w:rsidR="00DB75F5" w:rsidRPr="00B61488" w:rsidRDefault="00DB75F5" w:rsidP="00E56EE4">
      <w:pPr>
        <w:spacing w:after="0" w:line="240" w:lineRule="auto"/>
        <w:ind w:firstLine="708"/>
        <w:jc w:val="both"/>
        <w:rPr>
          <w:rFonts w:ascii="Times New Roman" w:hAnsi="Times New Roman" w:cs="Times New Roman"/>
          <w:sz w:val="28"/>
          <w:szCs w:val="28"/>
          <w:lang w:val="kk-KZ" w:eastAsia="ko-KR"/>
        </w:rPr>
      </w:pP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val="kk-KZ" w:eastAsia="ar-SA"/>
        </w:rPr>
      </w:pPr>
      <w:r w:rsidRPr="00B61488">
        <w:rPr>
          <w:rFonts w:ascii="Times New Roman" w:eastAsia="Times New Roman" w:hAnsi="Times New Roman" w:cs="Times New Roman"/>
          <w:b/>
          <w:color w:val="000000"/>
          <w:sz w:val="28"/>
          <w:szCs w:val="28"/>
          <w:lang w:eastAsia="ar-SA"/>
        </w:rPr>
        <w:t xml:space="preserve">Объявление общего конкурса </w:t>
      </w: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val="kk-KZ" w:eastAsia="ar-SA"/>
        </w:rPr>
      </w:pPr>
      <w:proofErr w:type="gramStart"/>
      <w:r w:rsidRPr="00B61488">
        <w:rPr>
          <w:rFonts w:ascii="Times New Roman" w:eastAsia="Times New Roman" w:hAnsi="Times New Roman" w:cs="Times New Roman"/>
          <w:b/>
          <w:color w:val="000000"/>
          <w:sz w:val="28"/>
          <w:szCs w:val="28"/>
          <w:lang w:eastAsia="ar-SA"/>
        </w:rPr>
        <w:t>для</w:t>
      </w:r>
      <w:proofErr w:type="gramEnd"/>
      <w:r w:rsidRPr="00B61488">
        <w:rPr>
          <w:rFonts w:ascii="Times New Roman" w:eastAsia="Times New Roman" w:hAnsi="Times New Roman" w:cs="Times New Roman"/>
          <w:b/>
          <w:color w:val="000000"/>
          <w:sz w:val="28"/>
          <w:szCs w:val="28"/>
          <w:lang w:eastAsia="ar-SA"/>
        </w:rPr>
        <w:t xml:space="preserve"> </w:t>
      </w:r>
      <w:proofErr w:type="spellStart"/>
      <w:proofErr w:type="gramStart"/>
      <w:r w:rsidRPr="00B61488">
        <w:rPr>
          <w:rFonts w:ascii="Times New Roman" w:eastAsia="Times New Roman" w:hAnsi="Times New Roman" w:cs="Times New Roman"/>
          <w:b/>
          <w:color w:val="000000"/>
          <w:sz w:val="28"/>
          <w:szCs w:val="28"/>
          <w:lang w:eastAsia="ar-SA"/>
        </w:rPr>
        <w:t>заняти</w:t>
      </w:r>
      <w:proofErr w:type="spellEnd"/>
      <w:r w:rsidRPr="00B61488">
        <w:rPr>
          <w:rFonts w:ascii="Times New Roman" w:eastAsia="Times New Roman" w:hAnsi="Times New Roman" w:cs="Times New Roman"/>
          <w:b/>
          <w:color w:val="000000"/>
          <w:sz w:val="28"/>
          <w:szCs w:val="28"/>
          <w:lang w:val="kk-KZ" w:eastAsia="ar-SA"/>
        </w:rPr>
        <w:t>е</w:t>
      </w:r>
      <w:proofErr w:type="gramEnd"/>
      <w:r w:rsidRPr="00B61488">
        <w:rPr>
          <w:rFonts w:ascii="Times New Roman" w:eastAsia="Times New Roman" w:hAnsi="Times New Roman" w:cs="Times New Roman"/>
          <w:b/>
          <w:color w:val="000000"/>
          <w:sz w:val="28"/>
          <w:szCs w:val="28"/>
          <w:lang w:eastAsia="ar-SA"/>
        </w:rPr>
        <w:t xml:space="preserve"> </w:t>
      </w:r>
      <w:proofErr w:type="spellStart"/>
      <w:r w:rsidRPr="00B61488">
        <w:rPr>
          <w:rFonts w:ascii="Times New Roman" w:eastAsia="Times New Roman" w:hAnsi="Times New Roman" w:cs="Times New Roman"/>
          <w:b/>
          <w:color w:val="000000"/>
          <w:sz w:val="28"/>
          <w:szCs w:val="28"/>
          <w:lang w:eastAsia="ar-SA"/>
        </w:rPr>
        <w:t>вакантн</w:t>
      </w:r>
      <w:proofErr w:type="spellEnd"/>
      <w:r w:rsidRPr="00B61488">
        <w:rPr>
          <w:rFonts w:ascii="Times New Roman" w:eastAsia="Times New Roman" w:hAnsi="Times New Roman" w:cs="Times New Roman"/>
          <w:b/>
          <w:color w:val="000000"/>
          <w:sz w:val="28"/>
          <w:szCs w:val="28"/>
          <w:lang w:val="kk-KZ" w:eastAsia="ar-SA"/>
        </w:rPr>
        <w:t>ых</w:t>
      </w:r>
      <w:r w:rsidRPr="00B61488">
        <w:rPr>
          <w:rFonts w:ascii="Times New Roman" w:eastAsia="Times New Roman" w:hAnsi="Times New Roman" w:cs="Times New Roman"/>
          <w:b/>
          <w:color w:val="000000"/>
          <w:sz w:val="28"/>
          <w:szCs w:val="28"/>
          <w:lang w:eastAsia="ar-SA"/>
        </w:rPr>
        <w:t xml:space="preserve"> </w:t>
      </w:r>
      <w:proofErr w:type="spellStart"/>
      <w:r w:rsidRPr="00B61488">
        <w:rPr>
          <w:rFonts w:ascii="Times New Roman" w:eastAsia="Times New Roman" w:hAnsi="Times New Roman" w:cs="Times New Roman"/>
          <w:b/>
          <w:color w:val="000000"/>
          <w:sz w:val="28"/>
          <w:szCs w:val="28"/>
          <w:lang w:eastAsia="ar-SA"/>
        </w:rPr>
        <w:t>административн</w:t>
      </w:r>
      <w:proofErr w:type="spellEnd"/>
      <w:r w:rsidRPr="00B61488">
        <w:rPr>
          <w:rFonts w:ascii="Times New Roman" w:eastAsia="Times New Roman" w:hAnsi="Times New Roman" w:cs="Times New Roman"/>
          <w:b/>
          <w:color w:val="000000"/>
          <w:sz w:val="28"/>
          <w:szCs w:val="28"/>
          <w:lang w:val="kk-KZ" w:eastAsia="ar-SA"/>
        </w:rPr>
        <w:t xml:space="preserve">ых </w:t>
      </w:r>
      <w:proofErr w:type="spellStart"/>
      <w:r w:rsidRPr="00B61488">
        <w:rPr>
          <w:rFonts w:ascii="Times New Roman" w:eastAsia="Times New Roman" w:hAnsi="Times New Roman" w:cs="Times New Roman"/>
          <w:b/>
          <w:color w:val="000000"/>
          <w:sz w:val="28"/>
          <w:szCs w:val="28"/>
          <w:lang w:eastAsia="ar-SA"/>
        </w:rPr>
        <w:t>государственн</w:t>
      </w:r>
      <w:proofErr w:type="spellEnd"/>
      <w:r w:rsidRPr="00B61488">
        <w:rPr>
          <w:rFonts w:ascii="Times New Roman" w:eastAsia="Times New Roman" w:hAnsi="Times New Roman" w:cs="Times New Roman"/>
          <w:b/>
          <w:color w:val="000000"/>
          <w:sz w:val="28"/>
          <w:szCs w:val="28"/>
          <w:lang w:val="kk-KZ" w:eastAsia="ar-SA"/>
        </w:rPr>
        <w:t>ых</w:t>
      </w:r>
      <w:r w:rsidRPr="00B61488">
        <w:rPr>
          <w:rFonts w:ascii="Times New Roman" w:eastAsia="Times New Roman" w:hAnsi="Times New Roman" w:cs="Times New Roman"/>
          <w:b/>
          <w:color w:val="000000"/>
          <w:sz w:val="28"/>
          <w:szCs w:val="28"/>
          <w:lang w:eastAsia="ar-SA"/>
        </w:rPr>
        <w:t xml:space="preserve"> </w:t>
      </w:r>
      <w:proofErr w:type="spellStart"/>
      <w:r w:rsidRPr="00B61488">
        <w:rPr>
          <w:rFonts w:ascii="Times New Roman" w:eastAsia="Times New Roman" w:hAnsi="Times New Roman" w:cs="Times New Roman"/>
          <w:b/>
          <w:color w:val="000000"/>
          <w:sz w:val="28"/>
          <w:szCs w:val="28"/>
          <w:lang w:eastAsia="ar-SA"/>
        </w:rPr>
        <w:t>должност</w:t>
      </w:r>
      <w:proofErr w:type="spellEnd"/>
      <w:r w:rsidRPr="00B61488">
        <w:rPr>
          <w:rFonts w:ascii="Times New Roman" w:eastAsia="Times New Roman" w:hAnsi="Times New Roman" w:cs="Times New Roman"/>
          <w:b/>
          <w:color w:val="000000"/>
          <w:sz w:val="28"/>
          <w:szCs w:val="28"/>
          <w:lang w:val="kk-KZ" w:eastAsia="ar-SA"/>
        </w:rPr>
        <w:t xml:space="preserve">ей </w:t>
      </w: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eastAsia="ar-SA"/>
        </w:rPr>
      </w:pPr>
      <w:r w:rsidRPr="00B61488">
        <w:rPr>
          <w:rFonts w:ascii="Times New Roman" w:eastAsia="Times New Roman" w:hAnsi="Times New Roman" w:cs="Times New Roman"/>
          <w:b/>
          <w:color w:val="000000"/>
          <w:sz w:val="28"/>
          <w:szCs w:val="28"/>
          <w:lang w:eastAsia="ar-SA"/>
        </w:rPr>
        <w:t>корпуса «Б» (низов</w:t>
      </w:r>
      <w:r w:rsidRPr="00B61488">
        <w:rPr>
          <w:rFonts w:ascii="Times New Roman" w:eastAsia="Times New Roman" w:hAnsi="Times New Roman" w:cs="Times New Roman"/>
          <w:b/>
          <w:color w:val="000000"/>
          <w:sz w:val="28"/>
          <w:szCs w:val="28"/>
          <w:lang w:val="kk-KZ" w:eastAsia="ar-SA"/>
        </w:rPr>
        <w:t>ая должность)</w:t>
      </w: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eastAsia="ar-SA"/>
        </w:rPr>
      </w:pP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eastAsia="ar-SA"/>
        </w:rPr>
      </w:pPr>
      <w:r w:rsidRPr="00B61488">
        <w:rPr>
          <w:rFonts w:ascii="Times New Roman" w:eastAsia="Times New Roman" w:hAnsi="Times New Roman" w:cs="Times New Roman"/>
          <w:b/>
          <w:color w:val="000000"/>
          <w:sz w:val="28"/>
          <w:szCs w:val="28"/>
          <w:lang w:eastAsia="ar-SA"/>
        </w:rPr>
        <w:t>Общие квалификационные требования к участникам общего конкурса:</w:t>
      </w:r>
    </w:p>
    <w:p w:rsidR="00724E3D" w:rsidRDefault="00724E3D" w:rsidP="00724E3D">
      <w:pPr>
        <w:spacing w:after="0" w:line="240" w:lineRule="auto"/>
        <w:ind w:firstLine="709"/>
        <w:jc w:val="both"/>
        <w:rPr>
          <w:rFonts w:ascii="Times New Roman" w:eastAsia="Times New Roman" w:hAnsi="Times New Roman" w:cs="Times New Roman"/>
          <w:color w:val="000000"/>
          <w:sz w:val="28"/>
          <w:szCs w:val="28"/>
          <w:lang w:val="kk-KZ"/>
        </w:rPr>
      </w:pPr>
      <w:proofErr w:type="gramStart"/>
      <w:r w:rsidRPr="00B61488">
        <w:rPr>
          <w:rFonts w:ascii="Times New Roman" w:eastAsia="Times New Roman" w:hAnsi="Times New Roman" w:cs="Times New Roman"/>
          <w:b/>
          <w:color w:val="000000"/>
          <w:sz w:val="28"/>
          <w:szCs w:val="28"/>
        </w:rPr>
        <w:t xml:space="preserve">для категорий </w:t>
      </w:r>
      <w:r w:rsidRPr="00B61488">
        <w:rPr>
          <w:rFonts w:ascii="Times New Roman" w:eastAsia="Times New Roman" w:hAnsi="Times New Roman" w:cs="Times New Roman"/>
          <w:b/>
          <w:color w:val="000000"/>
          <w:sz w:val="28"/>
          <w:szCs w:val="28"/>
          <w:lang w:val="en-US"/>
        </w:rPr>
        <w:t>D</w:t>
      </w:r>
      <w:r w:rsidRPr="00B61488">
        <w:rPr>
          <w:rFonts w:ascii="Times New Roman" w:eastAsia="Times New Roman" w:hAnsi="Times New Roman" w:cs="Times New Roman"/>
          <w:b/>
          <w:color w:val="000000"/>
          <w:sz w:val="28"/>
          <w:szCs w:val="28"/>
        </w:rPr>
        <w:t>-</w:t>
      </w:r>
      <w:r w:rsidRPr="00B61488">
        <w:rPr>
          <w:rFonts w:ascii="Times New Roman" w:eastAsia="Times New Roman" w:hAnsi="Times New Roman" w:cs="Times New Roman"/>
          <w:b/>
          <w:color w:val="000000"/>
          <w:sz w:val="28"/>
          <w:szCs w:val="28"/>
          <w:lang w:val="en-US"/>
        </w:rPr>
        <w:t>O</w:t>
      </w:r>
      <w:r w:rsidRPr="00B61488">
        <w:rPr>
          <w:rFonts w:ascii="Times New Roman" w:eastAsia="Times New Roman" w:hAnsi="Times New Roman" w:cs="Times New Roman"/>
          <w:b/>
          <w:color w:val="000000"/>
          <w:sz w:val="28"/>
          <w:szCs w:val="28"/>
        </w:rPr>
        <w:t>-4</w:t>
      </w:r>
      <w:r w:rsidRPr="00B61488">
        <w:rPr>
          <w:rFonts w:ascii="Times New Roman" w:eastAsia="Times New Roman" w:hAnsi="Times New Roman" w:cs="Times New Roman"/>
          <w:b/>
          <w:i/>
          <w:color w:val="000000"/>
          <w:sz w:val="28"/>
          <w:szCs w:val="28"/>
        </w:rPr>
        <w:t>****</w:t>
      </w:r>
      <w:r w:rsidRPr="00B61488">
        <w:rPr>
          <w:rFonts w:ascii="Times New Roman" w:eastAsia="Times New Roman" w:hAnsi="Times New Roman" w:cs="Times New Roman"/>
          <w:b/>
          <w:color w:val="000000"/>
          <w:sz w:val="28"/>
          <w:szCs w:val="28"/>
        </w:rPr>
        <w:t xml:space="preserve">: </w:t>
      </w:r>
      <w:r w:rsidRPr="00B61488">
        <w:rPr>
          <w:rFonts w:ascii="Times New Roman" w:eastAsia="Times New Roman" w:hAnsi="Times New Roman" w:cs="Times New Roman"/>
          <w:color w:val="000000"/>
          <w:sz w:val="28"/>
          <w:szCs w:val="28"/>
        </w:rPr>
        <w:t>высшее образование,</w:t>
      </w:r>
      <w:r w:rsidRPr="00B61488">
        <w:rPr>
          <w:rFonts w:ascii="Times New Roman" w:eastAsia="Times New Roman" w:hAnsi="Times New Roman" w:cs="Times New Roman"/>
          <w:color w:val="000000"/>
          <w:sz w:val="28"/>
          <w:szCs w:val="28"/>
          <w:lang w:val="kk-KZ"/>
        </w:rPr>
        <w:t xml:space="preserve"> в соответствии c приказом Председателя Агенства Республики Казахстан по делам государственной службы и противодействию коррупции от </w:t>
      </w:r>
      <w:r w:rsidR="00B46A2E">
        <w:rPr>
          <w:rFonts w:ascii="Times New Roman" w:eastAsia="Times New Roman" w:hAnsi="Times New Roman" w:cs="Times New Roman"/>
          <w:color w:val="000000"/>
          <w:sz w:val="28"/>
          <w:szCs w:val="28"/>
          <w:lang w:val="kk-KZ"/>
        </w:rPr>
        <w:t>13</w:t>
      </w:r>
      <w:r w:rsidRPr="00B61488">
        <w:rPr>
          <w:rFonts w:ascii="Times New Roman" w:eastAsia="Times New Roman" w:hAnsi="Times New Roman" w:cs="Times New Roman"/>
          <w:color w:val="000000"/>
          <w:sz w:val="28"/>
          <w:szCs w:val="28"/>
          <w:lang w:val="kk-KZ"/>
        </w:rPr>
        <w:t xml:space="preserve"> </w:t>
      </w:r>
      <w:r w:rsidR="00B46A2E">
        <w:rPr>
          <w:rFonts w:ascii="Times New Roman" w:eastAsia="Times New Roman" w:hAnsi="Times New Roman" w:cs="Times New Roman"/>
          <w:color w:val="000000"/>
          <w:sz w:val="28"/>
          <w:szCs w:val="28"/>
          <w:lang w:val="kk-KZ"/>
        </w:rPr>
        <w:t>декабря</w:t>
      </w:r>
      <w:r w:rsidRPr="00B61488">
        <w:rPr>
          <w:rFonts w:ascii="Times New Roman" w:eastAsia="Times New Roman" w:hAnsi="Times New Roman" w:cs="Times New Roman"/>
          <w:color w:val="000000"/>
          <w:sz w:val="28"/>
          <w:szCs w:val="28"/>
          <w:lang w:val="kk-KZ"/>
        </w:rPr>
        <w:t xml:space="preserve"> 201</w:t>
      </w:r>
      <w:r w:rsidR="00B46A2E">
        <w:rPr>
          <w:rFonts w:ascii="Times New Roman" w:eastAsia="Times New Roman" w:hAnsi="Times New Roman" w:cs="Times New Roman"/>
          <w:color w:val="000000"/>
          <w:sz w:val="28"/>
          <w:szCs w:val="28"/>
          <w:lang w:val="kk-KZ"/>
        </w:rPr>
        <w:t>6</w:t>
      </w:r>
      <w:r w:rsidRPr="00B61488">
        <w:rPr>
          <w:rFonts w:ascii="Times New Roman" w:eastAsia="Times New Roman" w:hAnsi="Times New Roman" w:cs="Times New Roman"/>
          <w:color w:val="000000"/>
          <w:sz w:val="28"/>
          <w:szCs w:val="28"/>
          <w:lang w:val="kk-KZ"/>
        </w:rPr>
        <w:t xml:space="preserve"> года № </w:t>
      </w:r>
      <w:r w:rsidR="00B46A2E">
        <w:rPr>
          <w:rFonts w:ascii="Times New Roman" w:eastAsia="Times New Roman" w:hAnsi="Times New Roman" w:cs="Times New Roman"/>
          <w:color w:val="000000"/>
          <w:sz w:val="28"/>
          <w:szCs w:val="28"/>
          <w:lang w:val="kk-KZ"/>
        </w:rPr>
        <w:t>85</w:t>
      </w:r>
      <w:r w:rsidRPr="00B61488">
        <w:rPr>
          <w:rFonts w:ascii="Times New Roman" w:eastAsia="Times New Roman" w:hAnsi="Times New Roman" w:cs="Times New Roman"/>
          <w:color w:val="000000"/>
          <w:sz w:val="28"/>
          <w:szCs w:val="28"/>
          <w:lang w:val="kk-KZ"/>
        </w:rPr>
        <w:t xml:space="preserve"> </w:t>
      </w:r>
      <w:r w:rsidR="00B46A2E" w:rsidRPr="00B46A2E">
        <w:rPr>
          <w:rFonts w:ascii="Times New Roman" w:eastAsia="Times New Roman" w:hAnsi="Times New Roman" w:cs="Times New Roman"/>
          <w:color w:val="000000"/>
          <w:sz w:val="28"/>
          <w:szCs w:val="28"/>
          <w:lang w:val="kk-KZ"/>
        </w:rPr>
        <w:t>«Об утверждении Типовых квалификационных требований к административным государственным должностям корпуса «Б» (с учетом изменений приказом Председателя Агентства Республики Казахстан по делам государственной службы и противодействию коррупции</w:t>
      </w:r>
      <w:r w:rsidR="00B46A2E">
        <w:rPr>
          <w:rFonts w:ascii="Times New Roman" w:eastAsia="Times New Roman" w:hAnsi="Times New Roman" w:cs="Times New Roman"/>
          <w:color w:val="000000"/>
          <w:sz w:val="28"/>
          <w:szCs w:val="28"/>
          <w:lang w:val="kk-KZ"/>
        </w:rPr>
        <w:t xml:space="preserve"> от 27 декабря 2018 года № 289)</w:t>
      </w:r>
      <w:r w:rsidRPr="00B61488">
        <w:rPr>
          <w:rFonts w:ascii="Times New Roman" w:eastAsia="Times New Roman" w:hAnsi="Times New Roman" w:cs="Times New Roman"/>
          <w:color w:val="000000"/>
          <w:sz w:val="28"/>
          <w:szCs w:val="28"/>
          <w:lang w:val="kk-KZ"/>
        </w:rPr>
        <w:t xml:space="preserve"> требования по</w:t>
      </w:r>
      <w:proofErr w:type="gramEnd"/>
      <w:r w:rsidRPr="00B61488">
        <w:rPr>
          <w:rFonts w:ascii="Times New Roman" w:eastAsia="Times New Roman" w:hAnsi="Times New Roman" w:cs="Times New Roman"/>
          <w:color w:val="000000"/>
          <w:sz w:val="28"/>
          <w:szCs w:val="28"/>
          <w:lang w:val="kk-KZ"/>
        </w:rPr>
        <w:t xml:space="preserve"> опыту работы не устанавливаются.</w:t>
      </w:r>
    </w:p>
    <w:p w:rsidR="00724E3D" w:rsidRPr="00B61488" w:rsidRDefault="00724E3D" w:rsidP="00724E3D">
      <w:pPr>
        <w:spacing w:after="0" w:line="240" w:lineRule="auto"/>
        <w:ind w:firstLine="709"/>
        <w:jc w:val="both"/>
        <w:rPr>
          <w:rFonts w:ascii="Times New Roman" w:eastAsia="Times New Roman" w:hAnsi="Times New Roman" w:cs="Times New Roman"/>
          <w:color w:val="000000"/>
          <w:sz w:val="28"/>
          <w:szCs w:val="28"/>
          <w:lang w:val="kk-KZ"/>
        </w:rPr>
      </w:pPr>
    </w:p>
    <w:tbl>
      <w:tblPr>
        <w:tblpPr w:leftFromText="180" w:rightFromText="180" w:bottomFromText="20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2"/>
        <w:gridCol w:w="3546"/>
        <w:gridCol w:w="3687"/>
      </w:tblGrid>
      <w:tr w:rsidR="00724E3D" w:rsidRPr="00B61488" w:rsidTr="00D940FA">
        <w:trPr>
          <w:cantSplit/>
          <w:trHeight w:val="281"/>
        </w:trPr>
        <w:tc>
          <w:tcPr>
            <w:tcW w:w="2440"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widowControl w:val="0"/>
              <w:tabs>
                <w:tab w:val="left" w:pos="112"/>
                <w:tab w:val="left" w:pos="959"/>
                <w:tab w:val="left" w:pos="1188"/>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r w:rsidRPr="00B61488">
              <w:rPr>
                <w:rFonts w:ascii="Times New Roman" w:eastAsia="Times New Roman" w:hAnsi="Times New Roman" w:cs="Times New Roman"/>
                <w:b/>
                <w:bCs/>
                <w:color w:val="000000"/>
                <w:kern w:val="2"/>
                <w:sz w:val="28"/>
                <w:szCs w:val="28"/>
              </w:rPr>
              <w:t>Категория</w:t>
            </w:r>
          </w:p>
        </w:tc>
        <w:tc>
          <w:tcPr>
            <w:tcW w:w="7229" w:type="dxa"/>
            <w:gridSpan w:val="2"/>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tabs>
                <w:tab w:val="left" w:pos="132"/>
                <w:tab w:val="left" w:pos="6663"/>
              </w:tabs>
              <w:spacing w:after="0" w:line="240" w:lineRule="auto"/>
              <w:ind w:firstLine="567"/>
              <w:jc w:val="center"/>
              <w:rPr>
                <w:rFonts w:ascii="Times New Roman" w:eastAsia="Calibri" w:hAnsi="Times New Roman" w:cs="Times New Roman"/>
                <w:b/>
                <w:color w:val="000000"/>
                <w:sz w:val="28"/>
                <w:szCs w:val="28"/>
              </w:rPr>
            </w:pPr>
            <w:r w:rsidRPr="00B61488">
              <w:rPr>
                <w:rFonts w:ascii="Times New Roman" w:eastAsia="Calibri" w:hAnsi="Times New Roman" w:cs="Times New Roman"/>
                <w:b/>
                <w:color w:val="000000"/>
                <w:sz w:val="28"/>
                <w:szCs w:val="28"/>
              </w:rPr>
              <w:t>В зависимости от выслуги лет</w:t>
            </w:r>
          </w:p>
        </w:tc>
      </w:tr>
      <w:tr w:rsidR="00724E3D" w:rsidRPr="00B61488" w:rsidTr="00D940FA">
        <w:trPr>
          <w:cantSplit/>
          <w:trHeight w:val="457"/>
        </w:trPr>
        <w:tc>
          <w:tcPr>
            <w:tcW w:w="2440" w:type="dxa"/>
            <w:tcBorders>
              <w:top w:val="single" w:sz="4" w:space="0" w:color="auto"/>
              <w:left w:val="single" w:sz="4" w:space="0" w:color="auto"/>
              <w:bottom w:val="single" w:sz="4" w:space="0" w:color="auto"/>
              <w:right w:val="single" w:sz="4" w:space="0" w:color="auto"/>
            </w:tcBorders>
          </w:tcPr>
          <w:p w:rsidR="00724E3D" w:rsidRPr="00B61488" w:rsidRDefault="00724E3D" w:rsidP="00D940FA">
            <w:pPr>
              <w:keepNext/>
              <w:keepLines/>
              <w:tabs>
                <w:tab w:val="left" w:pos="0"/>
                <w:tab w:val="left" w:pos="132"/>
                <w:tab w:val="left" w:pos="959"/>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B61488">
              <w:rPr>
                <w:rFonts w:ascii="Times New Roman" w:eastAsia="Times New Roman" w:hAnsi="Times New Roman" w:cs="Times New Roman"/>
                <w:b/>
                <w:bCs/>
                <w:color w:val="000000"/>
                <w:kern w:val="2"/>
                <w:sz w:val="28"/>
                <w:szCs w:val="28"/>
              </w:rPr>
              <w:t>min</w:t>
            </w:r>
            <w:proofErr w:type="spellEnd"/>
          </w:p>
        </w:tc>
        <w:tc>
          <w:tcPr>
            <w:tcW w:w="3685"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tabs>
                <w:tab w:val="left" w:pos="0"/>
                <w:tab w:val="left" w:pos="132"/>
                <w:tab w:val="left" w:pos="1426"/>
                <w:tab w:val="left" w:pos="1769"/>
                <w:tab w:val="left" w:pos="1800"/>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B61488">
              <w:rPr>
                <w:rFonts w:ascii="Times New Roman" w:eastAsia="Times New Roman" w:hAnsi="Times New Roman" w:cs="Times New Roman"/>
                <w:b/>
                <w:bCs/>
                <w:color w:val="000000"/>
                <w:kern w:val="2"/>
                <w:sz w:val="28"/>
                <w:szCs w:val="28"/>
              </w:rPr>
              <w:t>max</w:t>
            </w:r>
            <w:proofErr w:type="spellEnd"/>
          </w:p>
        </w:tc>
      </w:tr>
      <w:tr w:rsidR="00724E3D" w:rsidRPr="00B61488" w:rsidTr="00D940FA">
        <w:trPr>
          <w:cantSplit/>
          <w:trHeight w:val="457"/>
        </w:trPr>
        <w:tc>
          <w:tcPr>
            <w:tcW w:w="2440"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sz w:val="28"/>
                <w:szCs w:val="28"/>
                <w:lang w:val="kk-KZ"/>
              </w:rPr>
            </w:pPr>
            <w:r w:rsidRPr="00B61488">
              <w:rPr>
                <w:rFonts w:ascii="Times New Roman" w:eastAsia="Times New Roman" w:hAnsi="Times New Roman" w:cs="Times New Roman"/>
                <w:b/>
                <w:bCs/>
                <w:color w:val="000000"/>
                <w:sz w:val="28"/>
                <w:szCs w:val="28"/>
                <w:lang w:val="en-US"/>
              </w:rPr>
              <w:t>D</w:t>
            </w:r>
            <w:r w:rsidRPr="00B61488">
              <w:rPr>
                <w:rFonts w:ascii="Times New Roman" w:eastAsia="Times New Roman" w:hAnsi="Times New Roman" w:cs="Times New Roman"/>
                <w:b/>
                <w:bCs/>
                <w:color w:val="000000"/>
                <w:sz w:val="28"/>
                <w:szCs w:val="28"/>
              </w:rPr>
              <w:t>-</w:t>
            </w:r>
            <w:r w:rsidRPr="00B61488">
              <w:rPr>
                <w:rFonts w:ascii="Times New Roman" w:eastAsia="Times New Roman" w:hAnsi="Times New Roman" w:cs="Times New Roman"/>
                <w:b/>
                <w:bCs/>
                <w:color w:val="000000"/>
                <w:sz w:val="28"/>
                <w:szCs w:val="28"/>
                <w:lang w:val="en-US"/>
              </w:rPr>
              <w:t>O</w:t>
            </w:r>
            <w:r w:rsidRPr="00B61488">
              <w:rPr>
                <w:rFonts w:ascii="Times New Roman" w:eastAsia="Times New Roman" w:hAnsi="Times New Roman" w:cs="Times New Roman"/>
                <w:b/>
                <w:bCs/>
                <w:color w:val="000000"/>
                <w:sz w:val="28"/>
                <w:szCs w:val="28"/>
              </w:rPr>
              <w:t>-4</w:t>
            </w:r>
          </w:p>
        </w:tc>
        <w:tc>
          <w:tcPr>
            <w:tcW w:w="3544"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spacing w:after="0" w:line="240" w:lineRule="auto"/>
              <w:jc w:val="center"/>
              <w:rPr>
                <w:rFonts w:ascii="Times New Roman" w:eastAsia="Calibri" w:hAnsi="Times New Roman" w:cs="Times New Roman"/>
                <w:color w:val="000000"/>
                <w:sz w:val="28"/>
                <w:szCs w:val="28"/>
              </w:rPr>
            </w:pPr>
            <w:r w:rsidRPr="00B61488">
              <w:rPr>
                <w:rFonts w:ascii="Times New Roman" w:eastAsia="Calibri" w:hAnsi="Times New Roman" w:cs="Times New Roman"/>
                <w:color w:val="000000"/>
                <w:sz w:val="28"/>
                <w:szCs w:val="28"/>
              </w:rPr>
              <w:t>83</w:t>
            </w:r>
            <w:r w:rsidRPr="00B61488">
              <w:rPr>
                <w:rFonts w:ascii="Times New Roman" w:eastAsia="Calibri" w:hAnsi="Times New Roman" w:cs="Times New Roman"/>
                <w:color w:val="000000"/>
                <w:sz w:val="28"/>
                <w:szCs w:val="28"/>
                <w:lang w:val="en-US"/>
              </w:rPr>
              <w:t>2</w:t>
            </w:r>
            <w:r w:rsidRPr="00B61488">
              <w:rPr>
                <w:rFonts w:ascii="Times New Roman" w:eastAsia="Calibri" w:hAnsi="Times New Roman" w:cs="Times New Roman"/>
                <w:color w:val="000000"/>
                <w:sz w:val="28"/>
                <w:szCs w:val="28"/>
              </w:rPr>
              <w:t>82</w:t>
            </w:r>
            <w:r w:rsidRPr="00B61488">
              <w:rPr>
                <w:rFonts w:ascii="Times New Roman" w:eastAsia="Calibri" w:hAnsi="Times New Roman" w:cs="Times New Roman"/>
                <w:color w:val="000000"/>
                <w:sz w:val="28"/>
                <w:szCs w:val="28"/>
                <w:lang w:val="en-US"/>
              </w:rPr>
              <w:t>,08</w:t>
            </w:r>
          </w:p>
        </w:tc>
        <w:tc>
          <w:tcPr>
            <w:tcW w:w="3685"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spacing w:after="0" w:line="240" w:lineRule="auto"/>
              <w:ind w:firstLine="567"/>
              <w:jc w:val="center"/>
              <w:rPr>
                <w:rFonts w:ascii="Times New Roman" w:eastAsia="Calibri" w:hAnsi="Times New Roman" w:cs="Times New Roman"/>
                <w:color w:val="000000"/>
                <w:sz w:val="28"/>
                <w:szCs w:val="28"/>
                <w:lang w:val="kk-KZ"/>
              </w:rPr>
            </w:pPr>
            <w:r w:rsidRPr="00B61488">
              <w:rPr>
                <w:rFonts w:ascii="Times New Roman" w:eastAsia="Calibri" w:hAnsi="Times New Roman" w:cs="Times New Roman"/>
                <w:color w:val="000000"/>
                <w:sz w:val="28"/>
                <w:szCs w:val="28"/>
                <w:lang w:val="kk-KZ"/>
              </w:rPr>
              <w:t>112430,81</w:t>
            </w:r>
          </w:p>
        </w:tc>
      </w:tr>
    </w:tbl>
    <w:p w:rsidR="00724E3D" w:rsidRPr="00B61488" w:rsidRDefault="00724E3D" w:rsidP="00724E3D">
      <w:pPr>
        <w:spacing w:after="0" w:line="240" w:lineRule="auto"/>
        <w:ind w:firstLine="708"/>
        <w:jc w:val="both"/>
        <w:rPr>
          <w:rFonts w:ascii="Times New Roman" w:eastAsia="Times New Roman" w:hAnsi="Times New Roman" w:cs="Times New Roman"/>
          <w:i/>
          <w:sz w:val="28"/>
          <w:szCs w:val="28"/>
          <w:lang w:val="kk-KZ" w:eastAsia="ru-RU"/>
        </w:rPr>
      </w:pPr>
      <w:r w:rsidRPr="00B61488">
        <w:rPr>
          <w:rFonts w:ascii="Times New Roman" w:eastAsia="Times New Roman" w:hAnsi="Times New Roman" w:cs="Times New Roman"/>
          <w:b/>
          <w:i/>
          <w:color w:val="000000"/>
          <w:sz w:val="28"/>
          <w:szCs w:val="28"/>
          <w:lang w:eastAsia="ru-RU"/>
        </w:rPr>
        <w:t>***</w:t>
      </w:r>
      <w:r w:rsidRPr="00B61488">
        <w:rPr>
          <w:rFonts w:ascii="Times New Roman" w:eastAsia="Times New Roman" w:hAnsi="Times New Roman" w:cs="Times New Roman"/>
          <w:b/>
          <w:i/>
          <w:color w:val="000000"/>
          <w:sz w:val="28"/>
          <w:szCs w:val="28"/>
          <w:lang w:val="kk-KZ" w:eastAsia="ru-RU"/>
        </w:rPr>
        <w:t>*</w:t>
      </w:r>
      <w:r w:rsidRPr="00B61488">
        <w:rPr>
          <w:rFonts w:ascii="Times New Roman" w:eastAsia="Times New Roman" w:hAnsi="Times New Roman" w:cs="Times New Roman"/>
          <w:b/>
          <w:i/>
          <w:color w:val="000000"/>
          <w:sz w:val="28"/>
          <w:szCs w:val="28"/>
          <w:lang w:eastAsia="ru-RU"/>
        </w:rPr>
        <w:t>Примечание:</w:t>
      </w:r>
      <w:r w:rsidRPr="00B61488">
        <w:rPr>
          <w:rFonts w:ascii="Times New Roman" w:eastAsia="Times New Roman" w:hAnsi="Times New Roman" w:cs="Times New Roman"/>
          <w:b/>
          <w:i/>
          <w:color w:val="000000"/>
          <w:sz w:val="28"/>
          <w:szCs w:val="28"/>
          <w:lang w:val="kk-KZ" w:eastAsia="ru-RU"/>
        </w:rPr>
        <w:t xml:space="preserve"> </w:t>
      </w:r>
      <w:r w:rsidRPr="00B61488">
        <w:rPr>
          <w:rFonts w:ascii="Times New Roman" w:eastAsia="Times New Roman" w:hAnsi="Times New Roman" w:cs="Times New Roman"/>
          <w:i/>
          <w:color w:val="000000"/>
          <w:sz w:val="28"/>
          <w:szCs w:val="28"/>
          <w:lang w:val="kk-KZ" w:eastAsia="ru-RU"/>
        </w:rPr>
        <w:t xml:space="preserve">в штатном расписании государственного учреждения должность главного специалиста категория </w:t>
      </w:r>
      <w:r w:rsidRPr="00B61488">
        <w:rPr>
          <w:rFonts w:ascii="Times New Roman" w:eastAsia="Times New Roman" w:hAnsi="Times New Roman" w:cs="Times New Roman"/>
          <w:i/>
          <w:color w:val="000000"/>
          <w:sz w:val="28"/>
          <w:szCs w:val="28"/>
          <w:lang w:val="en-US" w:eastAsia="ru-RU"/>
        </w:rPr>
        <w:t>D</w:t>
      </w:r>
      <w:r w:rsidRPr="00B61488">
        <w:rPr>
          <w:rFonts w:ascii="Times New Roman" w:eastAsia="Times New Roman" w:hAnsi="Times New Roman" w:cs="Times New Roman"/>
          <w:i/>
          <w:color w:val="000000"/>
          <w:sz w:val="28"/>
          <w:szCs w:val="28"/>
          <w:lang w:eastAsia="ru-RU"/>
        </w:rPr>
        <w:t>-</w:t>
      </w:r>
      <w:r w:rsidRPr="00B61488">
        <w:rPr>
          <w:rFonts w:ascii="Times New Roman" w:eastAsia="Times New Roman" w:hAnsi="Times New Roman" w:cs="Times New Roman"/>
          <w:i/>
          <w:color w:val="000000"/>
          <w:sz w:val="28"/>
          <w:szCs w:val="28"/>
          <w:lang w:val="en-US" w:eastAsia="ru-RU"/>
        </w:rPr>
        <w:t>O</w:t>
      </w:r>
      <w:r w:rsidRPr="00B61488">
        <w:rPr>
          <w:rFonts w:ascii="Times New Roman" w:eastAsia="Times New Roman" w:hAnsi="Times New Roman" w:cs="Times New Roman"/>
          <w:i/>
          <w:color w:val="000000"/>
          <w:sz w:val="28"/>
          <w:szCs w:val="28"/>
          <w:lang w:eastAsia="ru-RU"/>
        </w:rPr>
        <w:t>-4</w:t>
      </w:r>
      <w:r w:rsidRPr="00B61488">
        <w:rPr>
          <w:rFonts w:ascii="Times New Roman" w:eastAsia="Times New Roman" w:hAnsi="Times New Roman" w:cs="Times New Roman"/>
          <w:i/>
          <w:color w:val="000000"/>
          <w:sz w:val="28"/>
          <w:szCs w:val="28"/>
          <w:lang w:val="kk-KZ" w:eastAsia="ru-RU"/>
        </w:rPr>
        <w:t xml:space="preserve"> является низовой</w:t>
      </w:r>
      <w:r w:rsidRPr="00B61488">
        <w:rPr>
          <w:rFonts w:ascii="Times New Roman" w:eastAsia="Times New Roman" w:hAnsi="Times New Roman" w:cs="Times New Roman"/>
          <w:i/>
          <w:sz w:val="28"/>
          <w:szCs w:val="28"/>
          <w:lang w:val="kk-KZ" w:eastAsia="ru-RU"/>
        </w:rPr>
        <w:t>, требования по опыту работы не устанавливаются.</w:t>
      </w:r>
    </w:p>
    <w:p w:rsidR="00724E3D" w:rsidRPr="00B61488" w:rsidRDefault="00724E3D" w:rsidP="00724E3D">
      <w:pPr>
        <w:widowControl w:val="0"/>
        <w:autoSpaceDE w:val="0"/>
        <w:autoSpaceDN w:val="0"/>
        <w:adjustRightInd w:val="0"/>
        <w:spacing w:after="0" w:line="240" w:lineRule="auto"/>
        <w:ind w:firstLine="708"/>
        <w:jc w:val="both"/>
        <w:rPr>
          <w:rFonts w:ascii="Times New Roman" w:eastAsia="Times New Roman" w:hAnsi="Times New Roman" w:cs="Times New Roman"/>
          <w:i/>
          <w:color w:val="000000"/>
          <w:sz w:val="28"/>
          <w:szCs w:val="28"/>
        </w:rPr>
      </w:pPr>
    </w:p>
    <w:p w:rsidR="00724E3D" w:rsidRPr="00B61488" w:rsidRDefault="00724E3D" w:rsidP="00724E3D">
      <w:pPr>
        <w:pStyle w:val="a3"/>
        <w:spacing w:before="0" w:beforeAutospacing="0" w:after="0" w:afterAutospacing="0"/>
        <w:ind w:firstLine="567"/>
        <w:jc w:val="both"/>
        <w:rPr>
          <w:b/>
          <w:sz w:val="28"/>
          <w:szCs w:val="28"/>
          <w:lang w:val="kk-KZ"/>
        </w:rPr>
      </w:pPr>
      <w:r w:rsidRPr="00B61488">
        <w:rPr>
          <w:rFonts w:eastAsia="Calibri"/>
          <w:color w:val="000000"/>
          <w:sz w:val="28"/>
          <w:szCs w:val="28"/>
          <w:lang w:val="kk-KZ"/>
        </w:rPr>
        <w:t xml:space="preserve">   </w:t>
      </w:r>
      <w:r w:rsidRPr="00B61488">
        <w:rPr>
          <w:b/>
          <w:sz w:val="28"/>
          <w:szCs w:val="28"/>
        </w:rPr>
        <w:t xml:space="preserve">Государственное учреждение “Управление здравоохранения Павлодарской области”, 140000, </w:t>
      </w:r>
      <w:r w:rsidRPr="00B61488">
        <w:rPr>
          <w:b/>
          <w:color w:val="000000"/>
          <w:sz w:val="28"/>
          <w:szCs w:val="28"/>
        </w:rPr>
        <w:t xml:space="preserve">Павлодарская область, </w:t>
      </w:r>
      <w:proofErr w:type="spellStart"/>
      <w:r w:rsidRPr="00B61488">
        <w:rPr>
          <w:b/>
          <w:color w:val="000000"/>
          <w:sz w:val="28"/>
          <w:szCs w:val="28"/>
        </w:rPr>
        <w:t>г</w:t>
      </w:r>
      <w:proofErr w:type="gramStart"/>
      <w:r w:rsidRPr="00B61488">
        <w:rPr>
          <w:b/>
          <w:color w:val="000000"/>
          <w:sz w:val="28"/>
          <w:szCs w:val="28"/>
        </w:rPr>
        <w:t>.П</w:t>
      </w:r>
      <w:proofErr w:type="gramEnd"/>
      <w:r w:rsidRPr="00B61488">
        <w:rPr>
          <w:b/>
          <w:color w:val="000000"/>
          <w:sz w:val="28"/>
          <w:szCs w:val="28"/>
        </w:rPr>
        <w:t>авлодар</w:t>
      </w:r>
      <w:proofErr w:type="spellEnd"/>
      <w:r w:rsidRPr="00B61488">
        <w:rPr>
          <w:b/>
          <w:color w:val="000000"/>
          <w:sz w:val="28"/>
          <w:szCs w:val="28"/>
        </w:rPr>
        <w:t xml:space="preserve">, </w:t>
      </w:r>
      <w:proofErr w:type="spellStart"/>
      <w:r w:rsidRPr="00B61488">
        <w:rPr>
          <w:b/>
          <w:snapToGrid w:val="0"/>
          <w:color w:val="000000"/>
          <w:sz w:val="28"/>
          <w:szCs w:val="28"/>
        </w:rPr>
        <w:t>ул.Исы</w:t>
      </w:r>
      <w:proofErr w:type="spellEnd"/>
      <w:r w:rsidRPr="00B61488">
        <w:rPr>
          <w:b/>
          <w:snapToGrid w:val="0"/>
          <w:color w:val="000000"/>
          <w:sz w:val="28"/>
          <w:szCs w:val="28"/>
        </w:rPr>
        <w:t xml:space="preserve"> </w:t>
      </w:r>
      <w:proofErr w:type="spellStart"/>
      <w:r w:rsidRPr="00B61488">
        <w:rPr>
          <w:b/>
          <w:snapToGrid w:val="0"/>
          <w:color w:val="000000"/>
          <w:sz w:val="28"/>
          <w:szCs w:val="28"/>
        </w:rPr>
        <w:t>Байзакова</w:t>
      </w:r>
      <w:proofErr w:type="spellEnd"/>
      <w:r w:rsidRPr="00B61488">
        <w:rPr>
          <w:b/>
          <w:snapToGrid w:val="0"/>
          <w:color w:val="000000"/>
          <w:sz w:val="28"/>
          <w:szCs w:val="28"/>
        </w:rPr>
        <w:t xml:space="preserve"> 151/2</w:t>
      </w:r>
      <w:r w:rsidRPr="00B61488">
        <w:rPr>
          <w:b/>
          <w:color w:val="000000"/>
          <w:sz w:val="28"/>
          <w:szCs w:val="28"/>
        </w:rPr>
        <w:t>,</w:t>
      </w:r>
      <w:r w:rsidRPr="00B61488">
        <w:rPr>
          <w:b/>
          <w:sz w:val="28"/>
          <w:szCs w:val="28"/>
        </w:rPr>
        <w:t xml:space="preserve"> кабинет 305, телефоны для справок</w:t>
      </w:r>
      <w:r w:rsidRPr="00B61488">
        <w:rPr>
          <w:b/>
          <w:sz w:val="28"/>
          <w:szCs w:val="28"/>
          <w:lang w:val="kk-KZ"/>
        </w:rPr>
        <w:t xml:space="preserve"> </w:t>
      </w:r>
      <w:r w:rsidRPr="00B61488">
        <w:rPr>
          <w:b/>
          <w:sz w:val="28"/>
          <w:szCs w:val="28"/>
        </w:rPr>
        <w:t xml:space="preserve">8(7182) 67-51-10,  67-51-37 электронная почта: </w:t>
      </w:r>
      <w:proofErr w:type="spellStart"/>
      <w:r w:rsidRPr="00B61488">
        <w:rPr>
          <w:b/>
          <w:sz w:val="28"/>
          <w:szCs w:val="28"/>
          <w:u w:val="single"/>
          <w:lang w:val="en-US"/>
        </w:rPr>
        <w:t>kense</w:t>
      </w:r>
      <w:proofErr w:type="spellEnd"/>
      <w:r w:rsidRPr="00B61488">
        <w:rPr>
          <w:b/>
          <w:sz w:val="28"/>
          <w:szCs w:val="28"/>
          <w:u w:val="single"/>
        </w:rPr>
        <w:t>.</w:t>
      </w:r>
      <w:proofErr w:type="spellStart"/>
      <w:r w:rsidRPr="00B61488">
        <w:rPr>
          <w:b/>
          <w:sz w:val="28"/>
          <w:szCs w:val="28"/>
          <w:u w:val="single"/>
          <w:lang w:val="en-US"/>
        </w:rPr>
        <w:t>dz</w:t>
      </w:r>
      <w:proofErr w:type="spellEnd"/>
      <w:r w:rsidRPr="00B61488">
        <w:rPr>
          <w:b/>
          <w:sz w:val="28"/>
          <w:szCs w:val="28"/>
          <w:u w:val="single"/>
        </w:rPr>
        <w:t>@</w:t>
      </w:r>
      <w:proofErr w:type="spellStart"/>
      <w:r w:rsidRPr="00B61488">
        <w:rPr>
          <w:b/>
          <w:sz w:val="28"/>
          <w:szCs w:val="28"/>
          <w:u w:val="single"/>
          <w:lang w:val="en-US"/>
        </w:rPr>
        <w:t>pavlodar</w:t>
      </w:r>
      <w:proofErr w:type="spellEnd"/>
      <w:r w:rsidRPr="00B61488">
        <w:rPr>
          <w:b/>
          <w:sz w:val="28"/>
          <w:szCs w:val="28"/>
          <w:u w:val="single"/>
        </w:rPr>
        <w:t>.</w:t>
      </w:r>
      <w:proofErr w:type="spellStart"/>
      <w:r w:rsidRPr="00B61488">
        <w:rPr>
          <w:b/>
          <w:sz w:val="28"/>
          <w:szCs w:val="28"/>
          <w:u w:val="single"/>
          <w:lang w:val="en-US"/>
        </w:rPr>
        <w:t>gov</w:t>
      </w:r>
      <w:proofErr w:type="spellEnd"/>
      <w:r w:rsidRPr="00B61488">
        <w:rPr>
          <w:b/>
          <w:sz w:val="28"/>
          <w:szCs w:val="28"/>
          <w:u w:val="single"/>
        </w:rPr>
        <w:t>.</w:t>
      </w:r>
      <w:proofErr w:type="spellStart"/>
      <w:r w:rsidRPr="00B61488">
        <w:rPr>
          <w:b/>
          <w:sz w:val="28"/>
          <w:szCs w:val="28"/>
          <w:u w:val="single"/>
          <w:lang w:val="en-US"/>
        </w:rPr>
        <w:t>kz</w:t>
      </w:r>
      <w:proofErr w:type="spellEnd"/>
      <w:r w:rsidRPr="00B61488">
        <w:rPr>
          <w:b/>
          <w:sz w:val="28"/>
          <w:szCs w:val="28"/>
        </w:rPr>
        <w:t xml:space="preserve"> объявляет </w:t>
      </w:r>
      <w:r w:rsidRPr="00B61488">
        <w:rPr>
          <w:b/>
          <w:sz w:val="28"/>
          <w:szCs w:val="28"/>
          <w:lang w:val="kk-KZ"/>
        </w:rPr>
        <w:t xml:space="preserve">общий </w:t>
      </w:r>
      <w:r w:rsidRPr="00B61488">
        <w:rPr>
          <w:b/>
          <w:sz w:val="28"/>
          <w:szCs w:val="28"/>
        </w:rPr>
        <w:t xml:space="preserve">конкурс для занятия </w:t>
      </w:r>
      <w:proofErr w:type="spellStart"/>
      <w:r w:rsidRPr="00B61488">
        <w:rPr>
          <w:b/>
          <w:sz w:val="28"/>
          <w:szCs w:val="28"/>
        </w:rPr>
        <w:t>вакантн</w:t>
      </w:r>
      <w:proofErr w:type="spellEnd"/>
      <w:r w:rsidRPr="00B61488">
        <w:rPr>
          <w:b/>
          <w:sz w:val="28"/>
          <w:szCs w:val="28"/>
          <w:lang w:val="kk-KZ"/>
        </w:rPr>
        <w:t>ой</w:t>
      </w:r>
      <w:r w:rsidRPr="00B61488">
        <w:rPr>
          <w:b/>
          <w:sz w:val="28"/>
          <w:szCs w:val="28"/>
        </w:rPr>
        <w:t xml:space="preserve"> </w:t>
      </w:r>
      <w:proofErr w:type="spellStart"/>
      <w:r w:rsidRPr="00B61488">
        <w:rPr>
          <w:b/>
          <w:sz w:val="28"/>
          <w:szCs w:val="28"/>
        </w:rPr>
        <w:t>административн</w:t>
      </w:r>
      <w:proofErr w:type="spellEnd"/>
      <w:r w:rsidRPr="00B61488">
        <w:rPr>
          <w:b/>
          <w:sz w:val="28"/>
          <w:szCs w:val="28"/>
          <w:lang w:val="kk-KZ"/>
        </w:rPr>
        <w:t xml:space="preserve">ой </w:t>
      </w:r>
      <w:proofErr w:type="spellStart"/>
      <w:r w:rsidRPr="00B61488">
        <w:rPr>
          <w:b/>
          <w:sz w:val="28"/>
          <w:szCs w:val="28"/>
        </w:rPr>
        <w:t>государственн</w:t>
      </w:r>
      <w:proofErr w:type="spellEnd"/>
      <w:r w:rsidRPr="00B61488">
        <w:rPr>
          <w:b/>
          <w:sz w:val="28"/>
          <w:szCs w:val="28"/>
          <w:lang w:val="kk-KZ"/>
        </w:rPr>
        <w:t xml:space="preserve">ой </w:t>
      </w:r>
      <w:proofErr w:type="spellStart"/>
      <w:r w:rsidRPr="00B61488">
        <w:rPr>
          <w:b/>
          <w:sz w:val="28"/>
          <w:szCs w:val="28"/>
        </w:rPr>
        <w:t>должност</w:t>
      </w:r>
      <w:proofErr w:type="spellEnd"/>
      <w:r w:rsidRPr="00B61488">
        <w:rPr>
          <w:b/>
          <w:sz w:val="28"/>
          <w:szCs w:val="28"/>
          <w:lang w:val="kk-KZ"/>
        </w:rPr>
        <w:t xml:space="preserve">и </w:t>
      </w:r>
      <w:r w:rsidRPr="00B61488">
        <w:rPr>
          <w:b/>
          <w:sz w:val="28"/>
          <w:szCs w:val="28"/>
        </w:rPr>
        <w:t>корпуса «Б»:</w:t>
      </w:r>
    </w:p>
    <w:p w:rsidR="00E56EE4" w:rsidRPr="00B61488" w:rsidRDefault="00E56EE4" w:rsidP="000D369A">
      <w:pPr>
        <w:spacing w:after="0" w:line="240" w:lineRule="auto"/>
        <w:jc w:val="center"/>
        <w:rPr>
          <w:rFonts w:ascii="Times New Roman" w:hAnsi="Times New Roman" w:cs="Times New Roman"/>
          <w:b/>
          <w:sz w:val="28"/>
          <w:szCs w:val="28"/>
          <w:lang w:val="kk-KZ"/>
        </w:rPr>
      </w:pPr>
    </w:p>
    <w:p w:rsidR="00E56EE4" w:rsidRPr="00B61488" w:rsidRDefault="00E56EE4" w:rsidP="000D369A">
      <w:pPr>
        <w:spacing w:after="0" w:line="240" w:lineRule="auto"/>
        <w:jc w:val="center"/>
        <w:rPr>
          <w:rFonts w:ascii="Times New Roman" w:hAnsi="Times New Roman" w:cs="Times New Roman"/>
          <w:b/>
          <w:sz w:val="28"/>
          <w:szCs w:val="28"/>
          <w:lang w:val="kk-KZ"/>
        </w:rPr>
      </w:pPr>
    </w:p>
    <w:p w:rsidR="001D73B5" w:rsidRPr="00B61488" w:rsidRDefault="00BD7392" w:rsidP="000D369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kk-KZ"/>
        </w:rPr>
        <w:t>1</w:t>
      </w:r>
      <w:r>
        <w:rPr>
          <w:rFonts w:ascii="Times New Roman" w:hAnsi="Times New Roman" w:cs="Times New Roman"/>
          <w:b/>
          <w:sz w:val="28"/>
          <w:szCs w:val="28"/>
        </w:rPr>
        <w:t xml:space="preserve">. </w:t>
      </w:r>
      <w:r w:rsidR="000D369A" w:rsidRPr="00B61488">
        <w:rPr>
          <w:rFonts w:ascii="Times New Roman" w:hAnsi="Times New Roman" w:cs="Times New Roman"/>
          <w:b/>
          <w:sz w:val="28"/>
          <w:szCs w:val="28"/>
        </w:rPr>
        <w:t xml:space="preserve">Главный специалист отдела </w:t>
      </w:r>
      <w:r w:rsidR="00DB5BD5" w:rsidRPr="00DB5BD5">
        <w:rPr>
          <w:rFonts w:ascii="Times New Roman" w:hAnsi="Times New Roman" w:cs="Times New Roman"/>
          <w:b/>
          <w:sz w:val="28"/>
          <w:szCs w:val="28"/>
          <w:lang w:val="kk-KZ"/>
        </w:rPr>
        <w:t>управления персоналом и мониторинга кадровых ресурсов медицинских организаций области</w:t>
      </w:r>
    </w:p>
    <w:p w:rsidR="000D369A" w:rsidRPr="00B61488" w:rsidRDefault="000D369A" w:rsidP="000D369A">
      <w:pPr>
        <w:spacing w:after="0" w:line="240" w:lineRule="auto"/>
        <w:jc w:val="center"/>
        <w:rPr>
          <w:rFonts w:ascii="Times New Roman" w:hAnsi="Times New Roman" w:cs="Times New Roman"/>
          <w:b/>
          <w:sz w:val="28"/>
          <w:szCs w:val="28"/>
        </w:rPr>
      </w:pPr>
      <w:r w:rsidRPr="00B61488">
        <w:rPr>
          <w:rFonts w:ascii="Times New Roman" w:hAnsi="Times New Roman" w:cs="Times New Roman"/>
          <w:b/>
          <w:sz w:val="28"/>
          <w:szCs w:val="28"/>
        </w:rPr>
        <w:t>управления здравоохранения Павлодарской области</w:t>
      </w:r>
    </w:p>
    <w:p w:rsidR="00032BFA" w:rsidRDefault="000D369A" w:rsidP="00DB5BD5">
      <w:pPr>
        <w:spacing w:after="0" w:line="240" w:lineRule="auto"/>
        <w:ind w:left="360"/>
        <w:jc w:val="center"/>
        <w:rPr>
          <w:rFonts w:ascii="Times New Roman" w:hAnsi="Times New Roman" w:cs="Times New Roman"/>
          <w:b/>
          <w:sz w:val="28"/>
          <w:szCs w:val="28"/>
          <w:lang w:val="kk-KZ"/>
        </w:rPr>
      </w:pPr>
      <w:r w:rsidRPr="00B61488">
        <w:rPr>
          <w:rFonts w:ascii="Times New Roman" w:hAnsi="Times New Roman" w:cs="Times New Roman"/>
          <w:b/>
          <w:sz w:val="28"/>
          <w:szCs w:val="28"/>
          <w:lang w:val="kk-KZ"/>
        </w:rPr>
        <w:t>к</w:t>
      </w:r>
      <w:proofErr w:type="spellStart"/>
      <w:r w:rsidRPr="00B61488">
        <w:rPr>
          <w:rFonts w:ascii="Times New Roman" w:hAnsi="Times New Roman" w:cs="Times New Roman"/>
          <w:b/>
          <w:sz w:val="28"/>
          <w:szCs w:val="28"/>
        </w:rPr>
        <w:t>атегория</w:t>
      </w:r>
      <w:proofErr w:type="spellEnd"/>
      <w:r w:rsidRPr="00B61488">
        <w:rPr>
          <w:rFonts w:ascii="Times New Roman" w:hAnsi="Times New Roman" w:cs="Times New Roman"/>
          <w:b/>
          <w:sz w:val="28"/>
          <w:szCs w:val="28"/>
        </w:rPr>
        <w:t xml:space="preserve"> </w:t>
      </w:r>
      <w:r w:rsidRPr="00B61488">
        <w:rPr>
          <w:rFonts w:ascii="Times New Roman" w:hAnsi="Times New Roman" w:cs="Times New Roman"/>
          <w:b/>
          <w:sz w:val="28"/>
          <w:szCs w:val="28"/>
          <w:lang w:val="kk-KZ"/>
        </w:rPr>
        <w:t>«</w:t>
      </w:r>
      <w:r w:rsidRPr="00B61488">
        <w:rPr>
          <w:rFonts w:ascii="Times New Roman" w:hAnsi="Times New Roman" w:cs="Times New Roman"/>
          <w:b/>
          <w:sz w:val="28"/>
          <w:szCs w:val="28"/>
          <w:lang w:val="en-US"/>
        </w:rPr>
        <w:t>D</w:t>
      </w:r>
      <w:r w:rsidRPr="00B61488">
        <w:rPr>
          <w:rFonts w:ascii="Times New Roman" w:hAnsi="Times New Roman" w:cs="Times New Roman"/>
          <w:b/>
          <w:sz w:val="28"/>
          <w:szCs w:val="28"/>
        </w:rPr>
        <w:t>-О-4</w:t>
      </w:r>
      <w:r w:rsidRPr="00B61488">
        <w:rPr>
          <w:rFonts w:ascii="Times New Roman" w:hAnsi="Times New Roman" w:cs="Times New Roman"/>
          <w:b/>
          <w:sz w:val="28"/>
          <w:szCs w:val="28"/>
          <w:lang w:val="kk-KZ"/>
        </w:rPr>
        <w:t>»</w:t>
      </w:r>
      <w:r w:rsidR="00685006">
        <w:rPr>
          <w:rFonts w:ascii="Times New Roman" w:hAnsi="Times New Roman" w:cs="Times New Roman"/>
          <w:b/>
          <w:sz w:val="28"/>
          <w:szCs w:val="28"/>
          <w:lang w:val="kk-KZ"/>
        </w:rPr>
        <w:t xml:space="preserve"> </w:t>
      </w:r>
    </w:p>
    <w:p w:rsidR="00DB5BD5" w:rsidRPr="00B61488" w:rsidRDefault="00DB5BD5" w:rsidP="00DB5BD5">
      <w:pPr>
        <w:spacing w:after="0" w:line="240" w:lineRule="auto"/>
        <w:ind w:left="360"/>
        <w:jc w:val="center"/>
        <w:rPr>
          <w:rFonts w:ascii="Times New Roman" w:hAnsi="Times New Roman" w:cs="Times New Roman"/>
          <w:b/>
          <w:sz w:val="28"/>
          <w:szCs w:val="28"/>
        </w:rPr>
      </w:pPr>
    </w:p>
    <w:p w:rsidR="00601532" w:rsidRDefault="001D73B5" w:rsidP="001D73B5">
      <w:pPr>
        <w:tabs>
          <w:tab w:val="left" w:pos="0"/>
        </w:tabs>
        <w:spacing w:after="0" w:line="240" w:lineRule="auto"/>
        <w:jc w:val="both"/>
        <w:rPr>
          <w:rStyle w:val="a4"/>
          <w:rFonts w:eastAsiaTheme="minorHAnsi"/>
          <w:sz w:val="28"/>
          <w:szCs w:val="28"/>
        </w:rPr>
      </w:pPr>
      <w:r w:rsidRPr="00B61488">
        <w:rPr>
          <w:rFonts w:ascii="Times New Roman" w:hAnsi="Times New Roman" w:cs="Times New Roman"/>
          <w:b/>
          <w:bCs/>
          <w:color w:val="000000"/>
          <w:sz w:val="28"/>
          <w:szCs w:val="28"/>
          <w:lang w:eastAsia="x-none"/>
        </w:rPr>
        <w:tab/>
      </w:r>
      <w:r w:rsidR="000D369A" w:rsidRPr="00B61488">
        <w:rPr>
          <w:rFonts w:ascii="Times New Roman" w:hAnsi="Times New Roman" w:cs="Times New Roman"/>
          <w:b/>
          <w:bCs/>
          <w:color w:val="000000"/>
          <w:sz w:val="28"/>
          <w:szCs w:val="28"/>
          <w:lang w:val="x-none" w:eastAsia="x-none"/>
        </w:rPr>
        <w:t>Функциональные обязанности</w:t>
      </w:r>
      <w:r w:rsidR="000D369A" w:rsidRPr="00B61488">
        <w:rPr>
          <w:rFonts w:ascii="Times New Roman" w:hAnsi="Times New Roman" w:cs="Times New Roman"/>
          <w:bCs/>
          <w:color w:val="000000"/>
          <w:sz w:val="28"/>
          <w:szCs w:val="28"/>
          <w:lang w:val="x-none" w:eastAsia="x-none"/>
        </w:rPr>
        <w:t>:</w:t>
      </w:r>
      <w:r w:rsidR="000D369A" w:rsidRPr="00B61488">
        <w:rPr>
          <w:rFonts w:ascii="Times New Roman" w:hAnsi="Times New Roman" w:cs="Times New Roman"/>
          <w:sz w:val="28"/>
          <w:szCs w:val="28"/>
          <w:lang w:val="x-none"/>
        </w:rPr>
        <w:t xml:space="preserve"> </w:t>
      </w:r>
      <w:r w:rsidR="00601532" w:rsidRPr="00601532">
        <w:rPr>
          <w:rStyle w:val="a4"/>
          <w:rFonts w:eastAsiaTheme="minorHAnsi"/>
          <w:sz w:val="28"/>
          <w:szCs w:val="28"/>
        </w:rPr>
        <w:t xml:space="preserve">Проведение работы управления здравоохранения области и медицинских организаций области со СМИ. Проведение работы по подготовке еженедельных дайджестов. Разработка медиа-планов деятельности управления здравоохранения области и </w:t>
      </w:r>
      <w:proofErr w:type="gramStart"/>
      <w:r w:rsidR="00601532" w:rsidRPr="00601532">
        <w:rPr>
          <w:rStyle w:val="a4"/>
          <w:rFonts w:eastAsiaTheme="minorHAnsi"/>
          <w:sz w:val="28"/>
          <w:szCs w:val="28"/>
        </w:rPr>
        <w:t>контроль за</w:t>
      </w:r>
      <w:proofErr w:type="gramEnd"/>
      <w:r w:rsidR="00601532" w:rsidRPr="00601532">
        <w:rPr>
          <w:rStyle w:val="a4"/>
          <w:rFonts w:eastAsiaTheme="minorHAnsi"/>
          <w:sz w:val="28"/>
          <w:szCs w:val="28"/>
        </w:rPr>
        <w:t xml:space="preserve"> их реализацией. Организация брифингов и выступлений специалистов управления здравоохранения области, медицинских организаций в СМИ. Подготовка материалов для освещения в средствах массовой информации, проведение мониторинга материалов освещенных в СМИ. Подготовка и сдача </w:t>
      </w:r>
      <w:r w:rsidR="00601532" w:rsidRPr="00601532">
        <w:rPr>
          <w:rStyle w:val="a4"/>
          <w:rFonts w:eastAsiaTheme="minorHAnsi"/>
          <w:sz w:val="28"/>
          <w:szCs w:val="28"/>
        </w:rPr>
        <w:lastRenderedPageBreak/>
        <w:t xml:space="preserve">ежеквартального отчета в Департамент Агентства Республики Казахстан по делам государственной службы и противодействию коррупции по Павлодарской области по негативным материалам, опубликованным в СМИ. Подготовка материалов и мониторинг по представлению к награждению отличившихся медицинских работников государственными наградами Республики Казахстан, нагрудными знаками, Почетными грамотами и Благодарственными письмами Министра здравоохранения Республики Казахстан, </w:t>
      </w:r>
      <w:proofErr w:type="spellStart"/>
      <w:r w:rsidR="00601532" w:rsidRPr="00601532">
        <w:rPr>
          <w:rStyle w:val="a4"/>
          <w:rFonts w:eastAsiaTheme="minorHAnsi"/>
          <w:sz w:val="28"/>
          <w:szCs w:val="28"/>
        </w:rPr>
        <w:t>акима</w:t>
      </w:r>
      <w:proofErr w:type="spellEnd"/>
      <w:r w:rsidR="00601532" w:rsidRPr="00601532">
        <w:rPr>
          <w:rStyle w:val="a4"/>
          <w:rFonts w:eastAsiaTheme="minorHAnsi"/>
          <w:sz w:val="28"/>
          <w:szCs w:val="28"/>
        </w:rPr>
        <w:t xml:space="preserve"> области, </w:t>
      </w:r>
      <w:proofErr w:type="spellStart"/>
      <w:r w:rsidR="00601532" w:rsidRPr="00601532">
        <w:rPr>
          <w:rStyle w:val="a4"/>
          <w:rFonts w:eastAsiaTheme="minorHAnsi"/>
          <w:sz w:val="28"/>
          <w:szCs w:val="28"/>
        </w:rPr>
        <w:t>акима</w:t>
      </w:r>
      <w:proofErr w:type="spellEnd"/>
      <w:r w:rsidR="00601532" w:rsidRPr="00601532">
        <w:rPr>
          <w:rStyle w:val="a4"/>
          <w:rFonts w:eastAsiaTheme="minorHAnsi"/>
          <w:sz w:val="28"/>
          <w:szCs w:val="28"/>
        </w:rPr>
        <w:t xml:space="preserve"> города, секретаря </w:t>
      </w:r>
      <w:proofErr w:type="spellStart"/>
      <w:r w:rsidR="00601532" w:rsidRPr="00601532">
        <w:rPr>
          <w:rStyle w:val="a4"/>
          <w:rFonts w:eastAsiaTheme="minorHAnsi"/>
          <w:sz w:val="28"/>
          <w:szCs w:val="28"/>
        </w:rPr>
        <w:t>маслихата</w:t>
      </w:r>
      <w:proofErr w:type="spellEnd"/>
      <w:r w:rsidR="00601532" w:rsidRPr="00601532">
        <w:rPr>
          <w:rStyle w:val="a4"/>
          <w:rFonts w:eastAsiaTheme="minorHAnsi"/>
          <w:sz w:val="28"/>
          <w:szCs w:val="28"/>
        </w:rPr>
        <w:t xml:space="preserve"> области, секретаря </w:t>
      </w:r>
      <w:proofErr w:type="spellStart"/>
      <w:r w:rsidR="00601532" w:rsidRPr="00601532">
        <w:rPr>
          <w:rStyle w:val="a4"/>
          <w:rFonts w:eastAsiaTheme="minorHAnsi"/>
          <w:sz w:val="28"/>
          <w:szCs w:val="28"/>
        </w:rPr>
        <w:t>маслихата</w:t>
      </w:r>
      <w:proofErr w:type="spellEnd"/>
      <w:r w:rsidR="00601532" w:rsidRPr="00601532">
        <w:rPr>
          <w:rStyle w:val="a4"/>
          <w:rFonts w:eastAsiaTheme="minorHAnsi"/>
          <w:sz w:val="28"/>
          <w:szCs w:val="28"/>
        </w:rPr>
        <w:t xml:space="preserve"> города, руководителя управления здравоохранения области. Введение своевременно данных по награждению сотрудников сферы здравоохранения в созданную базу данных по награждениям. Проведение работы по оформлению и размещению информации на веб-сайте управления здравоохранения и в медицинских организациях области в соответствии с предъявляемыми требованиями. </w:t>
      </w:r>
      <w:proofErr w:type="gramStart"/>
      <w:r w:rsidR="00601532" w:rsidRPr="00601532">
        <w:rPr>
          <w:rStyle w:val="a4"/>
          <w:rFonts w:eastAsiaTheme="minorHAnsi"/>
          <w:sz w:val="28"/>
          <w:szCs w:val="28"/>
        </w:rPr>
        <w:t>Контроль за</w:t>
      </w:r>
      <w:proofErr w:type="gramEnd"/>
      <w:r w:rsidR="00601532" w:rsidRPr="00601532">
        <w:rPr>
          <w:rStyle w:val="a4"/>
          <w:rFonts w:eastAsiaTheme="minorHAnsi"/>
          <w:sz w:val="28"/>
          <w:szCs w:val="28"/>
        </w:rPr>
        <w:t xml:space="preserve"> работой веб-сайтов медицинских организаций. Своевременное размещение информации по вакансиям, по объявленным конкурсам в управлении здравоохранения области на веб-сайте управления здравоохранения области. Ежедневное размещение новостных публикаций на государственном и русском языках на веб-сайте управления здравоохранения области. Подготовка еженедельной информации на аппаратное совещание в </w:t>
      </w:r>
      <w:proofErr w:type="spellStart"/>
      <w:r w:rsidR="00601532" w:rsidRPr="00601532">
        <w:rPr>
          <w:rStyle w:val="a4"/>
          <w:rFonts w:eastAsiaTheme="minorHAnsi"/>
          <w:sz w:val="28"/>
          <w:szCs w:val="28"/>
        </w:rPr>
        <w:t>акимат</w:t>
      </w:r>
      <w:proofErr w:type="spellEnd"/>
      <w:r w:rsidR="00601532" w:rsidRPr="00601532">
        <w:rPr>
          <w:rStyle w:val="a4"/>
          <w:rFonts w:eastAsiaTheme="minorHAnsi"/>
          <w:sz w:val="28"/>
          <w:szCs w:val="28"/>
        </w:rPr>
        <w:t xml:space="preserve"> области. Организация, контроль и исполнение поручений </w:t>
      </w:r>
      <w:proofErr w:type="spellStart"/>
      <w:r w:rsidR="00601532" w:rsidRPr="00601532">
        <w:rPr>
          <w:rStyle w:val="a4"/>
          <w:rFonts w:eastAsiaTheme="minorHAnsi"/>
          <w:sz w:val="28"/>
          <w:szCs w:val="28"/>
        </w:rPr>
        <w:t>акимата</w:t>
      </w:r>
      <w:proofErr w:type="spellEnd"/>
      <w:r w:rsidR="00601532" w:rsidRPr="00601532">
        <w:rPr>
          <w:rStyle w:val="a4"/>
          <w:rFonts w:eastAsiaTheme="minorHAnsi"/>
          <w:sz w:val="28"/>
          <w:szCs w:val="28"/>
        </w:rPr>
        <w:t xml:space="preserve"> области по посещению медицинскими работниками собраний, торжественных мероприятий, концертов. Подготовка материалов к совещаниям, проводимым руководителем управления здравоохранения области. Организация работы по подготовке материалов на совещания в </w:t>
      </w:r>
      <w:proofErr w:type="spellStart"/>
      <w:r w:rsidR="00601532" w:rsidRPr="00601532">
        <w:rPr>
          <w:rStyle w:val="a4"/>
          <w:rFonts w:eastAsiaTheme="minorHAnsi"/>
          <w:sz w:val="28"/>
          <w:szCs w:val="28"/>
        </w:rPr>
        <w:t>акимате</w:t>
      </w:r>
      <w:proofErr w:type="spellEnd"/>
      <w:r w:rsidR="00601532" w:rsidRPr="00601532">
        <w:rPr>
          <w:rStyle w:val="a4"/>
          <w:rFonts w:eastAsiaTheme="minorHAnsi"/>
          <w:sz w:val="28"/>
          <w:szCs w:val="28"/>
        </w:rPr>
        <w:t xml:space="preserve"> области, Министерстве здравоохранения Республики Казахстан. Ведение </w:t>
      </w:r>
      <w:proofErr w:type="gramStart"/>
      <w:r w:rsidR="00601532" w:rsidRPr="00601532">
        <w:rPr>
          <w:rStyle w:val="a4"/>
          <w:rFonts w:eastAsiaTheme="minorHAnsi"/>
          <w:sz w:val="28"/>
          <w:szCs w:val="28"/>
        </w:rPr>
        <w:t>протоколов планерных совещаний управления здравоохранения области</w:t>
      </w:r>
      <w:proofErr w:type="gramEnd"/>
      <w:r w:rsidR="00601532" w:rsidRPr="00601532">
        <w:rPr>
          <w:rStyle w:val="a4"/>
          <w:rFonts w:eastAsiaTheme="minorHAnsi"/>
          <w:sz w:val="28"/>
          <w:szCs w:val="28"/>
        </w:rPr>
        <w:t xml:space="preserve">. Осуществление мониторинга по исполнению поручений руководителя управления и его заместителей, данных на планерных совещаниях. Организация мероприятий, проводимых управлением здравоохранения области. Своевременное исполнение контрольных поручений Министерства здравоохранения Республики Казахстан, </w:t>
      </w:r>
      <w:proofErr w:type="spellStart"/>
      <w:r w:rsidR="00601532" w:rsidRPr="00601532">
        <w:rPr>
          <w:rStyle w:val="a4"/>
          <w:rFonts w:eastAsiaTheme="minorHAnsi"/>
          <w:sz w:val="28"/>
          <w:szCs w:val="28"/>
        </w:rPr>
        <w:t>акимата</w:t>
      </w:r>
      <w:proofErr w:type="spellEnd"/>
      <w:r w:rsidR="00601532" w:rsidRPr="00601532">
        <w:rPr>
          <w:rStyle w:val="a4"/>
          <w:rFonts w:eastAsiaTheme="minorHAnsi"/>
          <w:sz w:val="28"/>
          <w:szCs w:val="28"/>
        </w:rPr>
        <w:t xml:space="preserve"> Павлодарской области и других государственных органов и организаций. Переписка с Министерством здравоохранения Республики Казахстан и другими государственными, негосударственными органами и организациями. Подготовка ответов на запросы в пределах компетенции. Рассмотрение обращений физических и юридических лиц в пределах компетенции. Своевременное и качественное размещение ответов на </w:t>
      </w:r>
      <w:proofErr w:type="gramStart"/>
      <w:r w:rsidR="00601532" w:rsidRPr="00601532">
        <w:rPr>
          <w:rStyle w:val="a4"/>
          <w:rFonts w:eastAsiaTheme="minorHAnsi"/>
          <w:sz w:val="28"/>
          <w:szCs w:val="28"/>
        </w:rPr>
        <w:t>вопросы</w:t>
      </w:r>
      <w:proofErr w:type="gramEnd"/>
      <w:r w:rsidR="00601532" w:rsidRPr="00601532">
        <w:rPr>
          <w:rStyle w:val="a4"/>
          <w:rFonts w:eastAsiaTheme="minorHAnsi"/>
          <w:sz w:val="28"/>
          <w:szCs w:val="28"/>
        </w:rPr>
        <w:t xml:space="preserve"> поступающие на блог руководителя управления. Ежемесячный мониторинг поступивших обращений на блог руководителя и блог </w:t>
      </w:r>
      <w:proofErr w:type="spellStart"/>
      <w:r w:rsidR="00601532" w:rsidRPr="00601532">
        <w:rPr>
          <w:rStyle w:val="a4"/>
          <w:rFonts w:eastAsiaTheme="minorHAnsi"/>
          <w:sz w:val="28"/>
          <w:szCs w:val="28"/>
        </w:rPr>
        <w:t>акима</w:t>
      </w:r>
      <w:proofErr w:type="spellEnd"/>
      <w:r w:rsidR="00601532" w:rsidRPr="00601532">
        <w:rPr>
          <w:rStyle w:val="a4"/>
          <w:rFonts w:eastAsiaTheme="minorHAnsi"/>
          <w:sz w:val="28"/>
          <w:szCs w:val="28"/>
        </w:rPr>
        <w:t xml:space="preserve"> Павлодарской области. Выполнение поручений организационного характера. Совершенствование работы отдела. Принятие мер по недопущению конфликта интересов. Соблюдение правил внутреннего трудового распорядка. Ведение номенклатурных папок.</w:t>
      </w:r>
    </w:p>
    <w:p w:rsidR="00601532" w:rsidRDefault="00601532" w:rsidP="001D73B5">
      <w:pPr>
        <w:tabs>
          <w:tab w:val="left" w:pos="0"/>
        </w:tabs>
        <w:spacing w:after="0" w:line="240" w:lineRule="auto"/>
        <w:jc w:val="both"/>
        <w:rPr>
          <w:rStyle w:val="a4"/>
          <w:rFonts w:eastAsiaTheme="minorHAnsi"/>
          <w:sz w:val="28"/>
          <w:szCs w:val="28"/>
        </w:rPr>
      </w:pPr>
    </w:p>
    <w:p w:rsidR="00601532" w:rsidRDefault="00601532" w:rsidP="001D73B5">
      <w:pPr>
        <w:tabs>
          <w:tab w:val="left" w:pos="0"/>
        </w:tabs>
        <w:spacing w:after="0" w:line="240" w:lineRule="auto"/>
        <w:jc w:val="both"/>
        <w:rPr>
          <w:rStyle w:val="a4"/>
          <w:rFonts w:eastAsiaTheme="minorHAnsi"/>
          <w:sz w:val="28"/>
          <w:szCs w:val="28"/>
        </w:rPr>
      </w:pPr>
    </w:p>
    <w:p w:rsidR="00601532" w:rsidRDefault="00601532" w:rsidP="001D73B5">
      <w:pPr>
        <w:tabs>
          <w:tab w:val="left" w:pos="0"/>
        </w:tabs>
        <w:spacing w:after="0" w:line="240" w:lineRule="auto"/>
        <w:jc w:val="both"/>
        <w:rPr>
          <w:rStyle w:val="a4"/>
          <w:rFonts w:eastAsiaTheme="minorHAnsi"/>
          <w:sz w:val="28"/>
          <w:szCs w:val="28"/>
        </w:rPr>
      </w:pPr>
    </w:p>
    <w:p w:rsidR="000D369A" w:rsidRPr="00B61488" w:rsidRDefault="000D369A" w:rsidP="001D73B5">
      <w:pPr>
        <w:tabs>
          <w:tab w:val="left" w:pos="0"/>
        </w:tabs>
        <w:spacing w:after="0" w:line="240" w:lineRule="auto"/>
        <w:jc w:val="both"/>
        <w:rPr>
          <w:rFonts w:ascii="Times New Roman" w:hAnsi="Times New Roman" w:cs="Times New Roman"/>
          <w:b/>
          <w:color w:val="000000"/>
          <w:sz w:val="28"/>
          <w:szCs w:val="28"/>
          <w:lang w:val="x-none" w:eastAsia="x-none"/>
        </w:rPr>
      </w:pPr>
      <w:r w:rsidRPr="00B61488">
        <w:rPr>
          <w:rFonts w:ascii="Times New Roman" w:hAnsi="Times New Roman" w:cs="Times New Roman"/>
          <w:sz w:val="28"/>
          <w:szCs w:val="28"/>
          <w:lang w:val="kk-KZ"/>
        </w:rPr>
        <w:lastRenderedPageBreak/>
        <w:tab/>
      </w:r>
      <w:r w:rsidRPr="00B61488">
        <w:rPr>
          <w:rFonts w:ascii="Times New Roman" w:hAnsi="Times New Roman" w:cs="Times New Roman"/>
          <w:b/>
          <w:bCs/>
          <w:color w:val="000000"/>
          <w:sz w:val="28"/>
          <w:szCs w:val="28"/>
          <w:lang w:val="x-none" w:eastAsia="x-none"/>
        </w:rPr>
        <w:t>Требования  к участникам конкурса:</w:t>
      </w:r>
      <w:r w:rsidRPr="00B61488">
        <w:rPr>
          <w:rFonts w:ascii="Times New Roman" w:hAnsi="Times New Roman" w:cs="Times New Roman"/>
          <w:b/>
          <w:color w:val="000000"/>
          <w:sz w:val="28"/>
          <w:szCs w:val="28"/>
          <w:lang w:val="x-none" w:eastAsia="x-none"/>
        </w:rPr>
        <w:t xml:space="preserve"> </w:t>
      </w:r>
    </w:p>
    <w:p w:rsidR="00C74817" w:rsidRDefault="000D369A" w:rsidP="00C74817">
      <w:pPr>
        <w:pStyle w:val="a3"/>
        <w:spacing w:before="0" w:beforeAutospacing="0" w:after="0" w:afterAutospacing="0"/>
        <w:ind w:firstLine="567"/>
        <w:jc w:val="both"/>
        <w:rPr>
          <w:sz w:val="28"/>
          <w:szCs w:val="28"/>
          <w:lang w:val="kk-KZ"/>
        </w:rPr>
      </w:pPr>
      <w:r w:rsidRPr="00B61488">
        <w:rPr>
          <w:sz w:val="28"/>
          <w:szCs w:val="28"/>
          <w:lang w:val="kk-KZ"/>
        </w:rPr>
        <w:tab/>
      </w:r>
      <w:r w:rsidR="00C74817" w:rsidRPr="00C74817">
        <w:rPr>
          <w:sz w:val="28"/>
          <w:szCs w:val="28"/>
          <w:lang w:val="kk-KZ"/>
        </w:rPr>
        <w:t>высшее: технические науки и технологии (биотехнология и/или металлургия и/или машиностроение и/или автоматизация и управление и/или информационные системы); сельскохозяйственные науки (агрономия и/или аграрная техника и технология); здравоохранение и социальное обеспечение (медицина) (сестринское дело и/или общественное здравоохранение и/или фармация и/или медико-профилактическое дело и/или общая медицина); образование (основы права и экономики и/или история и/или физика и/или русский язык и литература и/или информатика и/или дошкольное обучение и  воспитание и/или педагогика и психология и/или казахский язык и литература и/или социальная педагогика и самопознание и/или химия и/или биология и/или иностранный язык: два иностранных языка); услуги (библиотечное дело и/или социальная работа и/или туризм ); гуманитарные науки (международные отношения и/или философия и/или филология и/или история и/или переводческое дело); право (юриспруденция); социальные науки, экономика и бизнес (менеджмент и/или финансы и/или государственное и местное управление и/или учет и аудит и/или экономика и/или психология); естественные науки (биология и/или математика и/или физика и/или математика-Физика и/или математика-Информатика)</w:t>
      </w:r>
      <w:r w:rsidR="00C74817">
        <w:rPr>
          <w:sz w:val="28"/>
          <w:szCs w:val="28"/>
          <w:lang w:val="kk-KZ"/>
        </w:rPr>
        <w:t>.</w:t>
      </w:r>
    </w:p>
    <w:p w:rsidR="007402B0" w:rsidRPr="00B61488" w:rsidRDefault="007402B0" w:rsidP="00C74817">
      <w:pPr>
        <w:pStyle w:val="a3"/>
        <w:spacing w:before="0" w:beforeAutospacing="0" w:after="0" w:afterAutospacing="0"/>
        <w:ind w:firstLine="567"/>
        <w:jc w:val="both"/>
        <w:rPr>
          <w:sz w:val="28"/>
          <w:szCs w:val="28"/>
          <w:lang w:val="kk-KZ"/>
        </w:rPr>
      </w:pPr>
      <w:proofErr w:type="gramStart"/>
      <w:r w:rsidRPr="00B61488">
        <w:rPr>
          <w:b/>
          <w:color w:val="000000" w:themeColor="text1"/>
          <w:sz w:val="28"/>
          <w:szCs w:val="28"/>
        </w:rPr>
        <w:t>Наличие следующих компетенций:</w:t>
      </w:r>
      <w:r w:rsidR="00FE0422">
        <w:rPr>
          <w:color w:val="000000" w:themeColor="text1"/>
          <w:sz w:val="28"/>
          <w:szCs w:val="28"/>
        </w:rPr>
        <w:t xml:space="preserve"> </w:t>
      </w:r>
      <w:r w:rsidR="00FE0422" w:rsidRPr="00FE0422">
        <w:rPr>
          <w:sz w:val="28"/>
          <w:szCs w:val="28"/>
        </w:rPr>
        <w:t>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 принятие решений, лидерство, стратегическое м</w:t>
      </w:r>
      <w:r w:rsidR="00FE0422">
        <w:rPr>
          <w:sz w:val="28"/>
          <w:szCs w:val="28"/>
        </w:rPr>
        <w:t>ышление, управление изменениями.</w:t>
      </w:r>
      <w:proofErr w:type="gramEnd"/>
    </w:p>
    <w:p w:rsidR="0064558F" w:rsidRDefault="0064558F" w:rsidP="00F33FEB">
      <w:pPr>
        <w:pStyle w:val="a3"/>
        <w:spacing w:before="0" w:beforeAutospacing="0" w:after="0" w:afterAutospacing="0"/>
        <w:ind w:firstLine="567"/>
        <w:jc w:val="both"/>
        <w:rPr>
          <w:sz w:val="28"/>
          <w:szCs w:val="28"/>
        </w:rPr>
      </w:pPr>
    </w:p>
    <w:p w:rsidR="000D369A" w:rsidRPr="00B61488" w:rsidRDefault="000D369A" w:rsidP="00FE0422">
      <w:pPr>
        <w:pStyle w:val="a3"/>
        <w:spacing w:before="0" w:beforeAutospacing="0" w:after="0" w:afterAutospacing="0"/>
        <w:ind w:firstLine="567"/>
        <w:jc w:val="both"/>
        <w:rPr>
          <w:color w:val="000000" w:themeColor="text1"/>
          <w:sz w:val="28"/>
          <w:szCs w:val="28"/>
          <w:lang w:val="kk-KZ"/>
        </w:rPr>
      </w:pPr>
      <w:r w:rsidRPr="00B61488">
        <w:rPr>
          <w:b/>
          <w:color w:val="000000" w:themeColor="text1"/>
          <w:sz w:val="28"/>
          <w:szCs w:val="28"/>
          <w:lang w:val="kk-KZ"/>
        </w:rPr>
        <w:tab/>
        <w:t>Необходимые для участия в конкурсе документы:</w:t>
      </w:r>
      <w:r w:rsidRPr="00B61488">
        <w:rPr>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tab/>
      </w:r>
      <w:r w:rsidRPr="00B61488">
        <w:rPr>
          <w:rFonts w:ascii="Times New Roman" w:hAnsi="Times New Roman" w:cs="Times New Roman"/>
          <w:bCs/>
          <w:iCs/>
          <w:color w:val="000000" w:themeColor="text1"/>
          <w:sz w:val="28"/>
          <w:szCs w:val="28"/>
        </w:rPr>
        <w:t>1) заявление по форме согласно </w:t>
      </w:r>
      <w:r w:rsidR="00975AF7">
        <w:rPr>
          <w:rFonts w:ascii="Times New Roman" w:hAnsi="Times New Roman" w:cs="Times New Roman"/>
          <w:bCs/>
          <w:iCs/>
          <w:color w:val="000000" w:themeColor="text1"/>
          <w:sz w:val="28"/>
          <w:szCs w:val="28"/>
        </w:rPr>
        <w:t>приложению 2</w:t>
      </w:r>
      <w:r w:rsidRPr="00B61488">
        <w:rPr>
          <w:rFonts w:ascii="Times New Roman" w:hAnsi="Times New Roman" w:cs="Times New Roman"/>
          <w:bCs/>
          <w:iCs/>
          <w:color w:val="000000" w:themeColor="text1"/>
          <w:sz w:val="28"/>
          <w:szCs w:val="28"/>
        </w:rPr>
        <w:t xml:space="preserve"> к Правилам;</w:t>
      </w:r>
      <w:r w:rsidRPr="00B61488">
        <w:rPr>
          <w:rFonts w:ascii="Times New Roman" w:hAnsi="Times New Roman" w:cs="Times New Roman"/>
          <w:bCs/>
          <w:iCs/>
          <w:color w:val="000000" w:themeColor="text1"/>
          <w:sz w:val="28"/>
          <w:szCs w:val="28"/>
        </w:rPr>
        <w:br/>
      </w:r>
      <w:r w:rsidRPr="00B61488">
        <w:rPr>
          <w:rFonts w:ascii="Times New Roman" w:hAnsi="Times New Roman" w:cs="Times New Roman"/>
          <w:bCs/>
          <w:iCs/>
          <w:color w:val="000000" w:themeColor="text1"/>
          <w:sz w:val="28"/>
          <w:szCs w:val="28"/>
        </w:rPr>
        <w:tab/>
        <w:t xml:space="preserve">2) </w:t>
      </w:r>
      <w:r w:rsidRPr="00B61488">
        <w:rPr>
          <w:rFonts w:ascii="Times New Roman" w:hAnsi="Times New Roman" w:cs="Times New Roman"/>
          <w:bCs/>
          <w:iCs/>
          <w:color w:val="000000" w:themeColor="text1"/>
          <w:sz w:val="28"/>
          <w:szCs w:val="28"/>
          <w:lang w:val="kk-KZ"/>
        </w:rPr>
        <w:t>послужной список кандидата на административную государственную должность корпуса «Б»</w:t>
      </w:r>
      <w:r w:rsidRPr="00B61488">
        <w:rPr>
          <w:rFonts w:ascii="Times New Roman" w:hAnsi="Times New Roman" w:cs="Times New Roman"/>
          <w:bCs/>
          <w:iCs/>
          <w:color w:val="000000" w:themeColor="text1"/>
          <w:sz w:val="28"/>
          <w:szCs w:val="28"/>
        </w:rPr>
        <w:t xml:space="preserve"> с </w:t>
      </w:r>
      <w:r w:rsidRPr="00B61488">
        <w:rPr>
          <w:rFonts w:ascii="Times New Roman" w:hAnsi="Times New Roman" w:cs="Times New Roman"/>
          <w:bCs/>
          <w:iCs/>
          <w:color w:val="000000" w:themeColor="text1"/>
          <w:sz w:val="28"/>
          <w:szCs w:val="28"/>
          <w:lang w:val="kk-KZ"/>
        </w:rPr>
        <w:t xml:space="preserve">цветной </w:t>
      </w:r>
      <w:r w:rsidRPr="00B61488">
        <w:rPr>
          <w:rFonts w:ascii="Times New Roman" w:hAnsi="Times New Roman" w:cs="Times New Roman"/>
          <w:bCs/>
          <w:iCs/>
          <w:color w:val="000000" w:themeColor="text1"/>
          <w:sz w:val="28"/>
          <w:szCs w:val="28"/>
        </w:rPr>
        <w:t>фотографией размером 3х4 по форме согласно </w:t>
      </w:r>
      <w:r w:rsidR="00975AF7">
        <w:rPr>
          <w:rFonts w:ascii="Times New Roman" w:hAnsi="Times New Roman" w:cs="Times New Roman"/>
          <w:bCs/>
          <w:iCs/>
          <w:color w:val="000000" w:themeColor="text1"/>
          <w:sz w:val="28"/>
          <w:szCs w:val="28"/>
        </w:rPr>
        <w:t>приложению 3</w:t>
      </w:r>
      <w:r w:rsidRPr="00B61488">
        <w:rPr>
          <w:rFonts w:ascii="Times New Roman" w:hAnsi="Times New Roman" w:cs="Times New Roman"/>
          <w:bCs/>
          <w:iCs/>
          <w:color w:val="000000" w:themeColor="text1"/>
          <w:sz w:val="28"/>
          <w:szCs w:val="28"/>
        </w:rPr>
        <w:t xml:space="preserve"> к Правилам;</w:t>
      </w:r>
      <w:r w:rsidRPr="00B61488">
        <w:rPr>
          <w:rFonts w:ascii="Times New Roman" w:hAnsi="Times New Roman" w:cs="Times New Roman"/>
          <w:bCs/>
          <w:iCs/>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3) копии документов об образовании</w:t>
      </w:r>
      <w:r w:rsidRPr="00B61488">
        <w:rPr>
          <w:rFonts w:ascii="Times New Roman" w:hAnsi="Times New Roman" w:cs="Times New Roman"/>
          <w:bCs/>
          <w:iCs/>
          <w:color w:val="000000" w:themeColor="text1"/>
          <w:sz w:val="28"/>
          <w:szCs w:val="28"/>
          <w:lang w:val="kk-KZ"/>
        </w:rPr>
        <w:t xml:space="preserve"> и приложений к ним</w:t>
      </w:r>
      <w:r w:rsidRPr="00B61488">
        <w:rPr>
          <w:rFonts w:ascii="Times New Roman" w:hAnsi="Times New Roman" w:cs="Times New Roman"/>
          <w:bCs/>
          <w:iCs/>
          <w:color w:val="000000" w:themeColor="text1"/>
          <w:sz w:val="28"/>
          <w:szCs w:val="28"/>
        </w:rPr>
        <w:t>, засвидетельствованные нотариально.</w:t>
      </w:r>
      <w:r w:rsidRPr="00B61488">
        <w:rPr>
          <w:rFonts w:ascii="Times New Roman" w:hAnsi="Times New Roman" w:cs="Times New Roman"/>
          <w:bCs/>
          <w:iCs/>
          <w:color w:val="000000" w:themeColor="text1"/>
          <w:sz w:val="28"/>
          <w:szCs w:val="28"/>
          <w:lang w:val="kk-KZ"/>
        </w:rPr>
        <w:t xml:space="preserve"> 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нострификации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«Болашак», а также подпадающих под действие международного договора (соглашение) о взаимном признании и эквивалентности.</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tab/>
        <w:t xml:space="preserve">К копиям документов об образовании, выданных обладателям международной стипендии «Болашак», прилагается копия справки о завершении обучения по международной стипендии Президента Республики </w:t>
      </w:r>
      <w:r w:rsidRPr="00B61488">
        <w:rPr>
          <w:rFonts w:ascii="Times New Roman" w:hAnsi="Times New Roman" w:cs="Times New Roman"/>
          <w:bCs/>
          <w:iCs/>
          <w:color w:val="000000" w:themeColor="text1"/>
          <w:sz w:val="28"/>
          <w:szCs w:val="28"/>
          <w:lang w:val="kk-KZ"/>
        </w:rPr>
        <w:lastRenderedPageBreak/>
        <w:t>Казахстан «Болашак», выданной акционерным обществом «Центр международных программ».</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tab/>
        <w:t>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4) копия документа, подтверждающего трудовую деятельность, засвидетельствованная нотариально</w:t>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либо</w:t>
      </w:r>
      <w:r w:rsidRPr="00B61488">
        <w:rPr>
          <w:rFonts w:ascii="Times New Roman" w:hAnsi="Times New Roman" w:cs="Times New Roman"/>
          <w:bCs/>
          <w:iCs/>
          <w:color w:val="000000" w:themeColor="text1"/>
          <w:sz w:val="28"/>
          <w:szCs w:val="28"/>
          <w:lang w:val="kk-KZ"/>
        </w:rPr>
        <w:t xml:space="preserve"> удостоверенная кадровой службой с места работы</w:t>
      </w:r>
      <w:r w:rsidRPr="00B61488">
        <w:rPr>
          <w:rFonts w:ascii="Times New Roman" w:hAnsi="Times New Roman" w:cs="Times New Roman"/>
          <w:bCs/>
          <w:iCs/>
          <w:color w:val="000000" w:themeColor="text1"/>
          <w:sz w:val="28"/>
          <w:szCs w:val="28"/>
        </w:rPr>
        <w:t>;</w:t>
      </w:r>
      <w:r w:rsidRPr="00B61488">
        <w:rPr>
          <w:rFonts w:ascii="Times New Roman" w:hAnsi="Times New Roman" w:cs="Times New Roman"/>
          <w:bCs/>
          <w:iCs/>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 xml:space="preserve">5) медицинская справка о состоянии здоровья (врачебное профессионально-консультативное заключение) по форме № 086/у, согласно формам первичной медицинской документации организаций здравоохранения, утвержденным приказом </w:t>
      </w:r>
      <w:proofErr w:type="spellStart"/>
      <w:proofErr w:type="gramStart"/>
      <w:r w:rsidRPr="00B61488">
        <w:rPr>
          <w:rFonts w:ascii="Times New Roman" w:hAnsi="Times New Roman" w:cs="Times New Roman"/>
          <w:bCs/>
          <w:iCs/>
          <w:color w:val="000000" w:themeColor="text1"/>
          <w:sz w:val="28"/>
          <w:szCs w:val="28"/>
        </w:rPr>
        <w:t>и.о</w:t>
      </w:r>
      <w:proofErr w:type="spellEnd"/>
      <w:r w:rsidRPr="00B61488">
        <w:rPr>
          <w:rFonts w:ascii="Times New Roman" w:hAnsi="Times New Roman" w:cs="Times New Roman"/>
          <w:bCs/>
          <w:iCs/>
          <w:color w:val="000000" w:themeColor="text1"/>
          <w:sz w:val="28"/>
          <w:szCs w:val="28"/>
        </w:rPr>
        <w:t>. Министра</w:t>
      </w:r>
      <w:proofErr w:type="gramEnd"/>
      <w:r w:rsidRPr="00B61488">
        <w:rPr>
          <w:rFonts w:ascii="Times New Roman" w:hAnsi="Times New Roman" w:cs="Times New Roman"/>
          <w:bCs/>
          <w:iCs/>
          <w:color w:val="000000" w:themeColor="text1"/>
          <w:sz w:val="28"/>
          <w:szCs w:val="28"/>
        </w:rPr>
        <w:t xml:space="preserve"> здравоохранения Республики Казахстан от 23 ноября 2010 года № 907 (зарегистрирован в Реестре государственной регистрации нормативных правовых актов за № 6697), выданная не более чем за шесть месяцев до дня представления документов (либо нотариально засвидетельствованная копия);</w:t>
      </w:r>
      <w:r w:rsidRPr="00B61488">
        <w:rPr>
          <w:rFonts w:ascii="Times New Roman" w:hAnsi="Times New Roman" w:cs="Times New Roman"/>
          <w:bCs/>
          <w:iCs/>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rPr>
        <w:tab/>
        <w:t>6)</w:t>
      </w:r>
      <w:r w:rsidRPr="00B61488">
        <w:rPr>
          <w:rFonts w:ascii="Times New Roman" w:hAnsi="Times New Roman" w:cs="Times New Roman"/>
          <w:bCs/>
          <w:iCs/>
          <w:color w:val="000000" w:themeColor="text1"/>
          <w:sz w:val="28"/>
          <w:szCs w:val="28"/>
        </w:rPr>
        <w:tab/>
        <w:t>копия документа, удостоверяющего личность, гражданина Республики Казахстан;</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7)</w:t>
      </w:r>
      <w:r w:rsidRPr="00B61488">
        <w:rPr>
          <w:rFonts w:ascii="Times New Roman" w:hAnsi="Times New Roman" w:cs="Times New Roman"/>
          <w:bCs/>
          <w:iCs/>
          <w:color w:val="000000" w:themeColor="text1"/>
          <w:sz w:val="28"/>
          <w:szCs w:val="28"/>
        </w:rPr>
        <w:tab/>
        <w:t xml:space="preserve">сертификат о прохождении тестирования на знание законодательства с результатами не ниже пороговых значений, действительный на </w:t>
      </w:r>
      <w:r w:rsidR="008F6B36">
        <w:rPr>
          <w:rFonts w:ascii="Times New Roman" w:hAnsi="Times New Roman" w:cs="Times New Roman"/>
          <w:bCs/>
          <w:iCs/>
          <w:color w:val="000000" w:themeColor="text1"/>
          <w:sz w:val="28"/>
          <w:szCs w:val="28"/>
        </w:rPr>
        <w:t>момент подачи документов (далее</w:t>
      </w:r>
      <w:r w:rsidR="008F6B36">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сертификат) (либо нотариально засвидетельствованная копия сертификата);</w:t>
      </w:r>
      <w:r w:rsidRPr="00B61488">
        <w:rPr>
          <w:rFonts w:ascii="Times New Roman" w:hAnsi="Times New Roman" w:cs="Times New Roman"/>
          <w:bCs/>
          <w:iCs/>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8)</w:t>
      </w:r>
      <w:r w:rsidRPr="00B61488">
        <w:rPr>
          <w:rFonts w:ascii="Times New Roman" w:hAnsi="Times New Roman" w:cs="Times New Roman"/>
          <w:bCs/>
          <w:iCs/>
          <w:color w:val="000000" w:themeColor="text1"/>
          <w:sz w:val="28"/>
          <w:szCs w:val="28"/>
        </w:rPr>
        <w:tab/>
        <w:t>заключение о прохождении оценки личных качеств в уполномоченном органе, действительное на момент подачи документов для участия в конкурсе (либо нотариально засвидетельствованная копия заключения);</w:t>
      </w:r>
      <w:r w:rsidRPr="00B61488">
        <w:rPr>
          <w:rFonts w:ascii="Times New Roman" w:hAnsi="Times New Roman" w:cs="Times New Roman"/>
          <w:bCs/>
          <w:iCs/>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r>
      <w:proofErr w:type="gramStart"/>
      <w:r w:rsidRPr="00B61488">
        <w:rPr>
          <w:rFonts w:ascii="Times New Roman" w:hAnsi="Times New Roman" w:cs="Times New Roman"/>
          <w:bCs/>
          <w:iCs/>
          <w:color w:val="000000" w:themeColor="text1"/>
          <w:sz w:val="28"/>
          <w:szCs w:val="28"/>
        </w:rPr>
        <w:t>9)</w:t>
      </w:r>
      <w:r w:rsidRPr="00B61488">
        <w:rPr>
          <w:rFonts w:ascii="Times New Roman" w:hAnsi="Times New Roman" w:cs="Times New Roman"/>
          <w:bCs/>
          <w:iCs/>
          <w:color w:val="000000" w:themeColor="text1"/>
          <w:sz w:val="28"/>
          <w:szCs w:val="28"/>
        </w:rPr>
        <w:tab/>
        <w:t>справка с психоневрологической организации по форме, согласно стандарту государственной услуги «Выдача справки с психоневрологической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засвидетельствованную копию)</w:t>
      </w:r>
      <w:r w:rsidRPr="00B61488">
        <w:rPr>
          <w:rFonts w:ascii="Times New Roman" w:hAnsi="Times New Roman" w:cs="Times New Roman"/>
          <w:bCs/>
          <w:iCs/>
          <w:color w:val="000000" w:themeColor="text1"/>
          <w:sz w:val="28"/>
          <w:szCs w:val="28"/>
          <w:lang w:val="kk-KZ"/>
        </w:rPr>
        <w:t xml:space="preserve">; </w:t>
      </w:r>
      <w:proofErr w:type="gramEnd"/>
    </w:p>
    <w:p w:rsidR="000D369A" w:rsidRPr="00B61488" w:rsidRDefault="009121AC"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r>
      <w:proofErr w:type="gramStart"/>
      <w:r w:rsidR="000D369A" w:rsidRPr="00B61488">
        <w:rPr>
          <w:rFonts w:ascii="Times New Roman" w:hAnsi="Times New Roman" w:cs="Times New Roman"/>
          <w:bCs/>
          <w:iCs/>
          <w:color w:val="000000" w:themeColor="text1"/>
          <w:sz w:val="28"/>
          <w:szCs w:val="28"/>
        </w:rPr>
        <w:t>10)</w:t>
      </w:r>
      <w:r w:rsidR="000D369A" w:rsidRPr="00B61488">
        <w:rPr>
          <w:rFonts w:ascii="Times New Roman" w:hAnsi="Times New Roman" w:cs="Times New Roman"/>
          <w:bCs/>
          <w:iCs/>
          <w:color w:val="000000" w:themeColor="text1"/>
          <w:sz w:val="28"/>
          <w:szCs w:val="28"/>
          <w:lang w:val="kk-KZ"/>
        </w:rPr>
        <w:t xml:space="preserve"> </w:t>
      </w:r>
      <w:r w:rsidR="000D369A" w:rsidRPr="00B61488">
        <w:rPr>
          <w:rFonts w:ascii="Times New Roman" w:hAnsi="Times New Roman" w:cs="Times New Roman"/>
          <w:bCs/>
          <w:iCs/>
          <w:color w:val="000000" w:themeColor="text1"/>
          <w:sz w:val="28"/>
          <w:szCs w:val="28"/>
        </w:rPr>
        <w:t>справка с наркологической организации по форме, согласно стандарту государственной услуги «Выдача справки с наркологической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засвидетельствованная копия).</w:t>
      </w:r>
      <w:r w:rsidR="000D369A" w:rsidRPr="00B61488">
        <w:rPr>
          <w:rFonts w:ascii="Times New Roman" w:hAnsi="Times New Roman" w:cs="Times New Roman"/>
          <w:bCs/>
          <w:iCs/>
          <w:color w:val="000000" w:themeColor="text1"/>
          <w:sz w:val="28"/>
          <w:szCs w:val="28"/>
          <w:lang w:val="kk-KZ"/>
        </w:rPr>
        <w:t xml:space="preserve">         </w:t>
      </w:r>
      <w:r w:rsidR="000D369A" w:rsidRPr="00B61488">
        <w:rPr>
          <w:rFonts w:ascii="Times New Roman" w:hAnsi="Times New Roman" w:cs="Times New Roman"/>
          <w:bCs/>
          <w:iCs/>
          <w:color w:val="000000" w:themeColor="text1"/>
          <w:sz w:val="28"/>
          <w:szCs w:val="28"/>
          <w:lang w:val="kk-KZ"/>
        </w:rPr>
        <w:tab/>
      </w:r>
      <w:proofErr w:type="gramEnd"/>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lang w:val="kk-KZ"/>
        </w:rPr>
        <w:tab/>
      </w:r>
      <w:r w:rsidRPr="00B61488">
        <w:rPr>
          <w:rFonts w:ascii="Times New Roman" w:hAnsi="Times New Roman" w:cs="Times New Roman"/>
          <w:bCs/>
          <w:iCs/>
          <w:color w:val="000000" w:themeColor="text1"/>
          <w:sz w:val="28"/>
          <w:szCs w:val="28"/>
        </w:rPr>
        <w:t>Представление неполного пакета документов является основанием для отказа в их рассмотрении конкурсной комиссией.</w:t>
      </w:r>
    </w:p>
    <w:p w:rsidR="000D369A" w:rsidRPr="00B61488" w:rsidRDefault="000D369A" w:rsidP="000D369A">
      <w:pPr>
        <w:tabs>
          <w:tab w:val="left" w:pos="709"/>
        </w:tabs>
        <w:spacing w:after="0" w:line="240" w:lineRule="auto"/>
        <w:jc w:val="both"/>
        <w:rPr>
          <w:rFonts w:ascii="Times New Roman" w:eastAsia="Times New Roman" w:hAnsi="Times New Roman" w:cs="Times New Roman"/>
          <w:color w:val="000000" w:themeColor="text1"/>
          <w:sz w:val="28"/>
          <w:szCs w:val="28"/>
          <w:lang w:val="kk-KZ" w:eastAsia="ru-RU"/>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color w:val="000000" w:themeColor="text1"/>
          <w:sz w:val="28"/>
          <w:szCs w:val="28"/>
          <w:lang w:eastAsia="ru-RU"/>
        </w:rPr>
        <w:t xml:space="preserve">Граждане могут предоставлять дополнительную информацию, касающуюся их образования, опыта работы, профессионального уровня и </w:t>
      </w:r>
      <w:r w:rsidRPr="00B61488">
        <w:rPr>
          <w:rFonts w:ascii="Times New Roman" w:eastAsia="Times New Roman" w:hAnsi="Times New Roman" w:cs="Times New Roman"/>
          <w:color w:val="000000" w:themeColor="text1"/>
          <w:sz w:val="28"/>
          <w:szCs w:val="28"/>
          <w:lang w:eastAsia="ru-RU"/>
        </w:rPr>
        <w:lastRenderedPageBreak/>
        <w:t xml:space="preserve">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0D369A" w:rsidRPr="00B61488" w:rsidRDefault="000D369A" w:rsidP="000D369A">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color w:val="000000" w:themeColor="text1"/>
          <w:sz w:val="28"/>
          <w:szCs w:val="28"/>
          <w:lang w:eastAsia="ru-RU"/>
        </w:rPr>
        <w:t>Лица, изъявившие желание участвовать в общем конкурсе представляют документы в государственный орган, объявивший конкурс, в нарочном порядке, по почте или в электронном виде на адрес электронной почты, указанный в объявлении либо посредством портала электронного Правительства «</w:t>
      </w:r>
      <w:proofErr w:type="gramStart"/>
      <w:r w:rsidRPr="00B61488">
        <w:rPr>
          <w:rFonts w:ascii="Times New Roman" w:eastAsia="Times New Roman" w:hAnsi="Times New Roman" w:cs="Times New Roman"/>
          <w:color w:val="000000" w:themeColor="text1"/>
          <w:sz w:val="28"/>
          <w:szCs w:val="28"/>
          <w:lang w:eastAsia="ru-RU"/>
        </w:rPr>
        <w:t>Е</w:t>
      </w:r>
      <w:proofErr w:type="gramEnd"/>
      <w:r w:rsidRPr="00B61488">
        <w:rPr>
          <w:rFonts w:ascii="Times New Roman" w:eastAsia="Times New Roman" w:hAnsi="Times New Roman" w:cs="Times New Roman"/>
          <w:color w:val="000000" w:themeColor="text1"/>
          <w:sz w:val="28"/>
          <w:szCs w:val="28"/>
          <w:lang w:eastAsia="ru-RU"/>
        </w:rPr>
        <w:t>-</w:t>
      </w:r>
      <w:proofErr w:type="spellStart"/>
      <w:r w:rsidRPr="00B61488">
        <w:rPr>
          <w:rFonts w:ascii="Times New Roman" w:eastAsia="Times New Roman" w:hAnsi="Times New Roman" w:cs="Times New Roman"/>
          <w:color w:val="000000" w:themeColor="text1"/>
          <w:sz w:val="28"/>
          <w:szCs w:val="28"/>
          <w:lang w:eastAsia="ru-RU"/>
        </w:rPr>
        <w:t>gov</w:t>
      </w:r>
      <w:proofErr w:type="spellEnd"/>
      <w:r w:rsidRPr="00B61488">
        <w:rPr>
          <w:rFonts w:ascii="Times New Roman" w:eastAsia="Times New Roman" w:hAnsi="Times New Roman" w:cs="Times New Roman"/>
          <w:color w:val="000000" w:themeColor="text1"/>
          <w:sz w:val="28"/>
          <w:szCs w:val="28"/>
          <w:lang w:eastAsia="ru-RU"/>
        </w:rPr>
        <w:t xml:space="preserve">» </w:t>
      </w:r>
      <w:r w:rsidRPr="00B61488">
        <w:rPr>
          <w:rFonts w:ascii="Times New Roman" w:hAnsi="Times New Roman" w:cs="Times New Roman"/>
          <w:color w:val="000000" w:themeColor="text1"/>
          <w:sz w:val="28"/>
          <w:szCs w:val="28"/>
        </w:rPr>
        <w:t>или интегрированной информационной системы «е-</w:t>
      </w:r>
      <w:proofErr w:type="spellStart"/>
      <w:r w:rsidRPr="00B61488">
        <w:rPr>
          <w:rFonts w:ascii="Times New Roman" w:hAnsi="Times New Roman" w:cs="Times New Roman"/>
          <w:color w:val="000000" w:themeColor="text1"/>
          <w:sz w:val="28"/>
          <w:szCs w:val="28"/>
        </w:rPr>
        <w:t>кызмет</w:t>
      </w:r>
      <w:proofErr w:type="spellEnd"/>
      <w:r w:rsidRPr="00B61488">
        <w:rPr>
          <w:rFonts w:ascii="Times New Roman" w:hAnsi="Times New Roman" w:cs="Times New Roman"/>
          <w:color w:val="000000" w:themeColor="text1"/>
          <w:sz w:val="28"/>
          <w:szCs w:val="28"/>
        </w:rPr>
        <w:t xml:space="preserve">» </w:t>
      </w:r>
      <w:r w:rsidRPr="00B61488">
        <w:rPr>
          <w:rFonts w:ascii="Times New Roman" w:eastAsia="Times New Roman" w:hAnsi="Times New Roman" w:cs="Times New Roman"/>
          <w:color w:val="000000" w:themeColor="text1"/>
          <w:sz w:val="28"/>
          <w:szCs w:val="28"/>
          <w:lang w:eastAsia="ru-RU"/>
        </w:rPr>
        <w:t>в сроки приема документов.</w:t>
      </w:r>
    </w:p>
    <w:p w:rsidR="000D369A" w:rsidRPr="00B61488" w:rsidRDefault="000D369A" w:rsidP="000D369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B61488">
        <w:rPr>
          <w:rFonts w:ascii="Times New Roman" w:eastAsia="Times New Roman" w:hAnsi="Times New Roman" w:cs="Times New Roman"/>
          <w:color w:val="000000" w:themeColor="text1"/>
          <w:sz w:val="28"/>
          <w:szCs w:val="28"/>
          <w:lang w:eastAsia="ru-RU"/>
        </w:rPr>
        <w:t>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w:t>
      </w:r>
      <w:proofErr w:type="gramStart"/>
      <w:r w:rsidRPr="00B61488">
        <w:rPr>
          <w:rFonts w:ascii="Times New Roman" w:eastAsia="Times New Roman" w:hAnsi="Times New Roman" w:cs="Times New Roman"/>
          <w:color w:val="000000" w:themeColor="text1"/>
          <w:sz w:val="28"/>
          <w:szCs w:val="28"/>
          <w:lang w:eastAsia="ru-RU"/>
        </w:rPr>
        <w:t>Е</w:t>
      </w:r>
      <w:proofErr w:type="gramEnd"/>
      <w:r w:rsidRPr="00B61488">
        <w:rPr>
          <w:rFonts w:ascii="Times New Roman" w:eastAsia="Times New Roman" w:hAnsi="Times New Roman" w:cs="Times New Roman"/>
          <w:color w:val="000000" w:themeColor="text1"/>
          <w:sz w:val="28"/>
          <w:szCs w:val="28"/>
          <w:lang w:eastAsia="ru-RU"/>
        </w:rPr>
        <w:t>-</w:t>
      </w:r>
      <w:proofErr w:type="spellStart"/>
      <w:r w:rsidRPr="00B61488">
        <w:rPr>
          <w:rFonts w:ascii="Times New Roman" w:eastAsia="Times New Roman" w:hAnsi="Times New Roman" w:cs="Times New Roman"/>
          <w:color w:val="000000" w:themeColor="text1"/>
          <w:sz w:val="28"/>
          <w:szCs w:val="28"/>
          <w:lang w:eastAsia="ru-RU"/>
        </w:rPr>
        <w:t>gov</w:t>
      </w:r>
      <w:proofErr w:type="spellEnd"/>
      <w:r w:rsidRPr="00B61488">
        <w:rPr>
          <w:rFonts w:ascii="Times New Roman" w:eastAsia="Times New Roman" w:hAnsi="Times New Roman" w:cs="Times New Roman"/>
          <w:color w:val="000000" w:themeColor="text1"/>
          <w:sz w:val="28"/>
          <w:szCs w:val="28"/>
          <w:lang w:eastAsia="ru-RU"/>
        </w:rPr>
        <w:t xml:space="preserve">», их оригиналы представляются не позднее чем за </w:t>
      </w:r>
      <w:r w:rsidRPr="00B61488">
        <w:rPr>
          <w:rFonts w:ascii="Times New Roman" w:eastAsia="Times New Roman" w:hAnsi="Times New Roman" w:cs="Times New Roman"/>
          <w:b/>
          <w:color w:val="000000" w:themeColor="text1"/>
          <w:sz w:val="28"/>
          <w:szCs w:val="28"/>
          <w:lang w:val="kk-KZ" w:eastAsia="ru-RU"/>
        </w:rPr>
        <w:t>один рабочий день</w:t>
      </w:r>
      <w:r w:rsidRPr="00B61488">
        <w:rPr>
          <w:rFonts w:ascii="Times New Roman" w:eastAsia="Times New Roman" w:hAnsi="Times New Roman" w:cs="Times New Roman"/>
          <w:color w:val="000000" w:themeColor="text1"/>
          <w:sz w:val="28"/>
          <w:szCs w:val="28"/>
          <w:lang w:eastAsia="ru-RU"/>
        </w:rPr>
        <w:t xml:space="preserve"> до начала собеседования.</w:t>
      </w:r>
    </w:p>
    <w:p w:rsidR="000D369A" w:rsidRPr="00B61488" w:rsidRDefault="000D369A" w:rsidP="000D369A">
      <w:pPr>
        <w:tabs>
          <w:tab w:val="left" w:pos="709"/>
        </w:tabs>
        <w:spacing w:after="0" w:line="240" w:lineRule="auto"/>
        <w:jc w:val="both"/>
        <w:rPr>
          <w:rFonts w:ascii="Times New Roman" w:eastAsia="Times New Roman" w:hAnsi="Times New Roman" w:cs="Times New Roman"/>
          <w:b/>
          <w:color w:val="000000" w:themeColor="text1"/>
          <w:sz w:val="28"/>
          <w:szCs w:val="28"/>
          <w:lang w:eastAsia="ru-RU"/>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b/>
          <w:color w:val="000000" w:themeColor="text1"/>
          <w:sz w:val="28"/>
          <w:szCs w:val="28"/>
          <w:lang w:val="kk-KZ" w:eastAsia="ru-RU"/>
        </w:rPr>
        <w:t xml:space="preserve">Срок приема документов для общего конкурса - </w:t>
      </w:r>
      <w:r w:rsidR="00D7385C" w:rsidRPr="00B61488">
        <w:rPr>
          <w:rFonts w:ascii="Times New Roman" w:eastAsia="Times New Roman" w:hAnsi="Times New Roman" w:cs="Times New Roman"/>
          <w:b/>
          <w:color w:val="000000" w:themeColor="text1"/>
          <w:sz w:val="28"/>
          <w:szCs w:val="28"/>
          <w:lang w:val="kk-KZ" w:eastAsia="ru-RU"/>
        </w:rPr>
        <w:t>7</w:t>
      </w:r>
      <w:r w:rsidRPr="00B61488">
        <w:rPr>
          <w:rFonts w:ascii="Times New Roman" w:eastAsia="Times New Roman" w:hAnsi="Times New Roman" w:cs="Times New Roman"/>
          <w:b/>
          <w:color w:val="000000" w:themeColor="text1"/>
          <w:sz w:val="28"/>
          <w:szCs w:val="28"/>
          <w:lang w:eastAsia="ru-RU"/>
        </w:rPr>
        <w:t xml:space="preserve"> рабочих </w:t>
      </w:r>
      <w:proofErr w:type="spellStart"/>
      <w:r w:rsidRPr="00B61488">
        <w:rPr>
          <w:rFonts w:ascii="Times New Roman" w:eastAsia="Times New Roman" w:hAnsi="Times New Roman" w:cs="Times New Roman"/>
          <w:b/>
          <w:color w:val="000000" w:themeColor="text1"/>
          <w:sz w:val="28"/>
          <w:szCs w:val="28"/>
          <w:lang w:eastAsia="ru-RU"/>
        </w:rPr>
        <w:t>дн</w:t>
      </w:r>
      <w:proofErr w:type="spellEnd"/>
      <w:r w:rsidR="00D7385C" w:rsidRPr="00B61488">
        <w:rPr>
          <w:rFonts w:ascii="Times New Roman" w:eastAsia="Times New Roman" w:hAnsi="Times New Roman" w:cs="Times New Roman"/>
          <w:b/>
          <w:color w:val="000000" w:themeColor="text1"/>
          <w:sz w:val="28"/>
          <w:szCs w:val="28"/>
          <w:lang w:val="kk-KZ" w:eastAsia="ru-RU"/>
        </w:rPr>
        <w:t>ей</w:t>
      </w:r>
      <w:r w:rsidRPr="00B61488">
        <w:rPr>
          <w:rFonts w:ascii="Times New Roman" w:eastAsia="Times New Roman" w:hAnsi="Times New Roman" w:cs="Times New Roman"/>
          <w:color w:val="000000" w:themeColor="text1"/>
          <w:sz w:val="28"/>
          <w:szCs w:val="28"/>
          <w:lang w:eastAsia="ru-RU"/>
        </w:rPr>
        <w:t xml:space="preserve">, </w:t>
      </w:r>
      <w:r w:rsidRPr="00B61488">
        <w:rPr>
          <w:rFonts w:ascii="Times New Roman" w:eastAsia="Times New Roman" w:hAnsi="Times New Roman" w:cs="Times New Roman"/>
          <w:b/>
          <w:color w:val="000000" w:themeColor="text1"/>
          <w:sz w:val="28"/>
          <w:szCs w:val="28"/>
          <w:lang w:eastAsia="ru-RU"/>
        </w:rPr>
        <w:t>который исчисляется со следующего рабочего дня после последней публикации объявления о проведении общего конкурса.</w:t>
      </w:r>
    </w:p>
    <w:p w:rsidR="000D369A" w:rsidRPr="00B61488" w:rsidRDefault="000D369A" w:rsidP="000D369A">
      <w:pPr>
        <w:tabs>
          <w:tab w:val="left" w:pos="709"/>
        </w:tabs>
        <w:spacing w:after="0" w:line="240" w:lineRule="auto"/>
        <w:jc w:val="both"/>
        <w:rPr>
          <w:rFonts w:ascii="Times New Roman" w:eastAsia="Times New Roman" w:hAnsi="Times New Roman" w:cs="Times New Roman"/>
          <w:color w:val="000000"/>
          <w:sz w:val="28"/>
          <w:szCs w:val="28"/>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sz w:val="28"/>
          <w:szCs w:val="28"/>
        </w:rPr>
        <w:t xml:space="preserve">Кандидаты, допущенные к собеседованию, проходят его в </w:t>
      </w:r>
      <w:r w:rsidRPr="00B61488">
        <w:rPr>
          <w:rFonts w:ascii="Times New Roman" w:eastAsia="Times New Roman" w:hAnsi="Times New Roman" w:cs="Times New Roman"/>
          <w:color w:val="000000"/>
          <w:sz w:val="28"/>
          <w:szCs w:val="28"/>
          <w:lang w:val="kk-KZ"/>
        </w:rPr>
        <w:t xml:space="preserve">ГУ «Управление здравоохранения Павлодарской области» </w:t>
      </w:r>
      <w:r w:rsidRPr="00B61488">
        <w:rPr>
          <w:rFonts w:ascii="Times New Roman" w:eastAsia="Times New Roman" w:hAnsi="Times New Roman" w:cs="Times New Roman"/>
          <w:color w:val="000000"/>
          <w:sz w:val="28"/>
          <w:szCs w:val="28"/>
        </w:rPr>
        <w:t xml:space="preserve">в течение </w:t>
      </w:r>
      <w:r w:rsidRPr="00B61488">
        <w:rPr>
          <w:rFonts w:ascii="Times New Roman" w:eastAsia="Times New Roman" w:hAnsi="Times New Roman" w:cs="Times New Roman"/>
          <w:color w:val="000000"/>
          <w:sz w:val="28"/>
          <w:szCs w:val="28"/>
          <w:lang w:val="kk-KZ"/>
        </w:rPr>
        <w:t>3</w:t>
      </w:r>
      <w:r w:rsidRPr="00B61488">
        <w:rPr>
          <w:rFonts w:ascii="Times New Roman" w:eastAsia="Times New Roman" w:hAnsi="Times New Roman" w:cs="Times New Roman"/>
          <w:color w:val="000000"/>
          <w:sz w:val="28"/>
          <w:szCs w:val="28"/>
        </w:rPr>
        <w:t xml:space="preserve"> рабочих дней со дня уведомления</w:t>
      </w:r>
      <w:r w:rsidRPr="00B61488">
        <w:rPr>
          <w:rFonts w:ascii="Times New Roman" w:eastAsia="Times New Roman" w:hAnsi="Times New Roman" w:cs="Times New Roman"/>
          <w:color w:val="000000"/>
          <w:sz w:val="28"/>
          <w:szCs w:val="28"/>
          <w:lang w:val="kk-KZ"/>
        </w:rPr>
        <w:t xml:space="preserve">  </w:t>
      </w:r>
      <w:r w:rsidRPr="00B61488">
        <w:rPr>
          <w:rFonts w:ascii="Times New Roman" w:eastAsia="Times New Roman" w:hAnsi="Times New Roman" w:cs="Times New Roman"/>
          <w:color w:val="000000"/>
          <w:sz w:val="28"/>
          <w:szCs w:val="28"/>
        </w:rPr>
        <w:t>кандидатов о допуске их к собеседованию.</w:t>
      </w:r>
    </w:p>
    <w:p w:rsidR="000D369A" w:rsidRPr="00B61488" w:rsidRDefault="000D369A" w:rsidP="000D369A">
      <w:pPr>
        <w:tabs>
          <w:tab w:val="left" w:pos="709"/>
        </w:tabs>
        <w:spacing w:after="0" w:line="240" w:lineRule="auto"/>
        <w:jc w:val="both"/>
        <w:rPr>
          <w:rFonts w:ascii="Times New Roman" w:hAnsi="Times New Roman" w:cs="Times New Roman"/>
          <w:sz w:val="28"/>
          <w:szCs w:val="28"/>
        </w:rPr>
      </w:pPr>
      <w:r w:rsidRPr="00B61488">
        <w:rPr>
          <w:rFonts w:ascii="Times New Roman" w:eastAsia="Times New Roman" w:hAnsi="Times New Roman" w:cs="Times New Roman"/>
          <w:color w:val="FF0000"/>
          <w:sz w:val="28"/>
          <w:szCs w:val="28"/>
          <w:lang w:val="kk-KZ" w:eastAsia="ru-RU"/>
        </w:rPr>
        <w:tab/>
      </w:r>
      <w:r w:rsidRPr="00B61488">
        <w:rPr>
          <w:rFonts w:ascii="Times New Roman" w:hAnsi="Times New Roman" w:cs="Times New Roman"/>
          <w:iCs/>
          <w:sz w:val="28"/>
          <w:szCs w:val="28"/>
        </w:rPr>
        <w:t>Для обеспечения прозрачности и объективности работы конкурсной комиссии на ее заседание приглашаются наблюдатели.</w:t>
      </w:r>
    </w:p>
    <w:p w:rsidR="000D369A" w:rsidRPr="00B61488" w:rsidRDefault="000D369A" w:rsidP="000D369A">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B61488">
        <w:rPr>
          <w:rFonts w:ascii="Times New Roman" w:hAnsi="Times New Roman" w:cs="Times New Roman"/>
          <w:iCs/>
          <w:sz w:val="28"/>
          <w:szCs w:val="28"/>
        </w:rPr>
        <w:t>маслихатов</w:t>
      </w:r>
      <w:proofErr w:type="spellEnd"/>
      <w:r w:rsidRPr="00B61488">
        <w:rPr>
          <w:rFonts w:ascii="Times New Roman" w:hAnsi="Times New Roman" w:cs="Times New Roman"/>
          <w:iCs/>
          <w:sz w:val="28"/>
          <w:szCs w:val="28"/>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0D369A" w:rsidRPr="00B61488" w:rsidRDefault="000D369A" w:rsidP="000D369A">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0D369A" w:rsidRPr="00B61488" w:rsidRDefault="000D369A" w:rsidP="000D369A">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 xml:space="preserve">При проведении конкурса на должности с узкой специализацией на заседание конкурсной комиссии приглашаются эксперты. </w:t>
      </w:r>
    </w:p>
    <w:p w:rsidR="000D369A" w:rsidRPr="00B61488" w:rsidRDefault="000D369A" w:rsidP="000D369A">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Узкой специализацией является специализация, которой обладают менее 5 % сотрудников государственного органа.</w:t>
      </w:r>
    </w:p>
    <w:p w:rsidR="000D369A" w:rsidRDefault="000D369A" w:rsidP="000D369A">
      <w:pPr>
        <w:tabs>
          <w:tab w:val="left" w:pos="9923"/>
        </w:tabs>
        <w:spacing w:after="0" w:line="240" w:lineRule="auto"/>
        <w:ind w:firstLine="709"/>
        <w:jc w:val="both"/>
        <w:rPr>
          <w:rFonts w:ascii="Times New Roman" w:hAnsi="Times New Roman" w:cs="Times New Roman"/>
          <w:iCs/>
          <w:sz w:val="28"/>
          <w:szCs w:val="28"/>
        </w:rPr>
      </w:pPr>
      <w:proofErr w:type="gramStart"/>
      <w:r w:rsidRPr="00B61488">
        <w:rPr>
          <w:rFonts w:ascii="Times New Roman" w:hAnsi="Times New Roman" w:cs="Times New Roman"/>
          <w:iCs/>
          <w:sz w:val="28"/>
          <w:szCs w:val="28"/>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w:t>
      </w:r>
      <w:r w:rsidRPr="00B61488">
        <w:rPr>
          <w:rFonts w:ascii="Times New Roman" w:hAnsi="Times New Roman" w:cs="Times New Roman"/>
          <w:iCs/>
          <w:sz w:val="28"/>
          <w:szCs w:val="28"/>
        </w:rPr>
        <w:lastRenderedPageBreak/>
        <w:t xml:space="preserve">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B61488">
        <w:rPr>
          <w:rFonts w:ascii="Times New Roman" w:hAnsi="Times New Roman" w:cs="Times New Roman"/>
          <w:iCs/>
          <w:sz w:val="28"/>
          <w:szCs w:val="28"/>
        </w:rPr>
        <w:t>маслихатов</w:t>
      </w:r>
      <w:proofErr w:type="spellEnd"/>
      <w:r w:rsidRPr="00B61488">
        <w:rPr>
          <w:rFonts w:ascii="Times New Roman" w:hAnsi="Times New Roman" w:cs="Times New Roman"/>
          <w:iCs/>
          <w:sz w:val="28"/>
          <w:szCs w:val="28"/>
        </w:rPr>
        <w:t>.</w:t>
      </w:r>
      <w:proofErr w:type="gramEnd"/>
    </w:p>
    <w:p w:rsidR="000D369A" w:rsidRPr="00B61488" w:rsidRDefault="000D369A" w:rsidP="00F00C67">
      <w:pPr>
        <w:tabs>
          <w:tab w:val="left" w:pos="709"/>
        </w:tabs>
        <w:spacing w:after="0" w:line="240" w:lineRule="auto"/>
        <w:ind w:firstLine="567"/>
        <w:jc w:val="both"/>
        <w:rPr>
          <w:rFonts w:ascii="Times New Roman" w:hAnsi="Times New Roman" w:cs="Times New Roman"/>
          <w:bCs/>
          <w:iCs/>
          <w:color w:val="000000" w:themeColor="text1"/>
          <w:sz w:val="28"/>
          <w:szCs w:val="28"/>
        </w:rPr>
      </w:pPr>
      <w:r w:rsidRPr="00B61488">
        <w:rPr>
          <w:rFonts w:ascii="Times New Roman" w:hAnsi="Times New Roman" w:cs="Times New Roman"/>
          <w:b/>
          <w:color w:val="000000" w:themeColor="text1"/>
          <w:sz w:val="28"/>
          <w:szCs w:val="28"/>
        </w:rPr>
        <w:tab/>
        <w:t xml:space="preserve">Программа тестирования кандидатов на занятие вакантных административных государственных должностей: </w:t>
      </w:r>
    </w:p>
    <w:p w:rsidR="000D369A" w:rsidRPr="00B61488" w:rsidRDefault="000D369A" w:rsidP="000D369A">
      <w:pPr>
        <w:spacing w:after="0" w:line="240" w:lineRule="auto"/>
        <w:jc w:val="both"/>
        <w:rPr>
          <w:rFonts w:ascii="Times New Roman" w:hAnsi="Times New Roman" w:cs="Times New Roman"/>
          <w:b/>
          <w:color w:val="000000" w:themeColor="text1"/>
          <w:sz w:val="28"/>
          <w:szCs w:val="28"/>
          <w:lang w:val="kk-KZ"/>
        </w:rPr>
      </w:pPr>
      <w:r w:rsidRPr="00B61488">
        <w:rPr>
          <w:rFonts w:ascii="Times New Roman" w:hAnsi="Times New Roman" w:cs="Times New Roman"/>
          <w:b/>
          <w:color w:val="000000" w:themeColor="text1"/>
          <w:sz w:val="28"/>
          <w:szCs w:val="28"/>
        </w:rPr>
        <w:t>для категорий</w:t>
      </w:r>
      <w:r w:rsidRPr="00B61488">
        <w:rPr>
          <w:rFonts w:ascii="Times New Roman" w:hAnsi="Times New Roman" w:cs="Times New Roman"/>
          <w:b/>
          <w:color w:val="000000" w:themeColor="text1"/>
          <w:sz w:val="28"/>
          <w:szCs w:val="28"/>
          <w:lang w:val="kk-KZ"/>
        </w:rPr>
        <w:t xml:space="preserve"> </w:t>
      </w:r>
      <w:r w:rsidRPr="00B61488">
        <w:rPr>
          <w:rFonts w:ascii="Times New Roman" w:hAnsi="Times New Roman" w:cs="Times New Roman"/>
          <w:b/>
          <w:color w:val="000000" w:themeColor="text1"/>
          <w:sz w:val="28"/>
          <w:szCs w:val="28"/>
          <w:lang w:val="en-US"/>
        </w:rPr>
        <w:t>D</w:t>
      </w:r>
      <w:r w:rsidRPr="00B61488">
        <w:rPr>
          <w:rFonts w:ascii="Times New Roman" w:hAnsi="Times New Roman" w:cs="Times New Roman"/>
          <w:b/>
          <w:color w:val="000000" w:themeColor="text1"/>
          <w:sz w:val="28"/>
          <w:szCs w:val="28"/>
          <w:lang w:val="kk-KZ"/>
        </w:rPr>
        <w:t xml:space="preserve">-О-4: </w:t>
      </w:r>
    </w:p>
    <w:p w:rsidR="000D369A" w:rsidRPr="00B61488" w:rsidRDefault="000D369A" w:rsidP="000D369A">
      <w:pPr>
        <w:spacing w:after="0" w:line="240" w:lineRule="auto"/>
        <w:ind w:firstLine="708"/>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lang w:val="kk-KZ"/>
        </w:rPr>
        <w:t>Т</w:t>
      </w:r>
      <w:proofErr w:type="spellStart"/>
      <w:r w:rsidRPr="00B61488">
        <w:rPr>
          <w:rFonts w:ascii="Times New Roman" w:hAnsi="Times New Roman" w:cs="Times New Roman"/>
          <w:bCs/>
          <w:iCs/>
          <w:color w:val="000000" w:themeColor="text1"/>
          <w:sz w:val="28"/>
          <w:szCs w:val="28"/>
        </w:rPr>
        <w:t>есты</w:t>
      </w:r>
      <w:proofErr w:type="spellEnd"/>
      <w:r w:rsidRPr="00B61488">
        <w:rPr>
          <w:rFonts w:ascii="Times New Roman" w:hAnsi="Times New Roman" w:cs="Times New Roman"/>
          <w:bCs/>
          <w:iCs/>
          <w:color w:val="000000" w:themeColor="text1"/>
          <w:sz w:val="28"/>
          <w:szCs w:val="28"/>
        </w:rPr>
        <w:t xml:space="preserve"> на знание государственного языка Республики Казахстан (20 вопросов) продолжительностью</w:t>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20 минут; тесты на знание </w:t>
      </w:r>
      <w:r w:rsidR="00EC7743">
        <w:rPr>
          <w:rFonts w:ascii="Times New Roman" w:hAnsi="Times New Roman" w:cs="Times New Roman"/>
          <w:bCs/>
          <w:iCs/>
          <w:color w:val="000000" w:themeColor="text1"/>
          <w:sz w:val="28"/>
          <w:szCs w:val="28"/>
        </w:rPr>
        <w:t>Конституции</w:t>
      </w:r>
      <w:r w:rsidRPr="00B61488">
        <w:rPr>
          <w:rFonts w:ascii="Times New Roman" w:hAnsi="Times New Roman" w:cs="Times New Roman"/>
          <w:bCs/>
          <w:iCs/>
          <w:color w:val="000000" w:themeColor="text1"/>
          <w:sz w:val="28"/>
          <w:szCs w:val="28"/>
        </w:rPr>
        <w:t xml:space="preserve"> Республики Казахстан (15 вопросов), конституционного закона Республи</w:t>
      </w:r>
      <w:r w:rsidR="0010392C" w:rsidRPr="00B61488">
        <w:rPr>
          <w:rFonts w:ascii="Times New Roman" w:hAnsi="Times New Roman" w:cs="Times New Roman"/>
          <w:bCs/>
          <w:iCs/>
          <w:color w:val="000000" w:themeColor="text1"/>
          <w:sz w:val="28"/>
          <w:szCs w:val="28"/>
        </w:rPr>
        <w:t xml:space="preserve">ки Казахстан </w:t>
      </w:r>
      <w:r w:rsidRPr="00B61488">
        <w:rPr>
          <w:rFonts w:ascii="Times New Roman" w:hAnsi="Times New Roman" w:cs="Times New Roman"/>
          <w:bCs/>
          <w:iCs/>
          <w:color w:val="000000" w:themeColor="text1"/>
          <w:sz w:val="28"/>
          <w:szCs w:val="28"/>
        </w:rPr>
        <w:t>«</w:t>
      </w:r>
      <w:r w:rsidR="00EC7743">
        <w:rPr>
          <w:rFonts w:ascii="Times New Roman" w:hAnsi="Times New Roman" w:cs="Times New Roman"/>
          <w:bCs/>
          <w:iCs/>
          <w:color w:val="000000" w:themeColor="text1"/>
          <w:sz w:val="28"/>
          <w:szCs w:val="28"/>
        </w:rPr>
        <w:t>О Президенте Республики Казахстан</w:t>
      </w:r>
      <w:r w:rsidRPr="00B61488">
        <w:rPr>
          <w:rFonts w:ascii="Times New Roman" w:hAnsi="Times New Roman" w:cs="Times New Roman"/>
          <w:bCs/>
          <w:iCs/>
          <w:color w:val="000000" w:themeColor="text1"/>
          <w:sz w:val="28"/>
          <w:szCs w:val="28"/>
        </w:rPr>
        <w:t>» (15 вопросов), законов Республики Казахстан «</w:t>
      </w:r>
      <w:r w:rsidR="00EC7743">
        <w:rPr>
          <w:rFonts w:ascii="Times New Roman" w:hAnsi="Times New Roman" w:cs="Times New Roman"/>
          <w:bCs/>
          <w:iCs/>
          <w:color w:val="000000" w:themeColor="text1"/>
          <w:sz w:val="28"/>
          <w:szCs w:val="28"/>
        </w:rPr>
        <w:t>О государственной службе Республики Казахстан</w:t>
      </w:r>
      <w:r w:rsidRPr="00B61488">
        <w:rPr>
          <w:rFonts w:ascii="Times New Roman" w:hAnsi="Times New Roman" w:cs="Times New Roman"/>
          <w:bCs/>
          <w:iCs/>
          <w:color w:val="000000" w:themeColor="text1"/>
          <w:sz w:val="28"/>
          <w:szCs w:val="28"/>
        </w:rPr>
        <w:t>» (15 вопросов), «</w:t>
      </w:r>
      <w:r w:rsidR="00EC7743">
        <w:rPr>
          <w:rFonts w:ascii="Times New Roman" w:hAnsi="Times New Roman" w:cs="Times New Roman"/>
          <w:bCs/>
          <w:iCs/>
          <w:color w:val="000000" w:themeColor="text1"/>
          <w:sz w:val="28"/>
          <w:szCs w:val="28"/>
        </w:rPr>
        <w:t>О противодействии коррупции</w:t>
      </w:r>
      <w:r w:rsidR="005B676D">
        <w:rPr>
          <w:rFonts w:ascii="Times New Roman" w:hAnsi="Times New Roman" w:cs="Times New Roman"/>
          <w:bCs/>
          <w:iCs/>
          <w:color w:val="000000" w:themeColor="text1"/>
          <w:sz w:val="28"/>
          <w:szCs w:val="28"/>
        </w:rPr>
        <w:t xml:space="preserve">» (15 вопросов), </w:t>
      </w:r>
      <w:r w:rsidRPr="00B61488">
        <w:rPr>
          <w:rFonts w:ascii="Times New Roman" w:hAnsi="Times New Roman" w:cs="Times New Roman"/>
          <w:bCs/>
          <w:iCs/>
          <w:color w:val="000000" w:themeColor="text1"/>
          <w:sz w:val="28"/>
          <w:szCs w:val="28"/>
        </w:rPr>
        <w:t>«</w:t>
      </w:r>
      <w:r w:rsidR="00674B30">
        <w:rPr>
          <w:rFonts w:ascii="Times New Roman" w:hAnsi="Times New Roman" w:cs="Times New Roman"/>
          <w:bCs/>
          <w:iCs/>
          <w:color w:val="000000" w:themeColor="text1"/>
          <w:sz w:val="28"/>
          <w:szCs w:val="28"/>
        </w:rPr>
        <w:t xml:space="preserve">Об административных </w:t>
      </w:r>
      <w:r w:rsidR="00EC7743">
        <w:rPr>
          <w:rFonts w:ascii="Times New Roman" w:hAnsi="Times New Roman" w:cs="Times New Roman"/>
          <w:bCs/>
          <w:iCs/>
          <w:color w:val="000000" w:themeColor="text1"/>
          <w:sz w:val="28"/>
          <w:szCs w:val="28"/>
        </w:rPr>
        <w:t>процедурах</w:t>
      </w:r>
      <w:r w:rsidRPr="00B61488">
        <w:rPr>
          <w:rFonts w:ascii="Times New Roman" w:hAnsi="Times New Roman" w:cs="Times New Roman"/>
          <w:bCs/>
          <w:iCs/>
          <w:color w:val="000000" w:themeColor="text1"/>
          <w:sz w:val="28"/>
          <w:szCs w:val="28"/>
        </w:rPr>
        <w:t>»</w:t>
      </w:r>
      <w:r w:rsidR="0010392C" w:rsidRPr="00B61488">
        <w:rPr>
          <w:rFonts w:ascii="Times New Roman" w:hAnsi="Times New Roman" w:cs="Times New Roman"/>
          <w:bCs/>
          <w:iCs/>
          <w:color w:val="000000" w:themeColor="text1"/>
          <w:sz w:val="28"/>
          <w:szCs w:val="28"/>
        </w:rPr>
        <w:t xml:space="preserve"> </w:t>
      </w:r>
      <w:r w:rsidRPr="00B61488">
        <w:rPr>
          <w:rFonts w:ascii="Times New Roman" w:hAnsi="Times New Roman" w:cs="Times New Roman"/>
          <w:bCs/>
          <w:iCs/>
          <w:color w:val="000000" w:themeColor="text1"/>
          <w:sz w:val="28"/>
          <w:szCs w:val="28"/>
        </w:rPr>
        <w:t>(15</w:t>
      </w:r>
      <w:r w:rsidR="005B676D">
        <w:rPr>
          <w:rFonts w:ascii="Times New Roman" w:hAnsi="Times New Roman" w:cs="Times New Roman"/>
          <w:bCs/>
          <w:iCs/>
          <w:color w:val="000000" w:themeColor="text1"/>
          <w:sz w:val="28"/>
          <w:szCs w:val="28"/>
        </w:rPr>
        <w:t xml:space="preserve"> </w:t>
      </w:r>
      <w:r w:rsidRPr="00B61488">
        <w:rPr>
          <w:rFonts w:ascii="Times New Roman" w:hAnsi="Times New Roman" w:cs="Times New Roman"/>
          <w:bCs/>
          <w:iCs/>
          <w:color w:val="000000" w:themeColor="text1"/>
          <w:sz w:val="28"/>
          <w:szCs w:val="28"/>
        </w:rPr>
        <w:t>вопросов),</w:t>
      </w:r>
      <w:r w:rsidRPr="00B61488">
        <w:rPr>
          <w:rFonts w:ascii="Times New Roman" w:hAnsi="Times New Roman" w:cs="Times New Roman"/>
          <w:bCs/>
          <w:iCs/>
          <w:color w:val="000000" w:themeColor="text1"/>
          <w:sz w:val="28"/>
          <w:szCs w:val="28"/>
        </w:rPr>
        <w:br/>
        <w:t>«</w:t>
      </w:r>
      <w:r w:rsidR="00EC7743">
        <w:rPr>
          <w:rFonts w:ascii="Times New Roman" w:hAnsi="Times New Roman" w:cs="Times New Roman"/>
          <w:bCs/>
          <w:iCs/>
          <w:color w:val="000000" w:themeColor="text1"/>
          <w:sz w:val="28"/>
          <w:szCs w:val="28"/>
        </w:rPr>
        <w:t>О порядке рассмотрения обращений физических и юридических лиц</w:t>
      </w:r>
      <w:r w:rsidRPr="00B61488">
        <w:rPr>
          <w:rFonts w:ascii="Times New Roman" w:hAnsi="Times New Roman" w:cs="Times New Roman"/>
          <w:bCs/>
          <w:iCs/>
          <w:color w:val="000000" w:themeColor="text1"/>
          <w:sz w:val="28"/>
          <w:szCs w:val="28"/>
        </w:rPr>
        <w:t>» (15 вопросов), «</w:t>
      </w:r>
      <w:r w:rsidR="00EC7743">
        <w:rPr>
          <w:rFonts w:ascii="Times New Roman" w:hAnsi="Times New Roman" w:cs="Times New Roman"/>
          <w:bCs/>
          <w:iCs/>
          <w:color w:val="000000" w:themeColor="text1"/>
          <w:sz w:val="28"/>
          <w:szCs w:val="28"/>
        </w:rPr>
        <w:t>О государственных услугах</w:t>
      </w:r>
      <w:r w:rsidRPr="00B61488">
        <w:rPr>
          <w:rFonts w:ascii="Times New Roman" w:hAnsi="Times New Roman" w:cs="Times New Roman"/>
          <w:bCs/>
          <w:iCs/>
          <w:color w:val="000000" w:themeColor="text1"/>
          <w:sz w:val="28"/>
          <w:szCs w:val="28"/>
        </w:rPr>
        <w:t>» (15 вопросов), «</w:t>
      </w:r>
      <w:r w:rsidR="00EC7743">
        <w:rPr>
          <w:rFonts w:ascii="Times New Roman" w:hAnsi="Times New Roman" w:cs="Times New Roman"/>
          <w:bCs/>
          <w:iCs/>
          <w:color w:val="000000" w:themeColor="text1"/>
          <w:sz w:val="28"/>
          <w:szCs w:val="28"/>
        </w:rPr>
        <w:t>О местном государственном управлении и самоуправлении в Республике Казахстан</w:t>
      </w:r>
      <w:r w:rsidRPr="00B61488">
        <w:rPr>
          <w:rFonts w:ascii="Times New Roman" w:hAnsi="Times New Roman" w:cs="Times New Roman"/>
          <w:bCs/>
          <w:iCs/>
          <w:color w:val="000000" w:themeColor="text1"/>
          <w:sz w:val="28"/>
          <w:szCs w:val="28"/>
        </w:rPr>
        <w:t>» (15 вопросов)</w:t>
      </w:r>
      <w:r w:rsidRPr="00B61488">
        <w:rPr>
          <w:rFonts w:ascii="Times New Roman" w:hAnsi="Times New Roman" w:cs="Times New Roman"/>
          <w:bCs/>
          <w:iCs/>
          <w:color w:val="000000" w:themeColor="text1"/>
          <w:sz w:val="28"/>
          <w:szCs w:val="28"/>
          <w:lang w:val="kk-KZ"/>
        </w:rPr>
        <w:t>, Этического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№153 (10 вопросов)</w:t>
      </w:r>
      <w:r w:rsidRPr="00B61488">
        <w:rPr>
          <w:rFonts w:ascii="Times New Roman" w:hAnsi="Times New Roman" w:cs="Times New Roman"/>
          <w:bCs/>
          <w:iCs/>
          <w:color w:val="000000" w:themeColor="text1"/>
          <w:sz w:val="28"/>
          <w:szCs w:val="28"/>
        </w:rPr>
        <w:t xml:space="preserve">. </w:t>
      </w:r>
    </w:p>
    <w:p w:rsidR="000D369A" w:rsidRPr="00B61488" w:rsidRDefault="000D369A" w:rsidP="000D369A">
      <w:pPr>
        <w:spacing w:after="0" w:line="240" w:lineRule="auto"/>
        <w:ind w:firstLine="708"/>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rPr>
        <w:t>Значения прохождения тестирования по второй программе составляют не менее 7</w:t>
      </w:r>
      <w:r w:rsidRPr="00B61488">
        <w:rPr>
          <w:rFonts w:ascii="Times New Roman" w:hAnsi="Times New Roman" w:cs="Times New Roman"/>
          <w:bCs/>
          <w:iCs/>
          <w:color w:val="000000" w:themeColor="text1"/>
          <w:sz w:val="28"/>
          <w:szCs w:val="28"/>
          <w:lang w:val="kk-KZ"/>
        </w:rPr>
        <w:t>8</w:t>
      </w:r>
      <w:r w:rsidRPr="00B61488">
        <w:rPr>
          <w:rFonts w:ascii="Times New Roman" w:hAnsi="Times New Roman" w:cs="Times New Roman"/>
          <w:bCs/>
          <w:iCs/>
          <w:color w:val="000000" w:themeColor="text1"/>
          <w:sz w:val="28"/>
          <w:szCs w:val="28"/>
        </w:rPr>
        <w:t xml:space="preserve"> правильных ответов от общего количества вопросов (130 вопросов) по всем нормативным правовым актам и не менее 5 правильных ответов по каждому нормативному правовому акту. </w:t>
      </w:r>
    </w:p>
    <w:p w:rsidR="000D369A" w:rsidRPr="00B61488" w:rsidRDefault="000D369A" w:rsidP="000D369A">
      <w:pPr>
        <w:spacing w:after="0" w:line="240" w:lineRule="auto"/>
        <w:ind w:firstLine="708"/>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Общее время на выполнение тестов на знание законодательства Республики Казахстан по второй программе составляет 10</w:t>
      </w:r>
      <w:r w:rsidRPr="00B61488">
        <w:rPr>
          <w:rFonts w:ascii="Times New Roman" w:hAnsi="Times New Roman" w:cs="Times New Roman"/>
          <w:bCs/>
          <w:iCs/>
          <w:color w:val="000000" w:themeColor="text1"/>
          <w:sz w:val="28"/>
          <w:szCs w:val="28"/>
          <w:lang w:val="kk-KZ"/>
        </w:rPr>
        <w:t>5</w:t>
      </w:r>
      <w:r w:rsidRPr="00B61488">
        <w:rPr>
          <w:rFonts w:ascii="Times New Roman" w:hAnsi="Times New Roman" w:cs="Times New Roman"/>
          <w:bCs/>
          <w:iCs/>
          <w:color w:val="000000" w:themeColor="text1"/>
          <w:sz w:val="28"/>
          <w:szCs w:val="28"/>
        </w:rPr>
        <w:t xml:space="preserve"> минут;</w:t>
      </w:r>
    </w:p>
    <w:p w:rsidR="000D369A" w:rsidRPr="00B61488" w:rsidRDefault="000D369A" w:rsidP="000D369A">
      <w:pPr>
        <w:tabs>
          <w:tab w:val="left" w:pos="709"/>
        </w:tabs>
        <w:spacing w:after="0" w:line="240" w:lineRule="auto"/>
        <w:jc w:val="both"/>
        <w:rPr>
          <w:rFonts w:ascii="Times New Roman" w:hAnsi="Times New Roman" w:cs="Times New Roman"/>
          <w:b/>
          <w:bCs/>
          <w:i/>
          <w:iCs/>
          <w:color w:val="000000" w:themeColor="text1"/>
          <w:sz w:val="28"/>
          <w:szCs w:val="28"/>
        </w:rPr>
      </w:pP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lang w:val="kk-KZ"/>
        </w:rPr>
        <w:tab/>
      </w:r>
      <w:proofErr w:type="gramStart"/>
      <w:r w:rsidRPr="00B61488">
        <w:rPr>
          <w:rFonts w:ascii="Times New Roman" w:hAnsi="Times New Roman" w:cs="Times New Roman"/>
          <w:bCs/>
          <w:iCs/>
          <w:color w:val="000000" w:themeColor="text1"/>
          <w:sz w:val="28"/>
          <w:szCs w:val="28"/>
        </w:rPr>
        <w:t xml:space="preserve">Тестирование на оценку личных качеств кандидатов на должности корпуса «Б» </w:t>
      </w:r>
      <w:r w:rsidRPr="00B61488">
        <w:rPr>
          <w:rFonts w:ascii="Times New Roman" w:hAnsi="Times New Roman" w:cs="Times New Roman"/>
          <w:bCs/>
          <w:iCs/>
          <w:color w:val="000000" w:themeColor="text1"/>
          <w:sz w:val="28"/>
          <w:szCs w:val="28"/>
          <w:lang w:val="kk-KZ"/>
        </w:rPr>
        <w:t xml:space="preserve">для категорий </w:t>
      </w:r>
      <w:r w:rsidRPr="00B61488">
        <w:rPr>
          <w:rFonts w:ascii="Times New Roman" w:hAnsi="Times New Roman" w:cs="Times New Roman"/>
          <w:b/>
          <w:bCs/>
          <w:iCs/>
          <w:color w:val="000000" w:themeColor="text1"/>
          <w:sz w:val="28"/>
          <w:szCs w:val="28"/>
        </w:rPr>
        <w:t>«</w:t>
      </w:r>
      <w:r w:rsidRPr="00B61488">
        <w:rPr>
          <w:rFonts w:ascii="Times New Roman" w:hAnsi="Times New Roman" w:cs="Times New Roman"/>
          <w:b/>
          <w:bCs/>
          <w:iCs/>
          <w:color w:val="000000" w:themeColor="text1"/>
          <w:sz w:val="28"/>
          <w:szCs w:val="28"/>
          <w:lang w:val="en-US"/>
        </w:rPr>
        <w:t>D</w:t>
      </w:r>
      <w:r w:rsidRPr="00B61488">
        <w:rPr>
          <w:rFonts w:ascii="Times New Roman" w:hAnsi="Times New Roman" w:cs="Times New Roman"/>
          <w:b/>
          <w:bCs/>
          <w:iCs/>
          <w:color w:val="000000" w:themeColor="text1"/>
          <w:sz w:val="28"/>
          <w:szCs w:val="28"/>
        </w:rPr>
        <w:t>-</w:t>
      </w:r>
      <w:r w:rsidRPr="00B61488">
        <w:rPr>
          <w:rFonts w:ascii="Times New Roman" w:hAnsi="Times New Roman" w:cs="Times New Roman"/>
          <w:b/>
          <w:bCs/>
          <w:iCs/>
          <w:color w:val="000000" w:themeColor="text1"/>
          <w:sz w:val="28"/>
          <w:szCs w:val="28"/>
          <w:lang w:val="en-US"/>
        </w:rPr>
        <w:t>O</w:t>
      </w:r>
      <w:r w:rsidRPr="00B61488">
        <w:rPr>
          <w:rFonts w:ascii="Times New Roman" w:hAnsi="Times New Roman" w:cs="Times New Roman"/>
          <w:b/>
          <w:bCs/>
          <w:iCs/>
          <w:color w:val="000000" w:themeColor="text1"/>
          <w:sz w:val="28"/>
          <w:szCs w:val="28"/>
        </w:rPr>
        <w:t>-</w:t>
      </w:r>
      <w:r w:rsidRPr="00B61488">
        <w:rPr>
          <w:rFonts w:ascii="Times New Roman" w:hAnsi="Times New Roman" w:cs="Times New Roman"/>
          <w:b/>
          <w:bCs/>
          <w:iCs/>
          <w:color w:val="000000" w:themeColor="text1"/>
          <w:sz w:val="28"/>
          <w:szCs w:val="28"/>
          <w:lang w:val="kk-KZ"/>
        </w:rPr>
        <w:t>4</w:t>
      </w:r>
      <w:r w:rsidRPr="00B61488">
        <w:rPr>
          <w:rFonts w:ascii="Times New Roman" w:hAnsi="Times New Roman" w:cs="Times New Roman"/>
          <w:b/>
          <w:bCs/>
          <w:iCs/>
          <w:color w:val="000000" w:themeColor="text1"/>
          <w:sz w:val="28"/>
          <w:szCs w:val="28"/>
        </w:rPr>
        <w:t xml:space="preserve">» </w:t>
      </w:r>
      <w:r w:rsidRPr="00B61488">
        <w:rPr>
          <w:rFonts w:ascii="Times New Roman" w:hAnsi="Times New Roman" w:cs="Times New Roman"/>
          <w:bCs/>
          <w:iCs/>
          <w:color w:val="000000" w:themeColor="text1"/>
          <w:sz w:val="28"/>
          <w:szCs w:val="28"/>
        </w:rPr>
        <w:t xml:space="preserve">включает тесты на выявление уровня инициативности (12 заданий), </w:t>
      </w:r>
      <w:proofErr w:type="spellStart"/>
      <w:r w:rsidRPr="00B61488">
        <w:rPr>
          <w:rFonts w:ascii="Times New Roman" w:hAnsi="Times New Roman" w:cs="Times New Roman"/>
          <w:bCs/>
          <w:iCs/>
          <w:color w:val="000000" w:themeColor="text1"/>
          <w:sz w:val="28"/>
          <w:szCs w:val="28"/>
        </w:rPr>
        <w:t>коммуникативности</w:t>
      </w:r>
      <w:proofErr w:type="spellEnd"/>
      <w:r w:rsidRPr="00B61488">
        <w:rPr>
          <w:rFonts w:ascii="Times New Roman" w:hAnsi="Times New Roman" w:cs="Times New Roman"/>
          <w:bCs/>
          <w:iCs/>
          <w:color w:val="000000" w:themeColor="text1"/>
          <w:sz w:val="28"/>
          <w:szCs w:val="28"/>
        </w:rPr>
        <w:t xml:space="preserve"> (12 заданий), </w:t>
      </w:r>
      <w:proofErr w:type="spellStart"/>
      <w:r w:rsidRPr="00B61488">
        <w:rPr>
          <w:rFonts w:ascii="Times New Roman" w:hAnsi="Times New Roman" w:cs="Times New Roman"/>
          <w:bCs/>
          <w:iCs/>
          <w:color w:val="000000" w:themeColor="text1"/>
          <w:sz w:val="28"/>
          <w:szCs w:val="28"/>
        </w:rPr>
        <w:t>аналитичности</w:t>
      </w:r>
      <w:proofErr w:type="spellEnd"/>
      <w:r w:rsidRPr="00B61488">
        <w:rPr>
          <w:rFonts w:ascii="Times New Roman" w:hAnsi="Times New Roman" w:cs="Times New Roman"/>
          <w:bCs/>
          <w:iCs/>
          <w:color w:val="000000" w:themeColor="text1"/>
          <w:sz w:val="28"/>
          <w:szCs w:val="28"/>
        </w:rPr>
        <w:t xml:space="preserve"> (12 заданий), организованности (12 заданий), этичности (12 заданий), ориентации на качество (12 заданий), ориентации на потребителя (12 заданий), нетерпимости к коррупции (12 заданий).</w:t>
      </w:r>
      <w:r w:rsidRPr="00B61488">
        <w:rPr>
          <w:rFonts w:ascii="Times New Roman" w:hAnsi="Times New Roman" w:cs="Times New Roman"/>
          <w:bCs/>
          <w:iCs/>
          <w:color w:val="000000" w:themeColor="text1"/>
          <w:sz w:val="28"/>
          <w:szCs w:val="28"/>
          <w:lang w:val="kk-KZ"/>
        </w:rPr>
        <w:t xml:space="preserve"> </w:t>
      </w:r>
      <w:proofErr w:type="gramEnd"/>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rPr>
      </w:pPr>
      <w:r w:rsidRPr="00B61488">
        <w:rPr>
          <w:rFonts w:ascii="Times New Roman" w:hAnsi="Times New Roman" w:cs="Times New Roman"/>
          <w:b/>
          <w:bCs/>
          <w:i/>
          <w:iCs/>
          <w:color w:val="000000" w:themeColor="text1"/>
          <w:sz w:val="28"/>
          <w:szCs w:val="28"/>
          <w:lang w:val="kk-KZ"/>
        </w:rPr>
        <w:t xml:space="preserve">          </w:t>
      </w:r>
      <w:r w:rsidRPr="00B61488">
        <w:rPr>
          <w:rFonts w:ascii="Times New Roman" w:hAnsi="Times New Roman" w:cs="Times New Roman"/>
          <w:b/>
          <w:bCs/>
          <w:i/>
          <w:iCs/>
          <w:color w:val="000000" w:themeColor="text1"/>
          <w:sz w:val="28"/>
          <w:szCs w:val="28"/>
          <w:lang w:val="kk-KZ"/>
        </w:rPr>
        <w:tab/>
      </w:r>
      <w:r w:rsidRPr="00B61488">
        <w:rPr>
          <w:rFonts w:ascii="Times New Roman" w:hAnsi="Times New Roman" w:cs="Times New Roman"/>
          <w:bCs/>
          <w:iCs/>
          <w:color w:val="000000" w:themeColor="text1"/>
          <w:sz w:val="28"/>
          <w:szCs w:val="28"/>
        </w:rPr>
        <w:t>Общее время на выполнение тестов по второй программе составляет 75 минут.</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r>
      <w:proofErr w:type="gramStart"/>
      <w:r w:rsidRPr="00B61488">
        <w:rPr>
          <w:rFonts w:ascii="Times New Roman" w:hAnsi="Times New Roman" w:cs="Times New Roman"/>
          <w:bCs/>
          <w:iCs/>
          <w:color w:val="000000" w:themeColor="text1"/>
          <w:sz w:val="28"/>
          <w:szCs w:val="28"/>
        </w:rPr>
        <w:t xml:space="preserve">Зоны риска из возможных 4 (четырех) баллов для второй программы: инициативность – 1,5 балла, </w:t>
      </w:r>
      <w:proofErr w:type="spellStart"/>
      <w:r w:rsidRPr="00B61488">
        <w:rPr>
          <w:rFonts w:ascii="Times New Roman" w:hAnsi="Times New Roman" w:cs="Times New Roman"/>
          <w:bCs/>
          <w:iCs/>
          <w:color w:val="000000" w:themeColor="text1"/>
          <w:sz w:val="28"/>
          <w:szCs w:val="28"/>
        </w:rPr>
        <w:t>коммуникативность</w:t>
      </w:r>
      <w:proofErr w:type="spellEnd"/>
      <w:r w:rsidRPr="00B61488">
        <w:rPr>
          <w:rFonts w:ascii="Times New Roman" w:hAnsi="Times New Roman" w:cs="Times New Roman"/>
          <w:bCs/>
          <w:iCs/>
          <w:color w:val="000000" w:themeColor="text1"/>
          <w:sz w:val="28"/>
          <w:szCs w:val="28"/>
        </w:rPr>
        <w:t xml:space="preserve"> – 1,5 балла, </w:t>
      </w:r>
      <w:proofErr w:type="spellStart"/>
      <w:r w:rsidRPr="00B61488">
        <w:rPr>
          <w:rFonts w:ascii="Times New Roman" w:hAnsi="Times New Roman" w:cs="Times New Roman"/>
          <w:bCs/>
          <w:iCs/>
          <w:color w:val="000000" w:themeColor="text1"/>
          <w:sz w:val="28"/>
          <w:szCs w:val="28"/>
        </w:rPr>
        <w:t>аналитичность</w:t>
      </w:r>
      <w:proofErr w:type="spellEnd"/>
      <w:r w:rsidRPr="00B61488">
        <w:rPr>
          <w:rFonts w:ascii="Times New Roman" w:hAnsi="Times New Roman" w:cs="Times New Roman"/>
          <w:bCs/>
          <w:iCs/>
          <w:color w:val="000000" w:themeColor="text1"/>
          <w:sz w:val="28"/>
          <w:szCs w:val="28"/>
        </w:rPr>
        <w:t xml:space="preserve"> – 2 балла, организованность – 1,5 балла, этичность – 1,5 балла, ориентация на качество – 1,5 балла, ориентация на потребителя – 1 балл, нетерпимость к коррупции – 2 балла</w:t>
      </w:r>
      <w:r w:rsidRPr="00B61488">
        <w:rPr>
          <w:rFonts w:ascii="Times New Roman" w:hAnsi="Times New Roman" w:cs="Times New Roman"/>
          <w:bCs/>
          <w:iCs/>
          <w:color w:val="000000" w:themeColor="text1"/>
          <w:sz w:val="28"/>
          <w:szCs w:val="28"/>
          <w:lang w:val="kk-KZ"/>
        </w:rPr>
        <w:t>.</w:t>
      </w:r>
      <w:proofErr w:type="gramEnd"/>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lang w:val="kk-KZ"/>
        </w:rPr>
        <w:tab/>
      </w:r>
      <w:r w:rsidRPr="00B61488">
        <w:rPr>
          <w:rFonts w:ascii="Times New Roman" w:hAnsi="Times New Roman" w:cs="Times New Roman"/>
          <w:color w:val="000000" w:themeColor="text1"/>
          <w:sz w:val="28"/>
          <w:szCs w:val="28"/>
        </w:rPr>
        <w:t xml:space="preserve">Участники конкурса и кандидаты могут обжаловать решение конкурсной комиссии в </w:t>
      </w:r>
      <w:proofErr w:type="spellStart"/>
      <w:r w:rsidRPr="00B61488">
        <w:rPr>
          <w:rFonts w:ascii="Times New Roman" w:hAnsi="Times New Roman" w:cs="Times New Roman"/>
          <w:color w:val="000000" w:themeColor="text1"/>
          <w:sz w:val="28"/>
          <w:szCs w:val="28"/>
        </w:rPr>
        <w:t>уполномоченн</w:t>
      </w:r>
      <w:proofErr w:type="spellEnd"/>
      <w:r w:rsidRPr="00B61488">
        <w:rPr>
          <w:rFonts w:ascii="Times New Roman" w:hAnsi="Times New Roman" w:cs="Times New Roman"/>
          <w:color w:val="000000" w:themeColor="text1"/>
          <w:sz w:val="28"/>
          <w:szCs w:val="28"/>
          <w:lang w:val="kk-KZ"/>
        </w:rPr>
        <w:t xml:space="preserve">ом </w:t>
      </w:r>
      <w:r w:rsidRPr="00B61488">
        <w:rPr>
          <w:rFonts w:ascii="Times New Roman" w:hAnsi="Times New Roman" w:cs="Times New Roman"/>
          <w:color w:val="000000" w:themeColor="text1"/>
          <w:sz w:val="28"/>
          <w:szCs w:val="28"/>
        </w:rPr>
        <w:t>орган</w:t>
      </w:r>
      <w:r w:rsidRPr="00B61488">
        <w:rPr>
          <w:rFonts w:ascii="Times New Roman" w:hAnsi="Times New Roman" w:cs="Times New Roman"/>
          <w:color w:val="000000" w:themeColor="text1"/>
          <w:sz w:val="28"/>
          <w:szCs w:val="28"/>
          <w:lang w:val="kk-KZ"/>
        </w:rPr>
        <w:t>е</w:t>
      </w:r>
      <w:r w:rsidRPr="00B61488">
        <w:rPr>
          <w:rFonts w:ascii="Times New Roman" w:hAnsi="Times New Roman" w:cs="Times New Roman"/>
          <w:color w:val="000000" w:themeColor="text1"/>
          <w:sz w:val="28"/>
          <w:szCs w:val="28"/>
        </w:rPr>
        <w:t xml:space="preserve"> или его территориально</w:t>
      </w:r>
      <w:r w:rsidRPr="00B61488">
        <w:rPr>
          <w:rFonts w:ascii="Times New Roman" w:hAnsi="Times New Roman" w:cs="Times New Roman"/>
          <w:color w:val="000000" w:themeColor="text1"/>
          <w:sz w:val="28"/>
          <w:szCs w:val="28"/>
          <w:lang w:val="kk-KZ"/>
        </w:rPr>
        <w:t>м</w:t>
      </w:r>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подразделени</w:t>
      </w:r>
      <w:proofErr w:type="spellEnd"/>
      <w:r w:rsidRPr="00B61488">
        <w:rPr>
          <w:rFonts w:ascii="Times New Roman" w:hAnsi="Times New Roman" w:cs="Times New Roman"/>
          <w:color w:val="000000" w:themeColor="text1"/>
          <w:sz w:val="28"/>
          <w:szCs w:val="28"/>
          <w:lang w:val="kk-KZ"/>
        </w:rPr>
        <w:t>и</w:t>
      </w:r>
      <w:r w:rsidRPr="00B61488">
        <w:rPr>
          <w:rFonts w:ascii="Times New Roman" w:hAnsi="Times New Roman" w:cs="Times New Roman"/>
          <w:color w:val="000000" w:themeColor="text1"/>
          <w:sz w:val="28"/>
          <w:szCs w:val="28"/>
        </w:rPr>
        <w:t>, либо в судебном порядке в соответствии законодательством Республики Казахстан.</w:t>
      </w:r>
    </w:p>
    <w:p w:rsidR="000D369A" w:rsidRPr="00B61488" w:rsidRDefault="000D369A" w:rsidP="000D369A">
      <w:pPr>
        <w:tabs>
          <w:tab w:val="left" w:pos="709"/>
        </w:tabs>
        <w:spacing w:after="0" w:line="240" w:lineRule="auto"/>
        <w:rPr>
          <w:rFonts w:ascii="Times New Roman" w:hAnsi="Times New Roman" w:cs="Times New Roman"/>
          <w:color w:val="000000" w:themeColor="text1"/>
          <w:sz w:val="28"/>
          <w:szCs w:val="28"/>
        </w:rPr>
      </w:pPr>
    </w:p>
    <w:p w:rsidR="00674B30" w:rsidRPr="00B61488" w:rsidRDefault="00674B30"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bookmarkStart w:id="0" w:name="_GoBack"/>
      <w:bookmarkEnd w:id="0"/>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lastRenderedPageBreak/>
        <w:t>Приложение</w:t>
      </w:r>
      <w:r w:rsidR="00674B30">
        <w:rPr>
          <w:rFonts w:ascii="Times New Roman" w:hAnsi="Times New Roman" w:cs="Times New Roman"/>
          <w:color w:val="000000" w:themeColor="text1"/>
          <w:sz w:val="28"/>
          <w:szCs w:val="28"/>
        </w:rPr>
        <w:t xml:space="preserve"> 2</w:t>
      </w: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Форма</w:t>
      </w:r>
    </w:p>
    <w:p w:rsidR="000D369A" w:rsidRPr="00B61488" w:rsidRDefault="000D369A" w:rsidP="00943CC3">
      <w:pPr>
        <w:tabs>
          <w:tab w:val="left" w:pos="709"/>
        </w:tabs>
        <w:spacing w:after="0" w:line="240" w:lineRule="auto"/>
        <w:ind w:firstLine="567"/>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_________________________________</w:t>
      </w:r>
      <w:r w:rsidR="00943CC3">
        <w:rPr>
          <w:rFonts w:ascii="Times New Roman" w:hAnsi="Times New Roman" w:cs="Times New Roman"/>
          <w:color w:val="000000" w:themeColor="text1"/>
          <w:sz w:val="28"/>
          <w:szCs w:val="28"/>
        </w:rPr>
        <w:t>_____________________________</w:t>
      </w:r>
      <w:r w:rsidR="00943CC3">
        <w:rPr>
          <w:rFonts w:ascii="Times New Roman" w:hAnsi="Times New Roman" w:cs="Times New Roman"/>
          <w:color w:val="000000" w:themeColor="text1"/>
          <w:sz w:val="28"/>
          <w:szCs w:val="28"/>
        </w:rPr>
        <w:br/>
        <w:t xml:space="preserve"> </w:t>
      </w:r>
      <w:r w:rsidR="00943CC3">
        <w:rPr>
          <w:rFonts w:ascii="Times New Roman" w:hAnsi="Times New Roman" w:cs="Times New Roman"/>
          <w:color w:val="000000" w:themeColor="text1"/>
          <w:sz w:val="28"/>
          <w:szCs w:val="28"/>
        </w:rPr>
        <w:tab/>
      </w:r>
      <w:r w:rsidR="00943CC3">
        <w:rPr>
          <w:rFonts w:ascii="Times New Roman" w:hAnsi="Times New Roman" w:cs="Times New Roman"/>
          <w:color w:val="000000" w:themeColor="text1"/>
          <w:sz w:val="28"/>
          <w:szCs w:val="28"/>
        </w:rPr>
        <w:tab/>
      </w:r>
      <w:r w:rsidR="00943CC3">
        <w:rPr>
          <w:rFonts w:ascii="Times New Roman" w:hAnsi="Times New Roman" w:cs="Times New Roman"/>
          <w:color w:val="000000" w:themeColor="text1"/>
          <w:sz w:val="28"/>
          <w:szCs w:val="28"/>
        </w:rPr>
        <w:tab/>
      </w:r>
      <w:r w:rsidR="00943CC3">
        <w:rPr>
          <w:rFonts w:ascii="Times New Roman" w:hAnsi="Times New Roman" w:cs="Times New Roman"/>
          <w:color w:val="000000" w:themeColor="text1"/>
          <w:sz w:val="28"/>
          <w:szCs w:val="28"/>
        </w:rPr>
        <w:tab/>
      </w:r>
      <w:r w:rsidR="00943CC3">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(государственный орган)</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b/>
          <w:bCs/>
          <w:color w:val="000000" w:themeColor="text1"/>
          <w:sz w:val="28"/>
          <w:szCs w:val="28"/>
        </w:rPr>
      </w:pPr>
      <w:r w:rsidRPr="00B61488">
        <w:rPr>
          <w:rFonts w:ascii="Times New Roman" w:hAnsi="Times New Roman" w:cs="Times New Roman"/>
          <w:b/>
          <w:bCs/>
          <w:color w:val="000000" w:themeColor="text1"/>
          <w:sz w:val="28"/>
          <w:szCs w:val="28"/>
        </w:rPr>
        <w:t xml:space="preserve"> </w:t>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t xml:space="preserve">          Заявление</w:t>
      </w:r>
    </w:p>
    <w:p w:rsidR="000D369A" w:rsidRPr="00B61488" w:rsidRDefault="000D369A" w:rsidP="000D369A">
      <w:pPr>
        <w:tabs>
          <w:tab w:val="left" w:pos="709"/>
        </w:tabs>
        <w:spacing w:after="0" w:line="240" w:lineRule="auto"/>
        <w:ind w:firstLine="567"/>
        <w:jc w:val="both"/>
        <w:rPr>
          <w:rFonts w:ascii="Times New Roman" w:hAnsi="Times New Roman" w:cs="Times New Roman"/>
          <w:b/>
          <w:bCs/>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 xml:space="preserve">Прошу допустить меня </w:t>
      </w:r>
      <w:proofErr w:type="gramStart"/>
      <w:r w:rsidRPr="00B61488">
        <w:rPr>
          <w:rFonts w:ascii="Times New Roman" w:hAnsi="Times New Roman" w:cs="Times New Roman"/>
          <w:color w:val="000000" w:themeColor="text1"/>
          <w:sz w:val="28"/>
          <w:szCs w:val="28"/>
        </w:rPr>
        <w:t>к участию в конкурсе на занятие вакантной административной</w:t>
      </w:r>
      <w:r w:rsidR="00E11B33">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государственной должности _______________________________________________________</w:t>
      </w:r>
      <w:r w:rsidR="00E11B33">
        <w:rPr>
          <w:rFonts w:ascii="Times New Roman" w:hAnsi="Times New Roman" w:cs="Times New Roman"/>
          <w:color w:val="000000" w:themeColor="text1"/>
          <w:sz w:val="28"/>
          <w:szCs w:val="28"/>
        </w:rPr>
        <w:t>_____________</w:t>
      </w:r>
      <w:r w:rsidRPr="00B61488">
        <w:rPr>
          <w:rFonts w:ascii="Times New Roman" w:hAnsi="Times New Roman" w:cs="Times New Roman"/>
          <w:color w:val="000000" w:themeColor="text1"/>
          <w:sz w:val="28"/>
          <w:szCs w:val="28"/>
        </w:rPr>
        <w:br/>
        <w:t>________________________________________________</w:t>
      </w:r>
      <w:r w:rsidR="00E11B33">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w:t>
      </w:r>
      <w:r w:rsidR="00E11B33">
        <w:rPr>
          <w:rFonts w:ascii="Times New Roman" w:hAnsi="Times New Roman" w:cs="Times New Roman"/>
          <w:color w:val="000000" w:themeColor="text1"/>
          <w:sz w:val="28"/>
          <w:szCs w:val="28"/>
        </w:rPr>
        <w:t>________________________</w:t>
      </w:r>
      <w:r w:rsidRPr="00B61488">
        <w:rPr>
          <w:rFonts w:ascii="Times New Roman" w:hAnsi="Times New Roman" w:cs="Times New Roman"/>
          <w:color w:val="000000" w:themeColor="text1"/>
          <w:sz w:val="28"/>
          <w:szCs w:val="28"/>
        </w:rPr>
        <w:br/>
        <w:t xml:space="preserve"> </w:t>
      </w:r>
      <w:r w:rsidRPr="00B61488">
        <w:rPr>
          <w:rFonts w:ascii="Times New Roman" w:hAnsi="Times New Roman" w:cs="Times New Roman"/>
          <w:color w:val="000000" w:themeColor="text1"/>
          <w:sz w:val="28"/>
          <w:szCs w:val="28"/>
        </w:rPr>
        <w:tab/>
        <w:t>С основными требованиями Правил проведения конкурса на занятие</w:t>
      </w:r>
      <w:proofErr w:type="gramEnd"/>
      <w:r w:rsidRPr="00B61488">
        <w:rPr>
          <w:rFonts w:ascii="Times New Roman" w:hAnsi="Times New Roman" w:cs="Times New Roman"/>
          <w:color w:val="000000" w:themeColor="text1"/>
          <w:sz w:val="28"/>
          <w:szCs w:val="28"/>
        </w:rPr>
        <w:t xml:space="preserve"> административной государственной должности корпуса «Б» ознакомлен (ознакомлена), согласен (согласна) и обязуюсь их выполнять.</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Отвечаю за подлинность представленных документов.</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Прилагаемые документы:</w:t>
      </w:r>
    </w:p>
    <w:p w:rsidR="000D369A"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___________________________________________</w:t>
      </w:r>
      <w:r w:rsidR="00F060CB" w:rsidRPr="00B61488">
        <w:rPr>
          <w:rFonts w:ascii="Times New Roman" w:hAnsi="Times New Roman" w:cs="Times New Roman"/>
          <w:color w:val="000000" w:themeColor="text1"/>
          <w:sz w:val="28"/>
          <w:szCs w:val="28"/>
        </w:rPr>
        <w:t>_____________________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________________________________________________________________</w:t>
      </w:r>
      <w:r w:rsidR="00F060CB" w:rsidRPr="00B61488">
        <w:rPr>
          <w:rFonts w:ascii="Times New Roman" w:hAnsi="Times New Roman" w:cs="Times New Roman"/>
          <w:color w:val="000000" w:themeColor="text1"/>
          <w:sz w:val="28"/>
          <w:szCs w:val="28"/>
        </w:rPr>
        <w:t>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w:t>
      </w:r>
      <w:r w:rsidR="00F060CB" w:rsidRPr="00B61488">
        <w:rPr>
          <w:rFonts w:ascii="Times New Roman" w:hAnsi="Times New Roman" w:cs="Times New Roman"/>
          <w:color w:val="000000" w:themeColor="text1"/>
          <w:sz w:val="28"/>
          <w:szCs w:val="28"/>
        </w:rPr>
        <w:t>_______________________</w:t>
      </w:r>
      <w:r w:rsidR="00F060CB" w:rsidRPr="00B61488">
        <w:rPr>
          <w:rFonts w:ascii="Times New Roman" w:hAnsi="Times New Roman" w:cs="Times New Roman"/>
          <w:color w:val="000000" w:themeColor="text1"/>
          <w:sz w:val="28"/>
          <w:szCs w:val="28"/>
        </w:rPr>
        <w:br/>
        <w:t>_</w:t>
      </w:r>
      <w:r w:rsidRPr="00B61488">
        <w:rPr>
          <w:rFonts w:ascii="Times New Roman" w:hAnsi="Times New Roman" w:cs="Times New Roman"/>
          <w:color w:val="000000" w:themeColor="text1"/>
          <w:sz w:val="28"/>
          <w:szCs w:val="28"/>
        </w:rPr>
        <w:t>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p>
    <w:p w:rsidR="00E11B33" w:rsidRPr="00B61488" w:rsidRDefault="00E11B33" w:rsidP="000D369A">
      <w:pPr>
        <w:tabs>
          <w:tab w:val="left" w:pos="709"/>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________________________________________________________________</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Адрес и контактный телефон ________________________________________________</w:t>
      </w:r>
      <w:r w:rsidR="00E11B33">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proofErr w:type="gramStart"/>
      <w:r w:rsidRPr="00B61488">
        <w:rPr>
          <w:rFonts w:ascii="Times New Roman" w:hAnsi="Times New Roman" w:cs="Times New Roman"/>
          <w:color w:val="000000" w:themeColor="text1"/>
          <w:sz w:val="28"/>
          <w:szCs w:val="28"/>
        </w:rPr>
        <w:t>_______________________</w:t>
      </w:r>
      <w:r w:rsidR="00F060CB" w:rsidRPr="00B61488">
        <w:rPr>
          <w:rFonts w:ascii="Times New Roman" w:hAnsi="Times New Roman" w:cs="Times New Roman"/>
          <w:color w:val="000000" w:themeColor="text1"/>
          <w:sz w:val="28"/>
          <w:szCs w:val="28"/>
        </w:rPr>
        <w:t>__________________________________</w:t>
      </w:r>
      <w:r w:rsidR="00F060CB" w:rsidRPr="00B61488">
        <w:rPr>
          <w:rFonts w:ascii="Times New Roman" w:hAnsi="Times New Roman" w:cs="Times New Roman"/>
          <w:color w:val="000000" w:themeColor="text1"/>
          <w:sz w:val="28"/>
          <w:szCs w:val="28"/>
        </w:rPr>
        <w:br/>
        <w:t>(подпись)</w:t>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(Фамилия, имя, отчество (при его наличии)</w:t>
      </w:r>
      <w:proofErr w:type="gramEnd"/>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«____»_______________ 20__ г.</w:t>
      </w:r>
    </w:p>
    <w:p w:rsidR="000D369A"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BC4D88" w:rsidRPr="00B61488" w:rsidRDefault="00BC4D88"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E11B33" w:rsidRPr="00B61488" w:rsidRDefault="00E11B33"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spacing w:after="0" w:line="240" w:lineRule="auto"/>
        <w:jc w:val="right"/>
        <w:rPr>
          <w:rFonts w:ascii="Times New Roman" w:hAnsi="Times New Roman" w:cs="Times New Roman"/>
          <w:sz w:val="28"/>
          <w:szCs w:val="28"/>
          <w:lang w:val="kk-KZ"/>
        </w:rPr>
      </w:pPr>
    </w:p>
    <w:p w:rsidR="000D369A" w:rsidRPr="00B61488" w:rsidRDefault="00674B30" w:rsidP="000D369A">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П</w:t>
      </w:r>
      <w:r w:rsidR="000D369A" w:rsidRPr="00B61488">
        <w:rPr>
          <w:rFonts w:ascii="Times New Roman" w:hAnsi="Times New Roman" w:cs="Times New Roman"/>
          <w:sz w:val="28"/>
          <w:szCs w:val="28"/>
          <w:lang w:val="kk-KZ"/>
        </w:rPr>
        <w:t xml:space="preserve">риложение </w:t>
      </w:r>
      <w:r>
        <w:rPr>
          <w:rFonts w:ascii="Times New Roman" w:hAnsi="Times New Roman" w:cs="Times New Roman"/>
          <w:sz w:val="28"/>
          <w:szCs w:val="28"/>
          <w:lang w:val="kk-KZ"/>
        </w:rPr>
        <w:t>3</w:t>
      </w:r>
    </w:p>
    <w:p w:rsidR="000D369A" w:rsidRPr="00B61488" w:rsidRDefault="00674B30" w:rsidP="000D369A">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lastRenderedPageBreak/>
        <w:t>Ф</w:t>
      </w:r>
      <w:r w:rsidR="000D369A" w:rsidRPr="00B61488">
        <w:rPr>
          <w:rFonts w:ascii="Times New Roman" w:hAnsi="Times New Roman" w:cs="Times New Roman"/>
          <w:sz w:val="28"/>
          <w:szCs w:val="28"/>
          <w:lang w:val="kk-KZ"/>
        </w:rPr>
        <w:t>орма</w:t>
      </w:r>
    </w:p>
    <w:p w:rsidR="000D369A" w:rsidRPr="00B61488" w:rsidRDefault="000D369A" w:rsidP="000D369A">
      <w:pPr>
        <w:spacing w:after="0" w:line="240" w:lineRule="auto"/>
        <w:rPr>
          <w:rFonts w:ascii="Times New Roman" w:hAnsi="Times New Roman" w:cs="Times New Roman"/>
          <w:b/>
          <w:bCs/>
          <w:sz w:val="28"/>
          <w:szCs w:val="28"/>
        </w:rPr>
      </w:pPr>
    </w:p>
    <w:p w:rsidR="000D369A" w:rsidRPr="00B61488" w:rsidRDefault="000D369A" w:rsidP="000D369A">
      <w:pPr>
        <w:spacing w:after="0" w:line="240" w:lineRule="auto"/>
        <w:rPr>
          <w:rFonts w:ascii="Times New Roman" w:hAnsi="Times New Roman" w:cs="Times New Roman"/>
          <w:b/>
          <w:bCs/>
          <w:sz w:val="28"/>
          <w:szCs w:val="28"/>
        </w:rPr>
      </w:pP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lang w:val="kk-KZ"/>
        </w:rPr>
        <w:t>«Б» КОРПУСЫНЫҢ ӘКІМШІЛІК МЕМЛЕКЕТТІК</w:t>
      </w: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lang w:val="kk-KZ"/>
        </w:rPr>
        <w:t>ЛАУАЗЫМЫНА КАНДИДАТТЫҢ ҚЫЗМЕТТIК ТIЗIМІ</w:t>
      </w:r>
    </w:p>
    <w:p w:rsidR="000D369A" w:rsidRPr="00B61488" w:rsidRDefault="000D369A" w:rsidP="000D369A">
      <w:pPr>
        <w:spacing w:after="0" w:line="240" w:lineRule="auto"/>
        <w:rPr>
          <w:rFonts w:ascii="Times New Roman" w:hAnsi="Times New Roman" w:cs="Times New Roman"/>
          <w:b/>
          <w:bCs/>
          <w:sz w:val="28"/>
          <w:szCs w:val="28"/>
          <w:lang w:val="kk-KZ"/>
        </w:rPr>
      </w:pP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rPr>
        <w:t>ПОСЛУЖНОЙ СПИСОК</w:t>
      </w:r>
      <w:r w:rsidRPr="00B61488">
        <w:rPr>
          <w:rFonts w:ascii="Times New Roman" w:hAnsi="Times New Roman" w:cs="Times New Roman"/>
          <w:b/>
          <w:bCs/>
          <w:sz w:val="28"/>
          <w:szCs w:val="28"/>
        </w:rPr>
        <w:br/>
        <w:t xml:space="preserve">КАНДИДАТА НА </w:t>
      </w:r>
      <w:proofErr w:type="gramStart"/>
      <w:r w:rsidRPr="00B61488">
        <w:rPr>
          <w:rFonts w:ascii="Times New Roman" w:hAnsi="Times New Roman" w:cs="Times New Roman"/>
          <w:b/>
          <w:bCs/>
          <w:sz w:val="28"/>
          <w:szCs w:val="28"/>
        </w:rPr>
        <w:t>АДМИНИСТРАТИВНУЮ</w:t>
      </w:r>
      <w:proofErr w:type="gramEnd"/>
      <w:r w:rsidRPr="00B61488">
        <w:rPr>
          <w:rFonts w:ascii="Times New Roman" w:hAnsi="Times New Roman" w:cs="Times New Roman"/>
          <w:b/>
          <w:bCs/>
          <w:sz w:val="28"/>
          <w:szCs w:val="28"/>
        </w:rPr>
        <w:t xml:space="preserve"> ГОСУДАРСТВЕННУЮ</w:t>
      </w:r>
    </w:p>
    <w:p w:rsidR="000D369A" w:rsidRPr="00B61488" w:rsidRDefault="000D369A" w:rsidP="000D369A">
      <w:pPr>
        <w:spacing w:after="0" w:line="240" w:lineRule="auto"/>
        <w:jc w:val="center"/>
        <w:rPr>
          <w:rFonts w:ascii="Times New Roman" w:hAnsi="Times New Roman" w:cs="Times New Roman"/>
          <w:b/>
          <w:bCs/>
          <w:sz w:val="28"/>
          <w:szCs w:val="28"/>
          <w:lang w:val="en-US"/>
        </w:rPr>
      </w:pPr>
      <w:r w:rsidRPr="00B61488">
        <w:rPr>
          <w:rFonts w:ascii="Times New Roman" w:hAnsi="Times New Roman" w:cs="Times New Roman"/>
          <w:b/>
          <w:bCs/>
          <w:sz w:val="28"/>
          <w:szCs w:val="28"/>
        </w:rPr>
        <w:t>ДОЛЖНОСТЬ КОРПУСА «Б»</w:t>
      </w:r>
    </w:p>
    <w:p w:rsidR="000D369A" w:rsidRPr="00B61488" w:rsidRDefault="000D369A" w:rsidP="000D369A">
      <w:pPr>
        <w:spacing w:after="0" w:line="240" w:lineRule="auto"/>
        <w:jc w:val="center"/>
        <w:rPr>
          <w:rFonts w:ascii="Times New Roman" w:hAnsi="Times New Roman" w:cs="Times New Roman"/>
          <w:b/>
          <w:bCs/>
          <w:sz w:val="28"/>
          <w:szCs w:val="28"/>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0D369A" w:rsidRPr="00B61488" w:rsidTr="00D940FA">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242" w:type="dxa"/>
            <w:gridSpan w:val="6"/>
            <w:tcBorders>
              <w:top w:val="nil"/>
              <w:left w:val="nil"/>
              <w:bottom w:val="nil"/>
              <w:right w:val="nil"/>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_____________________________________________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тегі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әкесінің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xml:space="preserve">) / </w:t>
            </w:r>
            <w:r w:rsidRPr="00B61488">
              <w:rPr>
                <w:rFonts w:ascii="Times New Roman" w:hAnsi="Times New Roman" w:cs="Times New Roman"/>
                <w:sz w:val="28"/>
                <w:szCs w:val="28"/>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ФОТО</w:t>
            </w:r>
            <w:r w:rsidRPr="00B61488">
              <w:rPr>
                <w:rFonts w:ascii="Times New Roman" w:hAnsi="Times New Roman" w:cs="Times New Roman"/>
                <w:sz w:val="28"/>
                <w:szCs w:val="28"/>
              </w:rPr>
              <w:br/>
              <w:t>(</w:t>
            </w:r>
            <w:proofErr w:type="spellStart"/>
            <w:r w:rsidRPr="00B61488">
              <w:rPr>
                <w:rFonts w:ascii="Times New Roman" w:hAnsi="Times New Roman" w:cs="Times New Roman"/>
                <w:sz w:val="28"/>
                <w:szCs w:val="28"/>
              </w:rPr>
              <w:t>түрлі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тү</w:t>
            </w:r>
            <w:proofErr w:type="gramStart"/>
            <w:r w:rsidRPr="00B61488">
              <w:rPr>
                <w:rFonts w:ascii="Times New Roman" w:hAnsi="Times New Roman" w:cs="Times New Roman"/>
                <w:sz w:val="28"/>
                <w:szCs w:val="28"/>
              </w:rPr>
              <w:t>ст</w:t>
            </w:r>
            <w:proofErr w:type="gramEnd"/>
            <w:r w:rsidRPr="00B61488">
              <w:rPr>
                <w:rFonts w:ascii="Times New Roman" w:hAnsi="Times New Roman" w:cs="Times New Roman"/>
                <w:sz w:val="28"/>
                <w:szCs w:val="28"/>
              </w:rPr>
              <w:t>і</w:t>
            </w:r>
            <w:proofErr w:type="spellEnd"/>
            <w:r w:rsidRPr="00B61488">
              <w:rPr>
                <w:rFonts w:ascii="Times New Roman" w:hAnsi="Times New Roman" w:cs="Times New Roman"/>
                <w:sz w:val="28"/>
                <w:szCs w:val="28"/>
              </w:rPr>
              <w:t>/ цветное,</w:t>
            </w:r>
            <w:r w:rsidRPr="00B61488">
              <w:rPr>
                <w:rFonts w:ascii="Times New Roman" w:hAnsi="Times New Roman" w:cs="Times New Roman"/>
                <w:sz w:val="28"/>
                <w:szCs w:val="28"/>
              </w:rPr>
              <w:br/>
              <w:t>3х4)</w:t>
            </w:r>
          </w:p>
        </w:tc>
        <w:tc>
          <w:tcPr>
            <w:tcW w:w="253" w:type="dxa"/>
            <w:vMerge w:val="restart"/>
            <w:tcBorders>
              <w:top w:val="nil"/>
              <w:left w:val="nil"/>
              <w:bottom w:val="nil"/>
              <w:right w:val="nil"/>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55" w:type="dxa"/>
            <w:vMerge/>
            <w:tcBorders>
              <w:top w:val="nil"/>
              <w:left w:val="nil"/>
              <w:bottom w:val="nil"/>
              <w:right w:val="nil"/>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c>
          <w:tcPr>
            <w:tcW w:w="7242" w:type="dxa"/>
            <w:gridSpan w:val="6"/>
            <w:tcBorders>
              <w:top w:val="nil"/>
              <w:left w:val="nil"/>
              <w:bottom w:val="nil"/>
              <w:right w:val="nil"/>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lang w:val="kk-KZ"/>
              </w:rPr>
            </w:pPr>
            <w:r w:rsidRPr="00B61488">
              <w:rPr>
                <w:rFonts w:ascii="Times New Roman" w:hAnsi="Times New Roman" w:cs="Times New Roman"/>
                <w:sz w:val="28"/>
                <w:szCs w:val="28"/>
              </w:rPr>
              <w:t>_____________________________________________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лауазымы</w:t>
            </w:r>
            <w:proofErr w:type="spellEnd"/>
            <w:r w:rsidRPr="00B61488">
              <w:rPr>
                <w:rFonts w:ascii="Times New Roman" w:hAnsi="Times New Roman" w:cs="Times New Roman"/>
                <w:sz w:val="28"/>
                <w:szCs w:val="28"/>
              </w:rPr>
              <w:t xml:space="preserve">/должность, </w:t>
            </w:r>
            <w:proofErr w:type="spellStart"/>
            <w:r w:rsidRPr="00B61488">
              <w:rPr>
                <w:rFonts w:ascii="Times New Roman" w:hAnsi="Times New Roman" w:cs="Times New Roman"/>
                <w:sz w:val="28"/>
                <w:szCs w:val="28"/>
              </w:rPr>
              <w:t>санаты</w:t>
            </w:r>
            <w:proofErr w:type="spellEnd"/>
            <w:r w:rsidRPr="00B61488">
              <w:rPr>
                <w:rFonts w:ascii="Times New Roman" w:hAnsi="Times New Roman" w:cs="Times New Roman"/>
                <w:sz w:val="28"/>
                <w:szCs w:val="28"/>
              </w:rPr>
              <w:t>/категория</w:t>
            </w:r>
            <w:r w:rsidRPr="00B61488">
              <w:rPr>
                <w:rFonts w:ascii="Times New Roman" w:hAnsi="Times New Roman" w:cs="Times New Roman"/>
                <w:sz w:val="28"/>
                <w:szCs w:val="28"/>
              </w:rPr>
              <w:br/>
              <w:t>(</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c>
          <w:tcPr>
            <w:tcW w:w="208" w:type="dxa"/>
            <w:vMerge/>
            <w:tcBorders>
              <w:top w:val="nil"/>
              <w:left w:val="nil"/>
              <w:bottom w:val="nil"/>
              <w:right w:val="nil"/>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ЖЕКЕ МӘЛІМЕТТЕР / ЛИЧНЫЕ ДАННЫЕ</w:t>
            </w: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Туған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w:t>
            </w:r>
            <w:proofErr w:type="gramStart"/>
            <w:r w:rsidRPr="00B61488">
              <w:rPr>
                <w:rFonts w:ascii="Times New Roman" w:hAnsi="Times New Roman" w:cs="Times New Roman"/>
                <w:sz w:val="28"/>
                <w:szCs w:val="28"/>
              </w:rPr>
              <w:t>ні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w:t>
            </w:r>
            <w:proofErr w:type="gramEnd"/>
            <w:r w:rsidRPr="00B61488">
              <w:rPr>
                <w:rFonts w:ascii="Times New Roman" w:hAnsi="Times New Roman" w:cs="Times New Roman"/>
                <w:sz w:val="28"/>
                <w:szCs w:val="28"/>
              </w:rPr>
              <w:t>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жері</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Ұлты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қалауы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бойынша</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Оқу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орнын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бітірген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оның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атауы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Мамандығы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бойынша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бі</w:t>
            </w:r>
            <w:proofErr w:type="gramStart"/>
            <w:r w:rsidRPr="00B61488">
              <w:rPr>
                <w:rFonts w:ascii="Times New Roman" w:hAnsi="Times New Roman" w:cs="Times New Roman"/>
                <w:sz w:val="28"/>
                <w:szCs w:val="28"/>
              </w:rPr>
              <w:t>л</w:t>
            </w:r>
            <w:proofErr w:type="gramEnd"/>
            <w:r w:rsidRPr="00B61488">
              <w:rPr>
                <w:rFonts w:ascii="Times New Roman" w:hAnsi="Times New Roman" w:cs="Times New Roman"/>
                <w:sz w:val="28"/>
                <w:szCs w:val="28"/>
              </w:rPr>
              <w:t>іктілігі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ғылыми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дәрежесі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ғылыми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Шетел</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тілдері</w:t>
            </w:r>
            <w:proofErr w:type="gramStart"/>
            <w:r w:rsidRPr="00B61488">
              <w:rPr>
                <w:rFonts w:ascii="Times New Roman" w:hAnsi="Times New Roman" w:cs="Times New Roman"/>
                <w:sz w:val="28"/>
                <w:szCs w:val="28"/>
              </w:rPr>
              <w:t>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w:t>
            </w:r>
            <w:proofErr w:type="gramEnd"/>
            <w:r w:rsidRPr="00B61488">
              <w:rPr>
                <w:rFonts w:ascii="Times New Roman" w:hAnsi="Times New Roman" w:cs="Times New Roman"/>
                <w:sz w:val="28"/>
                <w:szCs w:val="28"/>
              </w:rPr>
              <w:t>ілуі</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Мемлекеттік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наградалары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құрметті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атақтары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Дипломатиялық</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дәрежесі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әскери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арнайы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атақтары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сыныптық</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шені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lastRenderedPageBreak/>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Жаза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тү</w:t>
            </w:r>
            <w:proofErr w:type="gramStart"/>
            <w:r w:rsidRPr="00B61488">
              <w:rPr>
                <w:rFonts w:ascii="Times New Roman" w:hAnsi="Times New Roman" w:cs="Times New Roman"/>
                <w:sz w:val="28"/>
                <w:szCs w:val="28"/>
              </w:rPr>
              <w:t>р</w:t>
            </w:r>
            <w:proofErr w:type="gramEnd"/>
            <w:r w:rsidRPr="00B61488">
              <w:rPr>
                <w:rFonts w:ascii="Times New Roman" w:hAnsi="Times New Roman" w:cs="Times New Roman"/>
                <w:sz w:val="28"/>
                <w:szCs w:val="28"/>
              </w:rPr>
              <w:t>і</w:t>
            </w:r>
            <w:proofErr w:type="spellEnd"/>
            <w:r w:rsidRPr="00B61488">
              <w:rPr>
                <w:rFonts w:ascii="Times New Roman" w:hAnsi="Times New Roman" w:cs="Times New Roman"/>
                <w:sz w:val="28"/>
                <w:szCs w:val="28"/>
              </w:rPr>
              <w:t xml:space="preserve">, оны </w:t>
            </w:r>
            <w:proofErr w:type="spellStart"/>
            <w:r w:rsidRPr="00B61488">
              <w:rPr>
                <w:rFonts w:ascii="Times New Roman" w:hAnsi="Times New Roman" w:cs="Times New Roman"/>
                <w:sz w:val="28"/>
                <w:szCs w:val="28"/>
              </w:rPr>
              <w:t>тағайындау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 xml:space="preserve"> мен </w:t>
            </w:r>
            <w:proofErr w:type="spellStart"/>
            <w:r w:rsidRPr="00B61488">
              <w:rPr>
                <w:rFonts w:ascii="Times New Roman" w:hAnsi="Times New Roman" w:cs="Times New Roman"/>
                <w:sz w:val="28"/>
                <w:szCs w:val="28"/>
              </w:rPr>
              <w:t>негізі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Соңғы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үш</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жылдағы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қызметінің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тиімділігін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сайынғы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бағалау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 xml:space="preserve"> мен </w:t>
            </w:r>
            <w:proofErr w:type="spellStart"/>
            <w:r w:rsidRPr="00B61488">
              <w:rPr>
                <w:rFonts w:ascii="Times New Roman" w:hAnsi="Times New Roman" w:cs="Times New Roman"/>
                <w:sz w:val="28"/>
                <w:szCs w:val="28"/>
              </w:rPr>
              <w:t>нәтижесі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егер</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үш</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жылдан</w:t>
            </w:r>
            <w:proofErr w:type="spellEnd"/>
            <w:r w:rsidRPr="00B61488">
              <w:rPr>
                <w:rFonts w:ascii="Times New Roman" w:hAnsi="Times New Roman" w:cs="Times New Roman"/>
                <w:sz w:val="28"/>
                <w:szCs w:val="28"/>
              </w:rPr>
              <w:t xml:space="preserve"> кем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істеген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нақты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істеген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кезеңіндегі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бағасы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көрсетіледі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мемлекеттік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w:t>
            </w:r>
            <w:proofErr w:type="gramStart"/>
            <w:r w:rsidRPr="00B61488">
              <w:rPr>
                <w:rFonts w:ascii="Times New Roman" w:hAnsi="Times New Roman" w:cs="Times New Roman"/>
                <w:sz w:val="28"/>
                <w:szCs w:val="28"/>
              </w:rPr>
              <w:t>к</w:t>
            </w:r>
            <w:proofErr w:type="gramEnd"/>
            <w:r w:rsidRPr="00B61488">
              <w:rPr>
                <w:rFonts w:ascii="Times New Roman" w:hAnsi="Times New Roman" w:cs="Times New Roman"/>
                <w:sz w:val="28"/>
                <w:szCs w:val="28"/>
              </w:rPr>
              <w:t>імшілік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қызметшілер</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толтырады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b/>
                <w:bCs/>
                <w:sz w:val="28"/>
                <w:szCs w:val="28"/>
              </w:rPr>
            </w:pPr>
            <w:r w:rsidRPr="00B61488">
              <w:rPr>
                <w:rFonts w:ascii="Times New Roman" w:hAnsi="Times New Roman" w:cs="Times New Roman"/>
                <w:b/>
                <w:bCs/>
                <w:sz w:val="28"/>
                <w:szCs w:val="28"/>
              </w:rPr>
              <w:t>ЕҢБЕК ЖОЛЫ/ТРУДОВАЯ ДЕЯТЕЛЬНОСТЬ</w:t>
            </w:r>
          </w:p>
        </w:tc>
      </w:tr>
      <w:tr w:rsidR="000D369A" w:rsidRPr="00B61488" w:rsidTr="00D940FA">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lang w:val="kk-KZ"/>
              </w:rPr>
            </w:pPr>
            <w:proofErr w:type="spellStart"/>
            <w:r w:rsidRPr="00B61488">
              <w:rPr>
                <w:rFonts w:ascii="Times New Roman" w:hAnsi="Times New Roman" w:cs="Times New Roman"/>
                <w:sz w:val="28"/>
                <w:szCs w:val="28"/>
              </w:rPr>
              <w:t>қызметі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мекеменің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орналасқан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жері</w:t>
            </w:r>
            <w:proofErr w:type="spellEnd"/>
            <w:r w:rsidRPr="00B61488">
              <w:rPr>
                <w:rFonts w:ascii="Times New Roman" w:hAnsi="Times New Roman" w:cs="Times New Roman"/>
                <w:sz w:val="28"/>
                <w:szCs w:val="28"/>
              </w:rPr>
              <w:t>/</w:t>
            </w:r>
          </w:p>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должность, место работы, местонахождение организации</w:t>
            </w: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қабылданған</w:t>
            </w:r>
            <w:proofErr w:type="spellEnd"/>
            <w:r w:rsidRPr="00B61488">
              <w:rPr>
                <w:rFonts w:ascii="Times New Roman" w:hAnsi="Times New Roman" w:cs="Times New Roman"/>
                <w:sz w:val="28"/>
                <w:szCs w:val="28"/>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босатылған</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872992" w:rsidTr="00D940FA">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Кандидаттың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қолы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/дата</w:t>
            </w:r>
          </w:p>
        </w:tc>
      </w:tr>
    </w:tbl>
    <w:p w:rsidR="000D369A" w:rsidRPr="00872992" w:rsidRDefault="000D369A" w:rsidP="000D369A">
      <w:pPr>
        <w:spacing w:after="0" w:line="240" w:lineRule="auto"/>
        <w:rPr>
          <w:rFonts w:ascii="Times New Roman" w:hAnsi="Times New Roman" w:cs="Times New Roman"/>
          <w:sz w:val="28"/>
          <w:szCs w:val="28"/>
          <w:lang w:val="en-US"/>
        </w:rPr>
      </w:pPr>
    </w:p>
    <w:p w:rsidR="00782060" w:rsidRPr="00872992" w:rsidRDefault="00782060">
      <w:pPr>
        <w:rPr>
          <w:rFonts w:ascii="Times New Roman" w:hAnsi="Times New Roman" w:cs="Times New Roman"/>
          <w:sz w:val="28"/>
          <w:szCs w:val="28"/>
        </w:rPr>
      </w:pPr>
    </w:p>
    <w:sectPr w:rsidR="00782060" w:rsidRPr="00872992" w:rsidSect="00D940FA">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065"/>
    <w:rsid w:val="00011B94"/>
    <w:rsid w:val="00024C24"/>
    <w:rsid w:val="00032BFA"/>
    <w:rsid w:val="000456C9"/>
    <w:rsid w:val="00053A2C"/>
    <w:rsid w:val="00070536"/>
    <w:rsid w:val="000B703B"/>
    <w:rsid w:val="000C3071"/>
    <w:rsid w:val="000D369A"/>
    <w:rsid w:val="0010392C"/>
    <w:rsid w:val="00114C7B"/>
    <w:rsid w:val="00133D38"/>
    <w:rsid w:val="00135D88"/>
    <w:rsid w:val="001442D7"/>
    <w:rsid w:val="00182E04"/>
    <w:rsid w:val="001D73B5"/>
    <w:rsid w:val="001F17A3"/>
    <w:rsid w:val="00217EA4"/>
    <w:rsid w:val="0022610B"/>
    <w:rsid w:val="002B1004"/>
    <w:rsid w:val="002C511C"/>
    <w:rsid w:val="002E6B4B"/>
    <w:rsid w:val="00364248"/>
    <w:rsid w:val="003A10A6"/>
    <w:rsid w:val="00427B4E"/>
    <w:rsid w:val="004329B8"/>
    <w:rsid w:val="00497BAE"/>
    <w:rsid w:val="004C42E8"/>
    <w:rsid w:val="005414DF"/>
    <w:rsid w:val="00596FF2"/>
    <w:rsid w:val="005B676D"/>
    <w:rsid w:val="00601532"/>
    <w:rsid w:val="00606385"/>
    <w:rsid w:val="00641B1A"/>
    <w:rsid w:val="006428B6"/>
    <w:rsid w:val="00643DF4"/>
    <w:rsid w:val="0064558F"/>
    <w:rsid w:val="00674B30"/>
    <w:rsid w:val="00685006"/>
    <w:rsid w:val="007048E8"/>
    <w:rsid w:val="00724E3D"/>
    <w:rsid w:val="007402B0"/>
    <w:rsid w:val="00782060"/>
    <w:rsid w:val="007944FE"/>
    <w:rsid w:val="007F2B5A"/>
    <w:rsid w:val="007F705F"/>
    <w:rsid w:val="0080690E"/>
    <w:rsid w:val="00812E53"/>
    <w:rsid w:val="008555DF"/>
    <w:rsid w:val="00856B8F"/>
    <w:rsid w:val="00872992"/>
    <w:rsid w:val="008B2F01"/>
    <w:rsid w:val="008C76F9"/>
    <w:rsid w:val="008F1774"/>
    <w:rsid w:val="008F6B36"/>
    <w:rsid w:val="008F7066"/>
    <w:rsid w:val="009121AC"/>
    <w:rsid w:val="00930EB2"/>
    <w:rsid w:val="009421C1"/>
    <w:rsid w:val="00943CC3"/>
    <w:rsid w:val="009650E3"/>
    <w:rsid w:val="00975AF7"/>
    <w:rsid w:val="009F6148"/>
    <w:rsid w:val="009F6DC0"/>
    <w:rsid w:val="009F77AB"/>
    <w:rsid w:val="00A35C06"/>
    <w:rsid w:val="00A36973"/>
    <w:rsid w:val="00B136F1"/>
    <w:rsid w:val="00B2306F"/>
    <w:rsid w:val="00B24692"/>
    <w:rsid w:val="00B46A2E"/>
    <w:rsid w:val="00B61488"/>
    <w:rsid w:val="00B701EF"/>
    <w:rsid w:val="00B74504"/>
    <w:rsid w:val="00B81896"/>
    <w:rsid w:val="00B85261"/>
    <w:rsid w:val="00BB0B7A"/>
    <w:rsid w:val="00BC4D88"/>
    <w:rsid w:val="00BD7392"/>
    <w:rsid w:val="00BF40D9"/>
    <w:rsid w:val="00C74817"/>
    <w:rsid w:val="00C80442"/>
    <w:rsid w:val="00C8745F"/>
    <w:rsid w:val="00D00BCB"/>
    <w:rsid w:val="00D41A8B"/>
    <w:rsid w:val="00D7385C"/>
    <w:rsid w:val="00D80145"/>
    <w:rsid w:val="00D81789"/>
    <w:rsid w:val="00D940FA"/>
    <w:rsid w:val="00D976F7"/>
    <w:rsid w:val="00DB5287"/>
    <w:rsid w:val="00DB5988"/>
    <w:rsid w:val="00DB5BD5"/>
    <w:rsid w:val="00DB75F5"/>
    <w:rsid w:val="00E11B33"/>
    <w:rsid w:val="00E23983"/>
    <w:rsid w:val="00E41ABA"/>
    <w:rsid w:val="00E56EE4"/>
    <w:rsid w:val="00EA6065"/>
    <w:rsid w:val="00EC7743"/>
    <w:rsid w:val="00ED03F9"/>
    <w:rsid w:val="00EF619C"/>
    <w:rsid w:val="00F00C67"/>
    <w:rsid w:val="00F01774"/>
    <w:rsid w:val="00F060CB"/>
    <w:rsid w:val="00F33FEB"/>
    <w:rsid w:val="00F41DFA"/>
    <w:rsid w:val="00F4520A"/>
    <w:rsid w:val="00FB30F8"/>
    <w:rsid w:val="00FE04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7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0D369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0D369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0D369A"/>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0D369A"/>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0D369A"/>
    <w:rPr>
      <w:color w:val="0000FF"/>
      <w:u w:val="single"/>
    </w:rPr>
  </w:style>
  <w:style w:type="paragraph" w:styleId="a6">
    <w:name w:val="Body Text"/>
    <w:basedOn w:val="a"/>
    <w:link w:val="a7"/>
    <w:uiPriority w:val="99"/>
    <w:unhideWhenUsed/>
    <w:rsid w:val="00070536"/>
    <w:pPr>
      <w:spacing w:after="120"/>
    </w:pPr>
  </w:style>
  <w:style w:type="character" w:customStyle="1" w:styleId="a7">
    <w:name w:val="Основной текст Знак"/>
    <w:basedOn w:val="a0"/>
    <w:link w:val="a6"/>
    <w:uiPriority w:val="99"/>
    <w:rsid w:val="00070536"/>
  </w:style>
  <w:style w:type="paragraph" w:styleId="a8">
    <w:name w:val="Balloon Text"/>
    <w:basedOn w:val="a"/>
    <w:link w:val="a9"/>
    <w:uiPriority w:val="99"/>
    <w:semiHidden/>
    <w:unhideWhenUsed/>
    <w:rsid w:val="008F6B3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F6B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7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0D369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0D369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0D369A"/>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0D369A"/>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0D369A"/>
    <w:rPr>
      <w:color w:val="0000FF"/>
      <w:u w:val="single"/>
    </w:rPr>
  </w:style>
  <w:style w:type="paragraph" w:styleId="a6">
    <w:name w:val="Body Text"/>
    <w:basedOn w:val="a"/>
    <w:link w:val="a7"/>
    <w:uiPriority w:val="99"/>
    <w:unhideWhenUsed/>
    <w:rsid w:val="00070536"/>
    <w:pPr>
      <w:spacing w:after="120"/>
    </w:pPr>
  </w:style>
  <w:style w:type="character" w:customStyle="1" w:styleId="a7">
    <w:name w:val="Основной текст Знак"/>
    <w:basedOn w:val="a0"/>
    <w:link w:val="a6"/>
    <w:uiPriority w:val="99"/>
    <w:rsid w:val="00070536"/>
  </w:style>
  <w:style w:type="paragraph" w:styleId="a8">
    <w:name w:val="Balloon Text"/>
    <w:basedOn w:val="a"/>
    <w:link w:val="a9"/>
    <w:uiPriority w:val="99"/>
    <w:semiHidden/>
    <w:unhideWhenUsed/>
    <w:rsid w:val="008F6B3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F6B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392</TotalTime>
  <Pages>20</Pages>
  <Words>5804</Words>
  <Characters>33089</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92</cp:revision>
  <cp:lastPrinted>2019-01-17T03:32:00Z</cp:lastPrinted>
  <dcterms:created xsi:type="dcterms:W3CDTF">2018-06-04T09:50:00Z</dcterms:created>
  <dcterms:modified xsi:type="dcterms:W3CDTF">2019-02-05T04:43:00Z</dcterms:modified>
</cp:coreProperties>
</file>