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F9" w:rsidRDefault="00ED03F9" w:rsidP="00E56EE4">
      <w:pPr>
        <w:spacing w:after="0" w:line="240" w:lineRule="auto"/>
        <w:ind w:firstLine="708"/>
        <w:jc w:val="both"/>
        <w:rPr>
          <w:rFonts w:ascii="Times New Roman" w:hAnsi="Times New Roman" w:cs="Times New Roman"/>
          <w:sz w:val="28"/>
          <w:szCs w:val="28"/>
          <w:lang w:val="kk-KZ" w:eastAsia="ko-KR"/>
        </w:rPr>
      </w:pPr>
      <w:bookmarkStart w:id="0" w:name="_GoBack"/>
      <w:bookmarkEnd w:id="0"/>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для заняти</w:t>
      </w:r>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вакантн</w:t>
      </w:r>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административн</w:t>
      </w:r>
      <w:r w:rsidRPr="00B61488">
        <w:rPr>
          <w:rFonts w:ascii="Times New Roman" w:eastAsia="Times New Roman" w:hAnsi="Times New Roman" w:cs="Times New Roman"/>
          <w:b/>
          <w:color w:val="000000"/>
          <w:sz w:val="28"/>
          <w:szCs w:val="28"/>
          <w:lang w:val="kk-KZ" w:eastAsia="ar-SA"/>
        </w:rPr>
        <w:t xml:space="preserve">ых </w:t>
      </w:r>
      <w:r w:rsidRPr="00B61488">
        <w:rPr>
          <w:rFonts w:ascii="Times New Roman" w:eastAsia="Times New Roman" w:hAnsi="Times New Roman" w:cs="Times New Roman"/>
          <w:b/>
          <w:color w:val="000000"/>
          <w:sz w:val="28"/>
          <w:szCs w:val="28"/>
          <w:lang w:eastAsia="ar-SA"/>
        </w:rPr>
        <w:t>государственн</w:t>
      </w:r>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должност</w:t>
      </w:r>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min</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max</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г.Павлодар, </w:t>
      </w:r>
      <w:r w:rsidRPr="00B61488">
        <w:rPr>
          <w:b/>
          <w:snapToGrid w:val="0"/>
          <w:color w:val="000000"/>
          <w:sz w:val="28"/>
          <w:szCs w:val="28"/>
        </w:rPr>
        <w:t>ул.Исы Байзакова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r w:rsidRPr="00B61488">
        <w:rPr>
          <w:b/>
          <w:sz w:val="28"/>
          <w:szCs w:val="28"/>
          <w:u w:val="single"/>
          <w:lang w:val="en-US"/>
        </w:rPr>
        <w:t>kense</w:t>
      </w:r>
      <w:r w:rsidRPr="00B61488">
        <w:rPr>
          <w:b/>
          <w:sz w:val="28"/>
          <w:szCs w:val="28"/>
          <w:u w:val="single"/>
        </w:rPr>
        <w:t>.</w:t>
      </w:r>
      <w:r w:rsidRPr="00B61488">
        <w:rPr>
          <w:b/>
          <w:sz w:val="28"/>
          <w:szCs w:val="28"/>
          <w:u w:val="single"/>
          <w:lang w:val="en-US"/>
        </w:rPr>
        <w:t>dz</w:t>
      </w:r>
      <w:r w:rsidRPr="00B61488">
        <w:rPr>
          <w:b/>
          <w:sz w:val="28"/>
          <w:szCs w:val="28"/>
          <w:u w:val="single"/>
        </w:rPr>
        <w:t>@</w:t>
      </w:r>
      <w:r w:rsidRPr="00B61488">
        <w:rPr>
          <w:b/>
          <w:sz w:val="28"/>
          <w:szCs w:val="28"/>
          <w:u w:val="single"/>
          <w:lang w:val="en-US"/>
        </w:rPr>
        <w:t>pavlodar</w:t>
      </w:r>
      <w:r w:rsidRPr="00B61488">
        <w:rPr>
          <w:b/>
          <w:sz w:val="28"/>
          <w:szCs w:val="28"/>
          <w:u w:val="single"/>
        </w:rPr>
        <w:t>.</w:t>
      </w:r>
      <w:r w:rsidRPr="00B61488">
        <w:rPr>
          <w:b/>
          <w:sz w:val="28"/>
          <w:szCs w:val="28"/>
          <w:u w:val="single"/>
          <w:lang w:val="en-US"/>
        </w:rPr>
        <w:t>gov</w:t>
      </w:r>
      <w:r w:rsidRPr="00B61488">
        <w:rPr>
          <w:b/>
          <w:sz w:val="28"/>
          <w:szCs w:val="28"/>
          <w:u w:val="single"/>
        </w:rPr>
        <w:t>.</w:t>
      </w:r>
      <w:r w:rsidRPr="00B61488">
        <w:rPr>
          <w:b/>
          <w:sz w:val="28"/>
          <w:szCs w:val="28"/>
          <w:u w:val="single"/>
          <w:lang w:val="en-US"/>
        </w:rPr>
        <w:t>kz</w:t>
      </w:r>
      <w:r w:rsidRPr="00B61488">
        <w:rPr>
          <w:b/>
          <w:sz w:val="28"/>
          <w:szCs w:val="28"/>
        </w:rPr>
        <w:t xml:space="preserve"> объявляет </w:t>
      </w:r>
      <w:r w:rsidRPr="00B61488">
        <w:rPr>
          <w:b/>
          <w:sz w:val="28"/>
          <w:szCs w:val="28"/>
          <w:lang w:val="kk-KZ"/>
        </w:rPr>
        <w:t xml:space="preserve">общий </w:t>
      </w:r>
      <w:r w:rsidRPr="00B61488">
        <w:rPr>
          <w:b/>
          <w:sz w:val="28"/>
          <w:szCs w:val="28"/>
        </w:rPr>
        <w:t>конкурс для занятия вакантн</w:t>
      </w:r>
      <w:r w:rsidRPr="00B61488">
        <w:rPr>
          <w:b/>
          <w:sz w:val="28"/>
          <w:szCs w:val="28"/>
          <w:lang w:val="kk-KZ"/>
        </w:rPr>
        <w:t>ой</w:t>
      </w:r>
      <w:r w:rsidRPr="00B61488">
        <w:rPr>
          <w:b/>
          <w:sz w:val="28"/>
          <w:szCs w:val="28"/>
        </w:rPr>
        <w:t xml:space="preserve"> административн</w:t>
      </w:r>
      <w:r w:rsidRPr="00B61488">
        <w:rPr>
          <w:b/>
          <w:sz w:val="28"/>
          <w:szCs w:val="28"/>
          <w:lang w:val="kk-KZ"/>
        </w:rPr>
        <w:t xml:space="preserve">ой </w:t>
      </w:r>
      <w:r w:rsidRPr="00B61488">
        <w:rPr>
          <w:b/>
          <w:sz w:val="28"/>
          <w:szCs w:val="28"/>
        </w:rPr>
        <w:t>государственн</w:t>
      </w:r>
      <w:r w:rsidRPr="00B61488">
        <w:rPr>
          <w:b/>
          <w:sz w:val="28"/>
          <w:szCs w:val="28"/>
          <w:lang w:val="kk-KZ"/>
        </w:rPr>
        <w:t xml:space="preserve">ой </w:t>
      </w:r>
      <w:r w:rsidRPr="00B61488">
        <w:rPr>
          <w:b/>
          <w:sz w:val="28"/>
          <w:szCs w:val="28"/>
        </w:rPr>
        <w:t>должност</w:t>
      </w:r>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906DDC" w:rsidRPr="00906DDC">
        <w:rPr>
          <w:rFonts w:ascii="Times New Roman" w:hAnsi="Times New Roman" w:cs="Times New Roman"/>
          <w:b/>
          <w:sz w:val="28"/>
          <w:szCs w:val="28"/>
          <w:lang w:val="kk-KZ"/>
        </w:rPr>
        <w:t>организации медицинской помощи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Pr="00083FA5" w:rsidRDefault="000D369A" w:rsidP="00032BFA">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r w:rsidRPr="00B61488">
        <w:rPr>
          <w:rFonts w:ascii="Times New Roman" w:hAnsi="Times New Roman" w:cs="Times New Roman"/>
          <w:b/>
          <w:sz w:val="28"/>
          <w:szCs w:val="28"/>
        </w:rPr>
        <w:t xml:space="preserve">атегория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r w:rsidR="00032BFA" w:rsidRPr="00C8745F">
        <w:rPr>
          <w:rFonts w:ascii="Times New Roman" w:hAnsi="Times New Roman" w:cs="Times New Roman"/>
          <w:b/>
          <w:sz w:val="28"/>
          <w:szCs w:val="28"/>
        </w:rPr>
        <w:t xml:space="preserve">(на период отпуска по уходу за ребенком </w:t>
      </w:r>
      <w:r w:rsidR="00083FA5">
        <w:rPr>
          <w:rFonts w:ascii="Times New Roman" w:hAnsi="Times New Roman" w:cs="Times New Roman"/>
          <w:b/>
          <w:sz w:val="28"/>
          <w:szCs w:val="28"/>
          <w:lang w:val="kk-KZ"/>
        </w:rPr>
        <w:t xml:space="preserve">до трех лет </w:t>
      </w:r>
    </w:p>
    <w:p w:rsidR="00032BFA" w:rsidRPr="00B61488" w:rsidRDefault="00B81896" w:rsidP="00032BF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kk-KZ"/>
        </w:rPr>
        <w:t xml:space="preserve">до </w:t>
      </w:r>
      <w:r w:rsidR="00906DDC">
        <w:rPr>
          <w:rFonts w:ascii="Times New Roman" w:hAnsi="Times New Roman" w:cs="Times New Roman"/>
          <w:b/>
          <w:sz w:val="28"/>
          <w:szCs w:val="28"/>
          <w:lang w:val="kk-KZ"/>
        </w:rPr>
        <w:t>10</w:t>
      </w:r>
      <w:r w:rsidR="00032BFA" w:rsidRPr="00C8745F">
        <w:rPr>
          <w:rFonts w:ascii="Times New Roman" w:hAnsi="Times New Roman" w:cs="Times New Roman"/>
          <w:b/>
          <w:sz w:val="28"/>
          <w:szCs w:val="28"/>
        </w:rPr>
        <w:t xml:space="preserve"> </w:t>
      </w:r>
      <w:r w:rsidR="00906DDC">
        <w:rPr>
          <w:rFonts w:ascii="Times New Roman" w:hAnsi="Times New Roman" w:cs="Times New Roman"/>
          <w:b/>
          <w:sz w:val="28"/>
          <w:szCs w:val="28"/>
        </w:rPr>
        <w:t>марта</w:t>
      </w:r>
      <w:r w:rsidR="00032BFA" w:rsidRPr="00C8745F">
        <w:rPr>
          <w:rFonts w:ascii="Times New Roman" w:hAnsi="Times New Roman" w:cs="Times New Roman"/>
          <w:b/>
          <w:sz w:val="28"/>
          <w:szCs w:val="28"/>
        </w:rPr>
        <w:t xml:space="preserve"> 2021 года)</w:t>
      </w:r>
    </w:p>
    <w:p w:rsidR="000D369A" w:rsidRPr="00B61488" w:rsidRDefault="000D369A" w:rsidP="000D369A">
      <w:pPr>
        <w:spacing w:after="0" w:line="240" w:lineRule="auto"/>
        <w:jc w:val="center"/>
        <w:rPr>
          <w:rFonts w:ascii="Times New Roman" w:hAnsi="Times New Roman" w:cs="Times New Roman"/>
          <w:b/>
          <w:sz w:val="28"/>
          <w:szCs w:val="28"/>
        </w:rPr>
      </w:pPr>
    </w:p>
    <w:p w:rsidR="00906DDC" w:rsidRDefault="001D73B5" w:rsidP="001D73B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906DDC" w:rsidRPr="00906DDC">
        <w:rPr>
          <w:rStyle w:val="a4"/>
          <w:rFonts w:eastAsiaTheme="minorHAnsi"/>
          <w:sz w:val="28"/>
          <w:szCs w:val="28"/>
        </w:rPr>
        <w:t xml:space="preserve">Организация и контролирование деятельности организаций медицинской помощи в стационарных условиях. Участие в организации и проведении коллегий, совещаний управления здравоохранения области. Проведение анализа заболеваемости и смертности от социально-значимых заболеваний с принятием мер и мероприятий по снижению. Анализ работы медицинских организаций области  по внедрению интегрированной модели оказания медицинской помощи по 5 группам </w:t>
      </w:r>
      <w:r w:rsidR="00906DDC" w:rsidRPr="00906DDC">
        <w:rPr>
          <w:rStyle w:val="a4"/>
          <w:rFonts w:eastAsiaTheme="minorHAnsi"/>
          <w:sz w:val="28"/>
          <w:szCs w:val="28"/>
        </w:rPr>
        <w:lastRenderedPageBreak/>
        <w:t>заболеваний, наиболее влияющих на демографическую ситуацию. Способствование повышению эффективности и качества оказания медицинской помощи населению. Осуществление контроля за внедрением в практику новых методов профилактики, диагностики и лечения. Осуществление контроля за проведением вакцинации. Рассмотрение и исполнение документов, поступающих из Министерства здравоохранения Республики Казахстан, акимата Павлодарской области, управлений области. Рассмотрение обращений физических и юридических лиц в пределах компетенции. Проведение мониторинга работы главных внештатных специалистов терапевтического и хирургического профилей. Реализовывать Государственные программы развития здравоохранения на 2016-2019 годы (“Денсаулық”, ПРТ, СЭР, Единый Перечень). Контроль и мониторинг оказания государственных услуг, подведомственными организациями управления. Осуществление контроля за отбором и направлением больных, взрослого населения, на высокоспециализированную помощь. Осуществление полномочий в пределах предоставленных  прав в соответствии с должностными обязанностями. Осуществление анализа эпидемиологической ситуации в области. Выполнение приказов и распоряжений руководителей, решений и указаний вышестоящих органов и должностных лиц, изданные в пределах их полномочий. Повышение своего профессионального уровня и квалификации для эффективного исполнения служебных обязанностей. Принятие мер по недопущению конфликта интересов. Соблюдение правил внутреннего трудового распорядка. Ведение номенклатурных папок.</w:t>
      </w: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906DDC" w:rsidRDefault="000D369A" w:rsidP="00906DDC">
      <w:pPr>
        <w:pStyle w:val="a3"/>
        <w:spacing w:before="0" w:beforeAutospacing="0" w:after="0" w:afterAutospacing="0"/>
        <w:ind w:firstLine="567"/>
        <w:jc w:val="both"/>
        <w:rPr>
          <w:sz w:val="28"/>
          <w:szCs w:val="28"/>
          <w:lang w:val="kk-KZ"/>
        </w:rPr>
      </w:pPr>
      <w:r w:rsidRPr="00B61488">
        <w:rPr>
          <w:sz w:val="28"/>
          <w:szCs w:val="28"/>
          <w:lang w:val="kk-KZ"/>
        </w:rPr>
        <w:tab/>
      </w:r>
      <w:r w:rsidR="00906DDC" w:rsidRPr="00906DDC">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p>
    <w:p w:rsidR="007402B0" w:rsidRPr="00B61488" w:rsidRDefault="007402B0" w:rsidP="00906DDC">
      <w:pPr>
        <w:pStyle w:val="a3"/>
        <w:spacing w:before="0" w:beforeAutospacing="0" w:after="0" w:afterAutospacing="0"/>
        <w:ind w:firstLine="567"/>
        <w:jc w:val="both"/>
        <w:rPr>
          <w:sz w:val="28"/>
          <w:szCs w:val="28"/>
          <w:lang w:val="kk-KZ"/>
        </w:rPr>
      </w:pPr>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r w:rsidRPr="00B61488">
        <w:rPr>
          <w:rFonts w:ascii="Times New Roman" w:hAnsi="Times New Roman" w:cs="Times New Roman"/>
          <w:bCs/>
          <w:iCs/>
          <w:color w:val="000000" w:themeColor="text1"/>
          <w:sz w:val="28"/>
          <w:szCs w:val="28"/>
          <w:lang w:val="kk-KZ"/>
        </w:rPr>
        <w:lastRenderedPageBreak/>
        <w:t>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sidRPr="00B61488">
        <w:rPr>
          <w:rFonts w:ascii="Times New Roman" w:hAnsi="Times New Roman" w:cs="Times New Roman"/>
          <w:color w:val="000000" w:themeColor="text1"/>
          <w:sz w:val="28"/>
          <w:szCs w:val="28"/>
        </w:rPr>
        <w:t xml:space="preserve">или интегрированной информационной системы «е-кызмет»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дн</w:t>
      </w:r>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r w:rsidRPr="00B61488">
        <w:rPr>
          <w:rFonts w:ascii="Times New Roman" w:hAnsi="Times New Roman" w:cs="Times New Roman"/>
          <w:bCs/>
          <w:iCs/>
          <w:color w:val="000000" w:themeColor="text1"/>
          <w:sz w:val="28"/>
          <w:szCs w:val="28"/>
        </w:rPr>
        <w:t>есты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sidR="00EC7743">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r w:rsidR="00EC7743">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sidR="00EC7743">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противодействии коррупции</w:t>
      </w:r>
      <w:r w:rsidR="005B676D">
        <w:rPr>
          <w:rFonts w:ascii="Times New Roman" w:hAnsi="Times New Roman" w:cs="Times New Roman"/>
          <w:bCs/>
          <w:iCs/>
          <w:color w:val="000000" w:themeColor="text1"/>
          <w:sz w:val="28"/>
          <w:szCs w:val="28"/>
        </w:rPr>
        <w:t xml:space="preserve">» (15 вопросов), </w:t>
      </w:r>
      <w:r w:rsidRPr="00B61488">
        <w:rPr>
          <w:rFonts w:ascii="Times New Roman" w:hAnsi="Times New Roman" w:cs="Times New Roman"/>
          <w:bCs/>
          <w:iCs/>
          <w:color w:val="000000" w:themeColor="text1"/>
          <w:sz w:val="28"/>
          <w:szCs w:val="28"/>
        </w:rPr>
        <w:t>«</w:t>
      </w:r>
      <w:r w:rsidR="00674B30">
        <w:rPr>
          <w:rFonts w:ascii="Times New Roman" w:hAnsi="Times New Roman" w:cs="Times New Roman"/>
          <w:bCs/>
          <w:iCs/>
          <w:color w:val="000000" w:themeColor="text1"/>
          <w:sz w:val="28"/>
          <w:szCs w:val="28"/>
        </w:rPr>
        <w:t xml:space="preserve">Об административных </w:t>
      </w:r>
      <w:r w:rsidR="00EC7743">
        <w:rPr>
          <w:rFonts w:ascii="Times New Roman" w:hAnsi="Times New Roman" w:cs="Times New Roman"/>
          <w:bCs/>
          <w:iCs/>
          <w:color w:val="000000" w:themeColor="text1"/>
          <w:sz w:val="28"/>
          <w:szCs w:val="28"/>
        </w:rPr>
        <w:t>процедурах</w:t>
      </w:r>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5B676D">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sidR="00EC7743">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Участники конкурса и кандидаты могут обжаловать решение конкурсной комиссии в уполномоченн</w:t>
      </w:r>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подразделени</w:t>
      </w:r>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Прошу допустить меня 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КАНДИДАТА НА АДМИНИСТРАТИВНУЮ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t xml:space="preserve">тегі, аты және әкесінің аты (болған жағдайда)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(түрлі түсті/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t>лауазымы/должность, санаты/категория</w:t>
            </w:r>
            <w:r w:rsidRPr="00B61488">
              <w:rPr>
                <w:rFonts w:ascii="Times New Roman" w:hAnsi="Times New Roman" w:cs="Times New Roman"/>
                <w:sz w:val="28"/>
                <w:szCs w:val="28"/>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Туған күні және жері/</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Ұлты (қалауы бойынша)/</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Оқу орнын бітірген жылы және оның атауы/</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Мамандығы бойынша біліктілігі, ғылыми дәрежесі, ғылыми атағы (болған жағдайда)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Шетел тілдерін білуі/</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Мемлекеттік наградалары, құрметті атақтары (болған жағдайда)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Дипломатиялық дәрежесі, әскери, арнайы атақтары, сыныптық шені (болған жағдайда)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қызметі, жұмыс орны, мекеменің орналасқан жері/</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босатылған/</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t>Кандидаттың қолы/</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t>күні/дата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345D5"/>
    <w:rsid w:val="000456C9"/>
    <w:rsid w:val="00053A2C"/>
    <w:rsid w:val="00070536"/>
    <w:rsid w:val="00083FA5"/>
    <w:rsid w:val="000B703B"/>
    <w:rsid w:val="000C0D5D"/>
    <w:rsid w:val="000C3071"/>
    <w:rsid w:val="000D369A"/>
    <w:rsid w:val="0010392C"/>
    <w:rsid w:val="00114C7B"/>
    <w:rsid w:val="00133D38"/>
    <w:rsid w:val="00135D88"/>
    <w:rsid w:val="001442D7"/>
    <w:rsid w:val="0015649A"/>
    <w:rsid w:val="00182E04"/>
    <w:rsid w:val="001D73B5"/>
    <w:rsid w:val="002027B6"/>
    <w:rsid w:val="00212663"/>
    <w:rsid w:val="00217EA4"/>
    <w:rsid w:val="0022610B"/>
    <w:rsid w:val="002B1004"/>
    <w:rsid w:val="002C29EC"/>
    <w:rsid w:val="002C511C"/>
    <w:rsid w:val="002E6B4B"/>
    <w:rsid w:val="00364248"/>
    <w:rsid w:val="003A10A6"/>
    <w:rsid w:val="003E7272"/>
    <w:rsid w:val="00427B4E"/>
    <w:rsid w:val="004329B8"/>
    <w:rsid w:val="00497BAE"/>
    <w:rsid w:val="004C42E8"/>
    <w:rsid w:val="004C72D5"/>
    <w:rsid w:val="005414DF"/>
    <w:rsid w:val="005B676D"/>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06DDC"/>
    <w:rsid w:val="009121AC"/>
    <w:rsid w:val="00930EB2"/>
    <w:rsid w:val="009421C1"/>
    <w:rsid w:val="00943CC3"/>
    <w:rsid w:val="009650E3"/>
    <w:rsid w:val="00975AF7"/>
    <w:rsid w:val="009F6148"/>
    <w:rsid w:val="009F6DC0"/>
    <w:rsid w:val="009F77AB"/>
    <w:rsid w:val="00A35C06"/>
    <w:rsid w:val="00A36973"/>
    <w:rsid w:val="00AF70EF"/>
    <w:rsid w:val="00B136F1"/>
    <w:rsid w:val="00B2306F"/>
    <w:rsid w:val="00B24692"/>
    <w:rsid w:val="00B46A2E"/>
    <w:rsid w:val="00B61488"/>
    <w:rsid w:val="00B701EF"/>
    <w:rsid w:val="00B74504"/>
    <w:rsid w:val="00B81896"/>
    <w:rsid w:val="00B85261"/>
    <w:rsid w:val="00BB0B7A"/>
    <w:rsid w:val="00BC4D88"/>
    <w:rsid w:val="00BD7392"/>
    <w:rsid w:val="00BF40D9"/>
    <w:rsid w:val="00C80442"/>
    <w:rsid w:val="00C8745F"/>
    <w:rsid w:val="00D41A8B"/>
    <w:rsid w:val="00D552A8"/>
    <w:rsid w:val="00D7385C"/>
    <w:rsid w:val="00D80145"/>
    <w:rsid w:val="00D81789"/>
    <w:rsid w:val="00D940FA"/>
    <w:rsid w:val="00DB5988"/>
    <w:rsid w:val="00DB75F5"/>
    <w:rsid w:val="00DE2F97"/>
    <w:rsid w:val="00E11B33"/>
    <w:rsid w:val="00E23983"/>
    <w:rsid w:val="00E41ABA"/>
    <w:rsid w:val="00E56EE4"/>
    <w:rsid w:val="00EA6065"/>
    <w:rsid w:val="00EC7743"/>
    <w:rsid w:val="00ED03F9"/>
    <w:rsid w:val="00EF619C"/>
    <w:rsid w:val="00F00C67"/>
    <w:rsid w:val="00F01774"/>
    <w:rsid w:val="00F060CB"/>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2603</Words>
  <Characters>14840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2019-03-01T04:29:00Z</cp:lastPrinted>
  <dcterms:created xsi:type="dcterms:W3CDTF">2019-03-04T03:50:00Z</dcterms:created>
  <dcterms:modified xsi:type="dcterms:W3CDTF">2019-03-04T03:50:00Z</dcterms:modified>
</cp:coreProperties>
</file>