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 xml:space="preserve"> </w:t>
      </w:r>
      <w:r w:rsidR="00A81E70" w:rsidRPr="005C06A0">
        <w:rPr>
          <w:rFonts w:ascii="Times New Roman" w:eastAsia="Times New Roman" w:hAnsi="Times New Roman" w:cs="Times New Roman"/>
          <w:b/>
          <w:bCs/>
          <w:color w:val="000000" w:themeColor="text1"/>
          <w:sz w:val="28"/>
          <w:szCs w:val="28"/>
          <w:lang w:val="kk-KZ" w:eastAsia="ru-RU"/>
        </w:rPr>
        <w:t xml:space="preserve">Ішкі </w:t>
      </w:r>
      <w:r w:rsidRPr="005C06A0">
        <w:rPr>
          <w:rFonts w:ascii="Times New Roman" w:eastAsia="Times New Roman" w:hAnsi="Times New Roman" w:cs="Times New Roman"/>
          <w:b/>
          <w:bCs/>
          <w:color w:val="000000" w:themeColor="text1"/>
          <w:sz w:val="28"/>
          <w:szCs w:val="28"/>
          <w:lang w:val="kk-KZ" w:eastAsia="ru-RU"/>
        </w:rPr>
        <w:t>конкурс қатысушыларына қойылатын ортақ біліктілік талаптар:</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D-О-</w:t>
      </w:r>
      <w:r w:rsidR="00A81E70" w:rsidRPr="005C06A0">
        <w:rPr>
          <w:rFonts w:ascii="Times New Roman" w:eastAsia="Calibri" w:hAnsi="Times New Roman" w:cs="Times New Roman"/>
          <w:b/>
          <w:color w:val="000000" w:themeColor="text1"/>
          <w:sz w:val="28"/>
          <w:szCs w:val="28"/>
          <w:lang w:val="kk-KZ"/>
        </w:rPr>
        <w:t>3</w:t>
      </w:r>
      <w:r w:rsidR="00794070"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w:t>
      </w:r>
      <w:r w:rsidR="00794070" w:rsidRPr="005C06A0">
        <w:rPr>
          <w:rFonts w:ascii="Times New Roman" w:eastAsia="Calibri" w:hAnsi="Times New Roman" w:cs="Times New Roman"/>
          <w:color w:val="000000" w:themeColor="text1"/>
          <w:sz w:val="28"/>
          <w:szCs w:val="28"/>
          <w:lang w:val="kk-KZ"/>
        </w:rPr>
        <w:t xml:space="preserve">  талап етілмейді.</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5C06A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A81E70" w:rsidRPr="005C06A0">
              <w:rPr>
                <w:rFonts w:ascii="Times New Roman" w:eastAsia="Times New Roman" w:hAnsi="Times New Roman" w:cs="Times New Roman"/>
                <w:b/>
                <w:bCs/>
                <w:color w:val="000000" w:themeColor="text1"/>
                <w:sz w:val="28"/>
                <w:szCs w:val="28"/>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5D15AC">
            <w:pPr>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color w:val="000000" w:themeColor="text1"/>
                <w:sz w:val="28"/>
                <w:szCs w:val="28"/>
                <w:lang w:val="kk-KZ"/>
              </w:rPr>
              <w:t>109898</w:t>
            </w:r>
            <w:r w:rsidR="00864993" w:rsidRPr="005C06A0">
              <w:rPr>
                <w:rFonts w:ascii="Times New Roman" w:eastAsia="Calibri" w:hAnsi="Times New Roman" w:cs="Times New Roman"/>
                <w:color w:val="000000" w:themeColor="text1"/>
                <w:sz w:val="28"/>
                <w:szCs w:val="28"/>
                <w:lang w:val="kk-KZ"/>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5D15AC">
            <w:pPr>
              <w:spacing w:after="0" w:line="240" w:lineRule="auto"/>
              <w:ind w:firstLine="567"/>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color w:val="000000" w:themeColor="text1"/>
                <w:sz w:val="28"/>
                <w:szCs w:val="28"/>
                <w:lang w:val="kk-KZ"/>
              </w:rPr>
              <w:t>148301</w:t>
            </w:r>
            <w:r w:rsidR="00864993" w:rsidRPr="005C06A0">
              <w:rPr>
                <w:rFonts w:ascii="Times New Roman" w:eastAsia="Calibri" w:hAnsi="Times New Roman" w:cs="Times New Roman"/>
                <w:color w:val="000000" w:themeColor="text1"/>
                <w:sz w:val="28"/>
                <w:szCs w:val="28"/>
                <w:lang w:val="kk-KZ"/>
              </w:rPr>
              <w:t>,81</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Pr="00FD01E9" w:rsidRDefault="00864993" w:rsidP="00864993">
      <w:pPr>
        <w:spacing w:after="0" w:line="240" w:lineRule="auto"/>
        <w:ind w:firstLine="708"/>
        <w:jc w:val="both"/>
        <w:rPr>
          <w:rFonts w:ascii="Times New Roman" w:hAnsi="Times New Roman"/>
          <w:b/>
          <w:sz w:val="28"/>
          <w:szCs w:val="28"/>
          <w:lang w:val="kk-KZ" w:eastAsia="ko-KR"/>
        </w:rPr>
      </w:pPr>
      <w:r w:rsidRPr="00FD01E9">
        <w:rPr>
          <w:rFonts w:ascii="Times New Roman" w:hAnsi="Times New Roman"/>
          <w:b/>
          <w:sz w:val="28"/>
          <w:szCs w:val="28"/>
          <w:lang w:val="kk-KZ"/>
        </w:rPr>
        <w:t xml:space="preserve">Павлодар облысы денсаулық сақтау басқармасы </w:t>
      </w:r>
      <w:r w:rsidR="00E64082" w:rsidRPr="00E64082">
        <w:rPr>
          <w:rFonts w:ascii="Times New Roman" w:hAnsi="Times New Roman" w:cs="Times New Roman"/>
          <w:b/>
          <w:sz w:val="28"/>
          <w:szCs w:val="28"/>
          <w:lang w:val="kk-KZ"/>
        </w:rPr>
        <w:t>денсаулық сақтау ұйымдарының стратегиялық  дамуы және и</w:t>
      </w:r>
      <w:r w:rsidR="00E64082">
        <w:rPr>
          <w:rFonts w:ascii="Times New Roman" w:hAnsi="Times New Roman" w:cs="Times New Roman"/>
          <w:b/>
          <w:sz w:val="28"/>
          <w:szCs w:val="28"/>
          <w:lang w:val="kk-KZ"/>
        </w:rPr>
        <w:t xml:space="preserve">нновациялық технологиялар </w:t>
      </w:r>
      <w:r w:rsidR="00A81E70" w:rsidRPr="00FD01E9">
        <w:rPr>
          <w:rFonts w:ascii="Times New Roman" w:hAnsi="Times New Roman"/>
          <w:b/>
          <w:sz w:val="28"/>
          <w:szCs w:val="28"/>
          <w:lang w:val="kk-KZ"/>
        </w:rPr>
        <w:t xml:space="preserve">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F5A19">
        <w:rPr>
          <w:rFonts w:ascii="Times New Roman" w:hAnsi="Times New Roman"/>
          <w:b/>
          <w:sz w:val="28"/>
          <w:szCs w:val="28"/>
          <w:lang w:val="kk-KZ"/>
        </w:rPr>
        <w:t>6</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E64082" w:rsidRDefault="00864993" w:rsidP="00864993">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E64082" w:rsidRPr="00E64082">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жөніндегі жұмыстарды ұйымдастыру.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2018-2025 жылдарға денсаулық сақтаудың инфрақұрылымын дамытудың аймақтық перспективті жоспарын іске асыру. БМСК ұйымдары желілерінің нормаларын сақтауды қадағалау, мемлекеттік нормативке БМСК желісіне келтіру үшін </w:t>
      </w:r>
      <w:r w:rsidR="00E64082" w:rsidRPr="00E64082">
        <w:rPr>
          <w:rFonts w:ascii="Times New Roman" w:hAnsi="Times New Roman" w:cs="Times New Roman"/>
          <w:sz w:val="28"/>
          <w:szCs w:val="28"/>
          <w:lang w:val="kk-KZ"/>
        </w:rPr>
        <w:lastRenderedPageBreak/>
        <w:t xml:space="preserve">қайта ұйымдастыру бойынша ұсыныстарды уақытылы ұсыну. Міндетті әдеуметтік медициналық сақтандыруды енгізу.  Денсаулық сақтау стратегиялық даму және инновациялық технологиялар мәселелері бойынша заманауи принциптерді және технологияларды енгізу.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Ауылдық аймақтарды дамыту Бағдарламаларының даму жоспарын іске асыруды бақылау. Инновациялық жобаларды қалыптастыру, медициналық қызмет көрсету сапасы көрсеткіштерін жақсарту үшін тиімді енгізілуіне талдау жасау және денсаулық сақтау басқармасы басшысына ақпарат ұсыну.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келу кезінде медициналық ұйымдардың маршруттары мен даярлығын, материалдарын, сөз сөйлеуін, объекті паспортын даярлау.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Облыс денсаулық сақтау объектілерінің перспективті құрылысын жоспарлау. Облыстың медиицналық ұйымдарында бірыңғай медициналық ақпараттық жүйені енгізу. Облыс медициналық ұйымдарының перспективті құрылысын және ведомстваға бағынысты медициналық ұйымдарда күрделі жөндеу жасауды жоспарлау. Бөлім қызметкерлерінің жұмысын үйлестіру, бөлім қызметін басқаруды ұйымдастыру және жүзеге асыру. Нормативтік-заңнамалық құжаттармен жұмыс істеу. Денсаулық сақтау жүйесінде стартегиялық даму және инновациялық технологиялар мәселелері бойынша заңнамалық және нормативтік-құқықтық актілерді әзірлеу және жетілдіру бойынша ұсыныстар енгізу. Облыс медициналық ұйымдары желісіне мониторинг жасау. Денсаулық сақтау басқармасының құрылымдық бөлімшелерімен бөлімнің қызметінің өзара байланысын қамтамасыз ету. Жеке және заңды тұлғалардың өтініштерін өз құзыреттілігі шеңберінде қарастыру. Нормативтік және директивті құжаттарды, хаттарын, сұраныстарын қарау және уақытында орындалуын ұйымдастыру. Облыс медициналық ұйымдармен және басқа да мемлекеттік органдармен денсаулық сақтау стратегиялық даму және инновациялық технологиялар мәселелері жөнінде өзара әрекет ету. Облыс денсаулық сақтау басқармасы басшысының бұйрықтарымен оған жүктелген өзге де уәкілеттігін жүзеге асыру. </w:t>
      </w:r>
      <w:r w:rsidR="00E64082" w:rsidRPr="00E64082">
        <w:rPr>
          <w:rFonts w:ascii="Times New Roman" w:hAnsi="Times New Roman" w:cs="Times New Roman"/>
          <w:sz w:val="28"/>
          <w:szCs w:val="28"/>
          <w:lang w:val="kk-KZ"/>
        </w:rPr>
        <w:lastRenderedPageBreak/>
        <w:t>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E64082" w:rsidRDefault="00E64082" w:rsidP="00864993">
      <w:pPr>
        <w:spacing w:after="0" w:line="240" w:lineRule="auto"/>
        <w:ind w:firstLine="708"/>
        <w:jc w:val="both"/>
        <w:rPr>
          <w:rFonts w:ascii="Times New Roman" w:hAnsi="Times New Roman" w:cs="Times New Roman"/>
          <w:sz w:val="28"/>
          <w:szCs w:val="28"/>
          <w:lang w:val="kk-KZ"/>
        </w:rPr>
      </w:pPr>
    </w:p>
    <w:p w:rsidR="00B45D95" w:rsidRDefault="00B45D95" w:rsidP="00864993">
      <w:pPr>
        <w:spacing w:after="0" w:line="240" w:lineRule="auto"/>
        <w:ind w:firstLine="708"/>
        <w:jc w:val="both"/>
        <w:rPr>
          <w:rFonts w:ascii="Times New Roman" w:hAnsi="Times New Roman" w:cs="Times New Roman"/>
          <w:sz w:val="28"/>
          <w:szCs w:val="28"/>
          <w:lang w:val="kk-KZ"/>
        </w:rPr>
      </w:pPr>
    </w:p>
    <w:p w:rsidR="00864993" w:rsidRPr="009C73F1" w:rsidRDefault="00864993" w:rsidP="00B45D95">
      <w:pPr>
        <w:spacing w:after="0" w:line="240" w:lineRule="auto"/>
        <w:ind w:firstLine="708"/>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E64082" w:rsidRPr="009C73F1" w:rsidRDefault="00E64082" w:rsidP="005C06A0">
      <w:pPr>
        <w:pStyle w:val="a3"/>
        <w:spacing w:after="0" w:afterAutospacing="0"/>
        <w:jc w:val="both"/>
        <w:rPr>
          <w:rFonts w:eastAsiaTheme="minorHAnsi"/>
          <w:sz w:val="28"/>
          <w:szCs w:val="28"/>
          <w:lang w:val="kk-KZ" w:eastAsia="en-US"/>
        </w:rPr>
      </w:pPr>
      <w:r w:rsidRPr="009C73F1">
        <w:rPr>
          <w:rFonts w:eastAsiaTheme="minorHAnsi"/>
          <w:sz w:val="28"/>
          <w:szCs w:val="28"/>
          <w:lang w:val="kk-KZ" w:eastAsia="en-US"/>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 және/немесе саясаттану) </w:t>
      </w:r>
    </w:p>
    <w:p w:rsidR="00E537BC" w:rsidRPr="009C73F1" w:rsidRDefault="00864993" w:rsidP="005C06A0">
      <w:pPr>
        <w:pStyle w:val="a3"/>
        <w:spacing w:after="0" w:afterAutospacing="0"/>
        <w:jc w:val="both"/>
        <w:rPr>
          <w:sz w:val="28"/>
          <w:szCs w:val="28"/>
          <w:lang w:val="kk-KZ"/>
        </w:rPr>
      </w:pPr>
      <w:r w:rsidRPr="009C73F1">
        <w:rPr>
          <w:rFonts w:eastAsia="Calibri"/>
          <w:b/>
          <w:color w:val="000000" w:themeColor="text1"/>
          <w:sz w:val="28"/>
          <w:szCs w:val="28"/>
          <w:lang w:val="kk-KZ"/>
        </w:rPr>
        <w:t>Мынадай құзыреттердің бар болуы:</w:t>
      </w:r>
      <w:r w:rsidRPr="009C73F1">
        <w:rPr>
          <w:rFonts w:eastAsia="Calibri"/>
          <w:color w:val="000000" w:themeColor="text1"/>
          <w:sz w:val="28"/>
          <w:szCs w:val="28"/>
          <w:lang w:val="kk-KZ"/>
        </w:rPr>
        <w:t xml:space="preserve"> </w:t>
      </w:r>
      <w:r w:rsidR="00E537BC" w:rsidRPr="009C73F1">
        <w:rPr>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537BC" w:rsidRPr="009C73F1" w:rsidRDefault="00E537BC" w:rsidP="00B45D95">
      <w:pPr>
        <w:spacing w:before="100" w:beforeAutospacing="1" w:after="0" w:line="240" w:lineRule="auto"/>
        <w:rPr>
          <w:rFonts w:ascii="Times New Roman" w:eastAsia="Times New Roman" w:hAnsi="Times New Roman" w:cs="Times New Roman"/>
          <w:b/>
          <w:sz w:val="28"/>
          <w:szCs w:val="28"/>
          <w:lang w:val="kk-KZ" w:eastAsia="ru-RU"/>
        </w:rPr>
      </w:pPr>
      <w:r w:rsidRPr="009C73F1">
        <w:rPr>
          <w:rFonts w:ascii="Times New Roman" w:eastAsia="Times New Roman" w:hAnsi="Times New Roman" w:cs="Times New Roman"/>
          <w:b/>
          <w:sz w:val="28"/>
          <w:szCs w:val="28"/>
          <w:lang w:val="kk-KZ" w:eastAsia="ru-RU"/>
        </w:rPr>
        <w:t> Жұмыс тәжірибесі келесі талаптардың біріне сәйкес болуы тиіс:</w:t>
      </w:r>
    </w:p>
    <w:p w:rsidR="00E537BC" w:rsidRPr="00E537BC" w:rsidRDefault="00E537BC" w:rsidP="00B45D95">
      <w:pPr>
        <w:spacing w:after="0" w:line="240" w:lineRule="auto"/>
        <w:jc w:val="both"/>
        <w:rPr>
          <w:rFonts w:ascii="Times New Roman" w:eastAsia="Times New Roman" w:hAnsi="Times New Roman" w:cs="Times New Roman"/>
          <w:sz w:val="28"/>
          <w:szCs w:val="28"/>
          <w:lang w:val="kk-KZ" w:eastAsia="ru-RU"/>
        </w:rPr>
      </w:pPr>
      <w:r w:rsidRPr="009C73F1">
        <w:rPr>
          <w:rFonts w:ascii="Times New Roman" w:eastAsia="Times New Roman" w:hAnsi="Times New Roman" w:cs="Times New Roman"/>
          <w:sz w:val="24"/>
          <w:szCs w:val="24"/>
          <w:lang w:val="kk-KZ" w:eastAsia="ru-RU"/>
        </w:rPr>
        <w:t>      </w:t>
      </w:r>
      <w:r w:rsidRPr="009C73F1">
        <w:rPr>
          <w:rFonts w:ascii="Times New Roman" w:eastAsia="Times New Roman" w:hAnsi="Times New Roman" w:cs="Times New Roman"/>
          <w:sz w:val="28"/>
          <w:szCs w:val="28"/>
          <w:lang w:val="kk-KZ" w:eastAsia="ru-RU"/>
        </w:rPr>
        <w:t>1) мемлекеттік қызмет өтілі үш жылдан кем емес, оның ішінде мемлекеттік органның штат кестесінде көзделген</w:t>
      </w:r>
      <w:r w:rsidRPr="00E537BC">
        <w:rPr>
          <w:rFonts w:ascii="Times New Roman" w:eastAsia="Times New Roman" w:hAnsi="Times New Roman" w:cs="Times New Roman"/>
          <w:sz w:val="28"/>
          <w:szCs w:val="28"/>
          <w:lang w:val="kk-KZ" w:eastAsia="ru-RU"/>
        </w:rPr>
        <w:t xml:space="preserve">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537BC" w:rsidRPr="00E537BC" w:rsidRDefault="00E537BC" w:rsidP="00E537BC">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537BC" w:rsidRPr="00E64082" w:rsidRDefault="00E537BC" w:rsidP="00E537BC">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w:t>
      </w:r>
      <w:r w:rsidRPr="00E64082">
        <w:rPr>
          <w:rFonts w:ascii="Times New Roman" w:eastAsia="Times New Roman" w:hAnsi="Times New Roman" w:cs="Times New Roman"/>
          <w:sz w:val="28"/>
          <w:szCs w:val="28"/>
          <w:lang w:val="kk-KZ" w:eastAsia="ru-RU"/>
        </w:rPr>
        <w:t>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E537BC" w:rsidRPr="00E64082" w:rsidRDefault="00E537BC" w:rsidP="00E537BC">
      <w:pPr>
        <w:spacing w:after="0" w:line="240" w:lineRule="auto"/>
        <w:jc w:val="both"/>
        <w:rPr>
          <w:rFonts w:ascii="Times New Roman" w:eastAsia="Times New Roman" w:hAnsi="Times New Roman" w:cs="Times New Roman"/>
          <w:sz w:val="28"/>
          <w:szCs w:val="28"/>
          <w:lang w:val="kk-KZ" w:eastAsia="ru-RU"/>
        </w:rPr>
      </w:pPr>
      <w:r w:rsidRPr="00E64082">
        <w:rPr>
          <w:rFonts w:ascii="Times New Roman" w:eastAsia="Times New Roman" w:hAnsi="Times New Roman" w:cs="Times New Roman"/>
          <w:sz w:val="28"/>
          <w:szCs w:val="28"/>
          <w:lang w:val="kk-KZ" w:eastAsia="ru-RU"/>
        </w:rPr>
        <w:t xml:space="preserve">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w:t>
      </w:r>
      <w:r w:rsidRPr="00E64082">
        <w:rPr>
          <w:rFonts w:ascii="Times New Roman" w:eastAsia="Times New Roman" w:hAnsi="Times New Roman" w:cs="Times New Roman"/>
          <w:sz w:val="28"/>
          <w:szCs w:val="28"/>
          <w:lang w:val="kk-KZ" w:eastAsia="ru-RU"/>
        </w:rPr>
        <w:lastRenderedPageBreak/>
        <w:t>басқару органдарының немесе әскери оқу орындарының басшылық лауазымдарында екі жылдан кем емес;</w:t>
      </w:r>
    </w:p>
    <w:p w:rsidR="00E537BC" w:rsidRPr="00E64082" w:rsidRDefault="00E537BC" w:rsidP="00E537BC">
      <w:pPr>
        <w:spacing w:after="0" w:line="240" w:lineRule="auto"/>
        <w:jc w:val="both"/>
        <w:rPr>
          <w:rFonts w:ascii="Times New Roman" w:eastAsia="Times New Roman" w:hAnsi="Times New Roman" w:cs="Times New Roman"/>
          <w:sz w:val="28"/>
          <w:szCs w:val="28"/>
          <w:lang w:val="kk-KZ" w:eastAsia="ru-RU"/>
        </w:rPr>
      </w:pPr>
      <w:r w:rsidRPr="00E64082">
        <w:rPr>
          <w:rFonts w:ascii="Times New Roman" w:eastAsia="Times New Roman" w:hAnsi="Times New Roman" w:cs="Times New Roman"/>
          <w:sz w:val="28"/>
          <w:szCs w:val="28"/>
          <w:lang w:val="kk-KZ" w:eastAsia="ru-RU"/>
        </w:rPr>
        <w:t>      5)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E537BC" w:rsidRPr="00E537BC" w:rsidRDefault="00E537BC" w:rsidP="00E537BC">
      <w:pPr>
        <w:spacing w:after="0" w:line="240" w:lineRule="auto"/>
        <w:jc w:val="both"/>
        <w:rPr>
          <w:rFonts w:ascii="Times New Roman" w:eastAsia="Times New Roman" w:hAnsi="Times New Roman" w:cs="Times New Roman"/>
          <w:sz w:val="28"/>
          <w:szCs w:val="28"/>
          <w:lang w:val="kk-KZ" w:eastAsia="ru-RU"/>
        </w:rPr>
      </w:pPr>
      <w:r w:rsidRPr="00E64082">
        <w:rPr>
          <w:rFonts w:ascii="Times New Roman" w:eastAsia="Times New Roman" w:hAnsi="Times New Roman" w:cs="Times New Roman"/>
          <w:sz w:val="28"/>
          <w:szCs w:val="28"/>
          <w:lang w:val="kk-KZ" w:eastAsia="ru-RU"/>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E537BC" w:rsidRPr="00E537BC" w:rsidRDefault="00E537BC" w:rsidP="00E537BC">
      <w:pPr>
        <w:spacing w:after="0" w:line="240" w:lineRule="auto"/>
        <w:jc w:val="both"/>
        <w:rPr>
          <w:rFonts w:ascii="Times New Roman" w:eastAsia="Times New Roman" w:hAnsi="Times New Roman" w:cs="Times New Roman"/>
          <w:sz w:val="28"/>
          <w:szCs w:val="28"/>
          <w:lang w:val="kk-KZ" w:eastAsia="ru-RU"/>
        </w:rPr>
      </w:pPr>
      <w:r w:rsidRPr="00E537BC">
        <w:rPr>
          <w:rFonts w:ascii="Times New Roman" w:hAnsi="Times New Roman" w:cs="Times New Roman"/>
          <w:sz w:val="28"/>
          <w:szCs w:val="28"/>
          <w:lang w:val="kk-KZ"/>
        </w:rPr>
        <w:t>** Ескертуге: осы талап "Б" корпусының мемлекеттік әкімшілік лауазымына орналасуға жалпы конкурсқа қатысушылар үшін қойылады.</w:t>
      </w:r>
    </w:p>
    <w:p w:rsidR="00864993" w:rsidRPr="00B95A6C" w:rsidRDefault="00A81E70" w:rsidP="00E537BC">
      <w:pPr>
        <w:spacing w:after="0" w:line="240" w:lineRule="auto"/>
        <w:ind w:firstLine="708"/>
        <w:jc w:val="both"/>
        <w:rPr>
          <w:rFonts w:ascii="Times New Roman" w:eastAsia="Calibri" w:hAnsi="Times New Roman" w:cs="Times New Roman"/>
          <w:b/>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конкурсқа қатысу үшін мынадай құжаттар тапсырылады: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A81E70" w:rsidRDefault="00A81E70"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9F5A19" w:rsidRDefault="009F5A19" w:rsidP="00864993">
      <w:pPr>
        <w:spacing w:after="0" w:line="240" w:lineRule="auto"/>
        <w:ind w:firstLine="708"/>
        <w:jc w:val="both"/>
        <w:rPr>
          <w:rFonts w:ascii="Times New Roman" w:hAnsi="Times New Roman" w:cs="Times New Roman"/>
          <w:sz w:val="24"/>
          <w:szCs w:val="24"/>
          <w:lang w:val="kk-KZ"/>
        </w:rPr>
      </w:pP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(среди сотрудников данного государственного органа)</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Pr="00D04810">
        <w:rPr>
          <w:rFonts w:ascii="Times New Roman" w:eastAsia="Times New Roman" w:hAnsi="Times New Roman" w:cs="Times New Roman"/>
          <w:b/>
          <w:color w:val="000000"/>
          <w:sz w:val="28"/>
          <w:szCs w:val="28"/>
          <w:lang w:val="kk-KZ" w:eastAsia="ar-SA"/>
        </w:rPr>
        <w:t xml:space="preserve">ей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2B29DB" w:rsidRPr="00743863" w:rsidRDefault="00743863" w:rsidP="00700D4B">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val="kk-KZ" w:eastAsia="ar-SA"/>
        </w:rPr>
        <w:tab/>
      </w:r>
      <w:proofErr w:type="gramStart"/>
      <w:r w:rsidR="002B29DB" w:rsidRPr="00D04810">
        <w:rPr>
          <w:rFonts w:ascii="Times New Roman" w:eastAsia="Times New Roman" w:hAnsi="Times New Roman" w:cs="Times New Roman"/>
          <w:b/>
          <w:color w:val="000000"/>
          <w:sz w:val="28"/>
          <w:szCs w:val="28"/>
          <w:lang w:eastAsia="ar-SA"/>
        </w:rPr>
        <w:t xml:space="preserve">Общие квалификационные требования к участникам </w:t>
      </w:r>
      <w:r>
        <w:rPr>
          <w:rFonts w:ascii="Times New Roman" w:eastAsia="Times New Roman" w:hAnsi="Times New Roman" w:cs="Times New Roman"/>
          <w:b/>
          <w:color w:val="000000"/>
          <w:sz w:val="28"/>
          <w:szCs w:val="28"/>
          <w:lang w:val="kk-KZ" w:eastAsia="ar-SA"/>
        </w:rPr>
        <w:t xml:space="preserve">внутреннего </w:t>
      </w:r>
      <w:r w:rsidR="002B29DB" w:rsidRPr="00D04810">
        <w:rPr>
          <w:rFonts w:ascii="Times New Roman" w:eastAsia="Times New Roman" w:hAnsi="Times New Roman" w:cs="Times New Roman"/>
          <w:b/>
          <w:color w:val="000000"/>
          <w:sz w:val="28"/>
          <w:szCs w:val="28"/>
          <w:lang w:eastAsia="ar-SA"/>
        </w:rPr>
        <w:t>конкурса:</w:t>
      </w:r>
      <w:r>
        <w:rPr>
          <w:rFonts w:ascii="Times New Roman" w:hAnsi="Times New Roman" w:cs="Times New Roman"/>
          <w:b/>
          <w:sz w:val="28"/>
          <w:szCs w:val="28"/>
          <w:lang w:val="kk-KZ"/>
        </w:rPr>
        <w:t xml:space="preserve"> </w:t>
      </w:r>
      <w:r w:rsidR="002B29DB" w:rsidRPr="00D04810">
        <w:rPr>
          <w:rFonts w:ascii="Times New Roman" w:eastAsia="Times New Roman" w:hAnsi="Times New Roman" w:cs="Times New Roman"/>
          <w:b/>
          <w:color w:val="000000"/>
          <w:sz w:val="28"/>
          <w:szCs w:val="28"/>
        </w:rPr>
        <w:t xml:space="preserve">для категорий </w:t>
      </w:r>
      <w:r w:rsidR="002B29DB" w:rsidRPr="00D04810">
        <w:rPr>
          <w:rFonts w:ascii="Times New Roman" w:eastAsia="Times New Roman" w:hAnsi="Times New Roman" w:cs="Times New Roman"/>
          <w:b/>
          <w:color w:val="000000"/>
          <w:sz w:val="28"/>
          <w:szCs w:val="28"/>
          <w:lang w:val="en-US"/>
        </w:rPr>
        <w:t>D</w:t>
      </w:r>
      <w:r w:rsidR="002B29DB" w:rsidRPr="00D04810">
        <w:rPr>
          <w:rFonts w:ascii="Times New Roman" w:eastAsia="Times New Roman" w:hAnsi="Times New Roman" w:cs="Times New Roman"/>
          <w:b/>
          <w:color w:val="000000"/>
          <w:sz w:val="28"/>
          <w:szCs w:val="28"/>
        </w:rPr>
        <w:t>-</w:t>
      </w:r>
      <w:r w:rsidR="002B29DB" w:rsidRPr="00D04810">
        <w:rPr>
          <w:rFonts w:ascii="Times New Roman" w:eastAsia="Times New Roman" w:hAnsi="Times New Roman" w:cs="Times New Roman"/>
          <w:b/>
          <w:color w:val="000000"/>
          <w:sz w:val="28"/>
          <w:szCs w:val="28"/>
          <w:lang w:val="en-US"/>
        </w:rPr>
        <w:t>O</w:t>
      </w:r>
      <w:r w:rsidR="002B29DB" w:rsidRPr="00D04810">
        <w:rPr>
          <w:rFonts w:ascii="Times New Roman" w:eastAsia="Times New Roman" w:hAnsi="Times New Roman" w:cs="Times New Roman"/>
          <w:b/>
          <w:color w:val="000000"/>
          <w:sz w:val="28"/>
          <w:szCs w:val="28"/>
        </w:rPr>
        <w:t>-</w:t>
      </w:r>
      <w:r w:rsidR="000B221A">
        <w:rPr>
          <w:rFonts w:ascii="Times New Roman" w:eastAsia="Times New Roman" w:hAnsi="Times New Roman" w:cs="Times New Roman"/>
          <w:b/>
          <w:color w:val="000000"/>
          <w:sz w:val="28"/>
          <w:szCs w:val="28"/>
        </w:rPr>
        <w:t>3</w:t>
      </w:r>
      <w:r w:rsidR="002B29DB" w:rsidRPr="00D04810">
        <w:rPr>
          <w:rFonts w:ascii="Times New Roman" w:eastAsia="Times New Roman" w:hAnsi="Times New Roman" w:cs="Times New Roman"/>
          <w:b/>
          <w:color w:val="000000"/>
          <w:sz w:val="28"/>
          <w:szCs w:val="28"/>
        </w:rPr>
        <w:t xml:space="preserve">: </w:t>
      </w:r>
      <w:r w:rsidR="002B29DB" w:rsidRPr="00D04810">
        <w:rPr>
          <w:rFonts w:ascii="Times New Roman" w:eastAsia="Times New Roman" w:hAnsi="Times New Roman" w:cs="Times New Roman"/>
          <w:color w:val="000000"/>
          <w:sz w:val="28"/>
          <w:szCs w:val="28"/>
        </w:rPr>
        <w:t>высшее образование,</w:t>
      </w:r>
      <w:r w:rsidR="002B29DB" w:rsidRPr="00D04810">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w:t>
      </w:r>
      <w:proofErr w:type="gramEnd"/>
      <w:r w:rsidR="002B29DB" w:rsidRPr="00D04810">
        <w:rPr>
          <w:rFonts w:ascii="Times New Roman" w:eastAsia="Times New Roman" w:hAnsi="Times New Roman" w:cs="Times New Roman"/>
          <w:color w:val="000000"/>
          <w:sz w:val="28"/>
          <w:szCs w:val="28"/>
          <w:lang w:val="kk-KZ"/>
        </w:rPr>
        <w:t xml:space="preserve"> к административным государственным должностям корпуса «Б» требования по опыту работы не устанавливаются.</w:t>
      </w:r>
    </w:p>
    <w:p w:rsidR="002B29DB" w:rsidRPr="00D04810" w:rsidRDefault="002B29DB" w:rsidP="002B29DB">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148301,81</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w:t>
      </w:r>
      <w:bookmarkStart w:id="0" w:name="_GoBack"/>
      <w:bookmarkEnd w:id="0"/>
      <w:r w:rsidRPr="00D04810">
        <w:rPr>
          <w:b/>
          <w:sz w:val="28"/>
          <w:szCs w:val="28"/>
        </w:rPr>
        <w:t xml:space="preserve">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9F5A19"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9F5A19" w:rsidRPr="009F5A19">
        <w:rPr>
          <w:rFonts w:ascii="Times New Roman" w:hAnsi="Times New Roman" w:cs="Times New Roman"/>
          <w:b/>
          <w:sz w:val="28"/>
          <w:szCs w:val="28"/>
        </w:rPr>
        <w:t>стратегического развития организаций здравоохранения и инновационных технологий</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9F5A19">
        <w:rPr>
          <w:rFonts w:ascii="Times New Roman" w:hAnsi="Times New Roman" w:cs="Times New Roman"/>
          <w:b/>
          <w:sz w:val="28"/>
          <w:szCs w:val="28"/>
        </w:rPr>
        <w:t>6</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9F5A19" w:rsidRDefault="00D04810" w:rsidP="009F5A19">
      <w:pPr>
        <w:tabs>
          <w:tab w:val="left" w:pos="720"/>
        </w:tabs>
        <w:spacing w:after="0" w:line="240" w:lineRule="auto"/>
        <w:jc w:val="both"/>
        <w:rPr>
          <w:rFonts w:ascii="Times New Roman" w:hAnsi="Times New Roman" w:cs="Times New Roman"/>
          <w:sz w:val="28"/>
          <w:szCs w:val="28"/>
          <w:lang w:val="kk-KZ"/>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9F5A19" w:rsidRPr="009F5A19">
        <w:rPr>
          <w:rFonts w:ascii="Times New Roman" w:hAnsi="Times New Roman" w:cs="Times New Roman"/>
          <w:bCs/>
          <w:color w:val="000000"/>
          <w:sz w:val="28"/>
          <w:szCs w:val="28"/>
          <w:lang w:eastAsia="x-none"/>
        </w:rPr>
        <w:t>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009F5A19" w:rsidRPr="009F5A19">
        <w:rPr>
          <w:rFonts w:ascii="Times New Roman" w:hAnsi="Times New Roman" w:cs="Times New Roman"/>
          <w:bCs/>
          <w:color w:val="000000"/>
          <w:sz w:val="28"/>
          <w:szCs w:val="28"/>
          <w:lang w:eastAsia="x-none"/>
        </w:rPr>
        <w:t>Денсаулық</w:t>
      </w:r>
      <w:proofErr w:type="spellEnd"/>
      <w:r w:rsidR="009F5A19" w:rsidRPr="009F5A19">
        <w:rPr>
          <w:rFonts w:ascii="Times New Roman" w:hAnsi="Times New Roman" w:cs="Times New Roman"/>
          <w:bCs/>
          <w:color w:val="000000"/>
          <w:sz w:val="28"/>
          <w:szCs w:val="28"/>
          <w:lang w:eastAsia="x-none"/>
        </w:rPr>
        <w:t xml:space="preserve">» на 2016-2019 годы, Меморандума по улучшению состояния здоровья населения, Программы развития территорий области. Подготовка </w:t>
      </w:r>
      <w:r w:rsidR="009F5A19" w:rsidRPr="009F5A19">
        <w:rPr>
          <w:rFonts w:ascii="Times New Roman" w:hAnsi="Times New Roman" w:cs="Times New Roman"/>
          <w:bCs/>
          <w:color w:val="000000"/>
          <w:sz w:val="28"/>
          <w:szCs w:val="28"/>
          <w:lang w:eastAsia="x-none"/>
        </w:rPr>
        <w:lastRenderedPageBreak/>
        <w:t xml:space="preserve">материалов и организация проведения Регионального штаба по проведению информационно-разъяснительной работы по внедрению </w:t>
      </w:r>
      <w:r w:rsidR="009F5A19" w:rsidRPr="009F5A19">
        <w:rPr>
          <w:rFonts w:ascii="Times New Roman" w:hAnsi="Times New Roman" w:cs="Times New Roman"/>
          <w:sz w:val="28"/>
          <w:szCs w:val="28"/>
          <w:lang w:val="kk-KZ"/>
        </w:rPr>
        <w:t>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развития инфраструктуры здравоохранения на 2018-2025 годы. Проведение соответствующей работы и мониторинга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Контроль за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0E2D27" w:rsidRDefault="00D04810" w:rsidP="009F5A19">
      <w:pPr>
        <w:tabs>
          <w:tab w:val="left" w:pos="720"/>
        </w:tabs>
        <w:spacing w:after="0" w:line="240" w:lineRule="auto"/>
        <w:jc w:val="both"/>
        <w:rPr>
          <w:rFonts w:ascii="Times New Roman" w:hAnsi="Times New Roman" w:cs="Times New Roman"/>
          <w:b/>
          <w:color w:val="000000"/>
          <w:sz w:val="28"/>
          <w:szCs w:val="28"/>
          <w:lang w:val="x-none" w:eastAsia="x-none"/>
        </w:rPr>
      </w:pPr>
      <w:r w:rsidRPr="000E2D27">
        <w:rPr>
          <w:rFonts w:ascii="Times New Roman" w:hAnsi="Times New Roman" w:cs="Times New Roman"/>
          <w:sz w:val="28"/>
          <w:szCs w:val="28"/>
          <w:lang w:val="kk-KZ"/>
        </w:rPr>
        <w:lastRenderedPageBreak/>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9F5A19" w:rsidRPr="009F5A19">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 и/или политология)</w:t>
      </w:r>
    </w:p>
    <w:p w:rsidR="000B221A" w:rsidRDefault="000B221A" w:rsidP="000B221A">
      <w:pPr>
        <w:spacing w:after="0" w:line="240" w:lineRule="auto"/>
        <w:ind w:firstLine="709"/>
        <w:jc w:val="both"/>
        <w:rPr>
          <w:rFonts w:ascii="Times New Roman" w:hAnsi="Times New Roman" w:cs="Times New Roman"/>
          <w:sz w:val="28"/>
          <w:szCs w:val="28"/>
          <w:lang w:val="kk-KZ"/>
        </w:rPr>
      </w:pPr>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proofErr w:type="spellStart"/>
      <w:r w:rsidRPr="000B221A">
        <w:rPr>
          <w:rFonts w:ascii="Times New Roman" w:hAnsi="Times New Roman" w:cs="Times New Roman"/>
          <w:sz w:val="28"/>
          <w:szCs w:val="28"/>
        </w:rPr>
        <w:t>Аналитичность</w:t>
      </w:r>
      <w:proofErr w:type="spellEnd"/>
      <w:r w:rsidRPr="000B221A">
        <w:rPr>
          <w:rFonts w:ascii="Times New Roman" w:hAnsi="Times New Roman" w:cs="Times New Roman"/>
          <w:sz w:val="28"/>
          <w:szCs w:val="28"/>
        </w:rPr>
        <w:t xml:space="preserve">, инициативность, организованность, </w:t>
      </w:r>
      <w:proofErr w:type="spellStart"/>
      <w:r w:rsidRPr="000B221A">
        <w:rPr>
          <w:rFonts w:ascii="Times New Roman" w:hAnsi="Times New Roman" w:cs="Times New Roman"/>
          <w:sz w:val="28"/>
          <w:szCs w:val="28"/>
        </w:rPr>
        <w:t>коммуникативность</w:t>
      </w:r>
      <w:proofErr w:type="spellEnd"/>
      <w:r w:rsidRPr="000B221A">
        <w:rPr>
          <w:rFonts w:ascii="Times New Roman" w:hAnsi="Times New Roman" w:cs="Times New Roman"/>
          <w:sz w:val="28"/>
          <w:szCs w:val="28"/>
        </w:rPr>
        <w:t>, стратегическое мышление, нетерпимость к коррупции, ориентация на потребителя, лидерство, ориентация на качество, этичность</w:t>
      </w:r>
      <w:r>
        <w:rPr>
          <w:rFonts w:ascii="Times New Roman" w:hAnsi="Times New Roman" w:cs="Times New Roman"/>
          <w:sz w:val="28"/>
          <w:szCs w:val="28"/>
        </w:rPr>
        <w:t>.</w:t>
      </w:r>
    </w:p>
    <w:p w:rsidR="00743863" w:rsidRPr="00743863" w:rsidRDefault="00743863" w:rsidP="00743863">
      <w:pPr>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743863" w:rsidRPr="000D631E" w:rsidRDefault="00743863" w:rsidP="00743863">
      <w:pPr>
        <w:pStyle w:val="a3"/>
        <w:spacing w:before="0" w:beforeAutospacing="0" w:after="0" w:afterAutospacing="0"/>
        <w:ind w:firstLine="709"/>
        <w:jc w:val="both"/>
        <w:rPr>
          <w:sz w:val="28"/>
          <w:szCs w:val="28"/>
        </w:rPr>
      </w:pPr>
      <w:r w:rsidRPr="000D631E">
        <w:rPr>
          <w:sz w:val="28"/>
          <w:szCs w:val="28"/>
        </w:rPr>
        <w:t> </w:t>
      </w:r>
      <w:proofErr w:type="gramStart"/>
      <w:r w:rsidRPr="000D631E">
        <w:rPr>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 должностях;</w:t>
      </w:r>
      <w:proofErr w:type="gramEnd"/>
    </w:p>
    <w:p w:rsidR="00743863" w:rsidRPr="000D631E" w:rsidRDefault="00743863" w:rsidP="00743863">
      <w:pPr>
        <w:pStyle w:val="a3"/>
        <w:spacing w:before="0" w:beforeAutospacing="0" w:after="0" w:afterAutospacing="0"/>
        <w:ind w:firstLine="709"/>
        <w:jc w:val="both"/>
        <w:rPr>
          <w:sz w:val="28"/>
          <w:szCs w:val="28"/>
        </w:rPr>
      </w:pPr>
      <w:proofErr w:type="gramStart"/>
      <w:r w:rsidRPr="000D631E">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w:t>
      </w:r>
      <w:proofErr w:type="gramEnd"/>
      <w:r w:rsidRPr="000D631E">
        <w:rPr>
          <w:sz w:val="28"/>
          <w:szCs w:val="28"/>
        </w:rPr>
        <w:t xml:space="preserve"> </w:t>
      </w:r>
      <w:proofErr w:type="gramStart"/>
      <w:r w:rsidRPr="000D631E">
        <w:rPr>
          <w:sz w:val="28"/>
          <w:szCs w:val="28"/>
        </w:rPr>
        <w:t>должностях</w:t>
      </w:r>
      <w:proofErr w:type="gramEnd"/>
      <w:r w:rsidRPr="000D631E">
        <w:rPr>
          <w:sz w:val="28"/>
          <w:szCs w:val="28"/>
        </w:rPr>
        <w:t>;</w:t>
      </w:r>
    </w:p>
    <w:p w:rsidR="00743863" w:rsidRPr="000D631E" w:rsidRDefault="00743863" w:rsidP="00743863">
      <w:pPr>
        <w:pStyle w:val="a3"/>
        <w:spacing w:before="0" w:beforeAutospacing="0" w:after="0" w:afterAutospacing="0"/>
        <w:ind w:firstLine="709"/>
        <w:jc w:val="both"/>
        <w:rPr>
          <w:sz w:val="28"/>
          <w:szCs w:val="28"/>
        </w:rPr>
      </w:pPr>
      <w:proofErr w:type="gramStart"/>
      <w:r w:rsidRPr="000D631E">
        <w:rPr>
          <w:sz w:val="28"/>
          <w:szCs w:val="28"/>
        </w:rPr>
        <w:t xml:space="preserve">3) не менее двух лет стажа работы на административных государственных должностях не ниже категорий А-4, B-4, C-4,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D631E">
        <w:rPr>
          <w:sz w:val="28"/>
          <w:szCs w:val="28"/>
        </w:rPr>
        <w:t>маслихата</w:t>
      </w:r>
      <w:proofErr w:type="spellEnd"/>
      <w:r w:rsidRPr="000D631E">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0D631E">
        <w:rPr>
          <w:sz w:val="28"/>
          <w:szCs w:val="28"/>
        </w:rPr>
        <w:t xml:space="preserve"> международного служащего;</w:t>
      </w:r>
    </w:p>
    <w:p w:rsidR="00743863" w:rsidRPr="000D631E" w:rsidRDefault="00743863" w:rsidP="00743863">
      <w:pPr>
        <w:pStyle w:val="a3"/>
        <w:spacing w:before="0" w:beforeAutospacing="0" w:after="0" w:afterAutospacing="0"/>
        <w:ind w:firstLine="709"/>
        <w:jc w:val="both"/>
        <w:rPr>
          <w:sz w:val="28"/>
          <w:szCs w:val="28"/>
        </w:rPr>
      </w:pPr>
      <w:proofErr w:type="gramStart"/>
      <w:r w:rsidRPr="000D631E">
        <w:rPr>
          <w:sz w:val="28"/>
          <w:szCs w:val="28"/>
        </w:rPr>
        <w:t xml:space="preserve">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 </w:t>
      </w:r>
      <w:proofErr w:type="gramEnd"/>
    </w:p>
    <w:p w:rsidR="00743863" w:rsidRPr="000D631E" w:rsidRDefault="00743863" w:rsidP="00743863">
      <w:pPr>
        <w:pStyle w:val="a3"/>
        <w:spacing w:before="0" w:beforeAutospacing="0" w:after="0" w:afterAutospacing="0"/>
        <w:ind w:firstLine="709"/>
        <w:jc w:val="both"/>
        <w:rPr>
          <w:sz w:val="28"/>
          <w:szCs w:val="28"/>
        </w:rPr>
      </w:pPr>
      <w:r w:rsidRPr="000D631E">
        <w:rPr>
          <w:sz w:val="28"/>
          <w:szCs w:val="28"/>
        </w:rPr>
        <w:t>5)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743863" w:rsidRPr="000D631E" w:rsidRDefault="00743863" w:rsidP="00743863">
      <w:pPr>
        <w:pStyle w:val="a3"/>
        <w:spacing w:before="0" w:beforeAutospacing="0" w:after="0" w:afterAutospacing="0"/>
        <w:ind w:firstLine="709"/>
        <w:jc w:val="both"/>
        <w:rPr>
          <w:sz w:val="28"/>
          <w:szCs w:val="28"/>
        </w:rPr>
      </w:pPr>
      <w:r w:rsidRPr="000D631E">
        <w:rPr>
          <w:sz w:val="28"/>
          <w:szCs w:val="28"/>
        </w:rPr>
        <w:lastRenderedPageBreak/>
        <w:t xml:space="preserve">6) завершение </w:t>
      </w:r>
      <w:proofErr w:type="gramStart"/>
      <w:r w:rsidRPr="000D631E">
        <w:rPr>
          <w:sz w:val="28"/>
          <w:szCs w:val="28"/>
        </w:rPr>
        <w:t>обучения по программам</w:t>
      </w:r>
      <w:proofErr w:type="gramEnd"/>
      <w:r w:rsidRPr="000D631E">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43863" w:rsidRDefault="00743863" w:rsidP="00743863">
      <w:pPr>
        <w:pStyle w:val="a3"/>
        <w:spacing w:before="0" w:beforeAutospacing="0" w:after="0" w:afterAutospacing="0"/>
        <w:ind w:firstLine="709"/>
        <w:jc w:val="both"/>
        <w:rPr>
          <w:sz w:val="28"/>
          <w:szCs w:val="28"/>
          <w:lang w:val="kk-KZ"/>
        </w:rPr>
      </w:pPr>
      <w:r w:rsidRPr="000D631E">
        <w:rPr>
          <w:sz w:val="28"/>
          <w:szCs w:val="28"/>
        </w:rPr>
        <w:t>7) наличие ученой степени.*</w:t>
      </w:r>
    </w:p>
    <w:p w:rsidR="00743863" w:rsidRDefault="00743863" w:rsidP="0096710D">
      <w:pPr>
        <w:pStyle w:val="ad"/>
        <w:ind w:firstLine="708"/>
        <w:jc w:val="both"/>
        <w:rPr>
          <w:rFonts w:ascii="Times New Roman" w:hAnsi="Times New Roman"/>
          <w:b/>
          <w:color w:val="000000" w:themeColor="text1"/>
          <w:sz w:val="24"/>
          <w:szCs w:val="24"/>
          <w:lang w:val="kk-KZ"/>
        </w:rPr>
      </w:pPr>
      <w:r w:rsidRPr="003E45EE">
        <w:rPr>
          <w:rFonts w:ascii="Times New Roman" w:hAnsi="Times New Roman"/>
          <w:color w:val="000000"/>
          <w:sz w:val="28"/>
          <w:szCs w:val="28"/>
        </w:rPr>
        <w:t xml:space="preserve">*Примечание: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3E45EE">
        <w:rPr>
          <w:rFonts w:ascii="Times New Roman" w:hAnsi="Times New Roman"/>
          <w:color w:val="000000"/>
          <w:sz w:val="28"/>
          <w:szCs w:val="28"/>
        </w:rPr>
        <w:t>основе</w:t>
      </w:r>
      <w:proofErr w:type="gramEnd"/>
      <w:r w:rsidRPr="003E45EE">
        <w:rPr>
          <w:rFonts w:ascii="Times New Roman" w:hAnsi="Times New Roman"/>
          <w:color w:val="000000"/>
          <w:sz w:val="28"/>
          <w:szCs w:val="28"/>
        </w:rPr>
        <w:t xml:space="preserve"> на должности помощников, советников первых руководителей государственных органов, пресс-секретарей.</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hyperlink r:id="rId9" w:anchor="z145" w:history="1">
        <w:r w:rsidRPr="00AB1C8B">
          <w:rPr>
            <w:rStyle w:val="a9"/>
            <w:rFonts w:ascii="Times New Roman" w:hAnsi="Times New Roman" w:cs="Times New Roman"/>
            <w:bCs/>
            <w:iCs/>
            <w:color w:val="000000" w:themeColor="text1"/>
            <w:sz w:val="28"/>
            <w:szCs w:val="28"/>
          </w:rPr>
          <w:t>приложению 2</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hyperlink r:id="rId10" w:anchor="z147" w:history="1">
        <w:r w:rsidRPr="00AB1C8B">
          <w:rPr>
            <w:rStyle w:val="a9"/>
            <w:rFonts w:ascii="Times New Roman" w:hAnsi="Times New Roman" w:cs="Times New Roman"/>
            <w:bCs/>
            <w:iCs/>
            <w:color w:val="000000" w:themeColor="text1"/>
            <w:sz w:val="28"/>
            <w:szCs w:val="28"/>
          </w:rPr>
          <w:t>приложению 3</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w:t>
      </w:r>
      <w:r w:rsidRPr="00AB1C8B">
        <w:rPr>
          <w:rFonts w:ascii="Times New Roman" w:hAnsi="Times New Roman" w:cs="Times New Roman"/>
          <w:iCs/>
          <w:sz w:val="28"/>
          <w:szCs w:val="28"/>
        </w:rPr>
        <w:lastRenderedPageBreak/>
        <w:t>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Pr="00AB1C8B" w:rsidRDefault="00CB4833"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D2" w:rsidRDefault="00F716D2" w:rsidP="005C06A0">
      <w:pPr>
        <w:spacing w:after="0" w:line="240" w:lineRule="auto"/>
      </w:pPr>
      <w:r>
        <w:separator/>
      </w:r>
    </w:p>
  </w:endnote>
  <w:endnote w:type="continuationSeparator" w:id="0">
    <w:p w:rsidR="00F716D2" w:rsidRDefault="00F716D2"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D2" w:rsidRDefault="00F716D2" w:rsidP="005C06A0">
      <w:pPr>
        <w:spacing w:after="0" w:line="240" w:lineRule="auto"/>
      </w:pPr>
      <w:r>
        <w:separator/>
      </w:r>
    </w:p>
  </w:footnote>
  <w:footnote w:type="continuationSeparator" w:id="0">
    <w:p w:rsidR="00F716D2" w:rsidRDefault="00F716D2"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220F50"/>
    <w:rsid w:val="002B29DB"/>
    <w:rsid w:val="002E19CF"/>
    <w:rsid w:val="00322EC3"/>
    <w:rsid w:val="0035720F"/>
    <w:rsid w:val="003905DF"/>
    <w:rsid w:val="00393FDE"/>
    <w:rsid w:val="004239DB"/>
    <w:rsid w:val="00470B4B"/>
    <w:rsid w:val="004959FC"/>
    <w:rsid w:val="004A2DBC"/>
    <w:rsid w:val="004D5D94"/>
    <w:rsid w:val="00500643"/>
    <w:rsid w:val="00512DC0"/>
    <w:rsid w:val="005161DD"/>
    <w:rsid w:val="005579DC"/>
    <w:rsid w:val="00576149"/>
    <w:rsid w:val="005A2948"/>
    <w:rsid w:val="005A3579"/>
    <w:rsid w:val="005C06A0"/>
    <w:rsid w:val="005D15AC"/>
    <w:rsid w:val="005E787B"/>
    <w:rsid w:val="005F12FF"/>
    <w:rsid w:val="005F4938"/>
    <w:rsid w:val="006026C7"/>
    <w:rsid w:val="00614B9C"/>
    <w:rsid w:val="00642F7F"/>
    <w:rsid w:val="006438C4"/>
    <w:rsid w:val="00680FE7"/>
    <w:rsid w:val="0069298D"/>
    <w:rsid w:val="006946F3"/>
    <w:rsid w:val="006A7EC8"/>
    <w:rsid w:val="006C3817"/>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41DBF"/>
    <w:rsid w:val="00864993"/>
    <w:rsid w:val="008717EA"/>
    <w:rsid w:val="008D3D70"/>
    <w:rsid w:val="00905260"/>
    <w:rsid w:val="00905302"/>
    <w:rsid w:val="00907884"/>
    <w:rsid w:val="00920023"/>
    <w:rsid w:val="009420E5"/>
    <w:rsid w:val="0096710D"/>
    <w:rsid w:val="009A6278"/>
    <w:rsid w:val="009B0E1C"/>
    <w:rsid w:val="009C73F1"/>
    <w:rsid w:val="009E6AB2"/>
    <w:rsid w:val="009F5A19"/>
    <w:rsid w:val="00A50676"/>
    <w:rsid w:val="00A775F2"/>
    <w:rsid w:val="00A81E70"/>
    <w:rsid w:val="00A95080"/>
    <w:rsid w:val="00AB1C8B"/>
    <w:rsid w:val="00AB2246"/>
    <w:rsid w:val="00AD773F"/>
    <w:rsid w:val="00B211A7"/>
    <w:rsid w:val="00B33503"/>
    <w:rsid w:val="00B41B71"/>
    <w:rsid w:val="00B4443A"/>
    <w:rsid w:val="00B45D95"/>
    <w:rsid w:val="00B866F5"/>
    <w:rsid w:val="00B90D35"/>
    <w:rsid w:val="00B95A6C"/>
    <w:rsid w:val="00C51525"/>
    <w:rsid w:val="00C57282"/>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A53AD"/>
    <w:rsid w:val="00E469AD"/>
    <w:rsid w:val="00E537BC"/>
    <w:rsid w:val="00E62C28"/>
    <w:rsid w:val="00E64082"/>
    <w:rsid w:val="00E64F5C"/>
    <w:rsid w:val="00E8056C"/>
    <w:rsid w:val="00E90248"/>
    <w:rsid w:val="00E96682"/>
    <w:rsid w:val="00EA6676"/>
    <w:rsid w:val="00EC7E65"/>
    <w:rsid w:val="00F00704"/>
    <w:rsid w:val="00F2104C"/>
    <w:rsid w:val="00F42E72"/>
    <w:rsid w:val="00F716D2"/>
    <w:rsid w:val="00FB7641"/>
    <w:rsid w:val="00FD01E9"/>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61.43.123/rus/docs/V1500012639"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CAB0-41E9-4CE9-9381-A3D30C43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2018-06-05T12:30:00Z</cp:lastPrinted>
  <dcterms:created xsi:type="dcterms:W3CDTF">2018-03-28T10:17:00Z</dcterms:created>
  <dcterms:modified xsi:type="dcterms:W3CDTF">2018-09-14T05:22:00Z</dcterms:modified>
</cp:coreProperties>
</file>