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814" w:rsidRDefault="00DA3814" w:rsidP="00DA3814">
      <w:pPr>
        <w:shd w:val="clear" w:color="auto" w:fill="FFFFFF"/>
        <w:spacing w:after="0" w:line="240" w:lineRule="atLeast"/>
        <w:ind w:firstLine="39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ОСМС: с</w:t>
      </w:r>
      <w:r w:rsidR="00220EA7" w:rsidRPr="009C2837">
        <w:rPr>
          <w:rFonts w:ascii="Times New Roman" w:hAnsi="Times New Roman" w:cs="Times New Roman"/>
          <w:b/>
          <w:color w:val="000000"/>
          <w:sz w:val="28"/>
          <w:szCs w:val="28"/>
        </w:rPr>
        <w:t>олидарн</w:t>
      </w:r>
      <w:r w:rsidR="00220EA7">
        <w:rPr>
          <w:rFonts w:ascii="Times New Roman" w:hAnsi="Times New Roman" w:cs="Times New Roman"/>
          <w:b/>
          <w:color w:val="000000"/>
          <w:sz w:val="28"/>
          <w:szCs w:val="28"/>
        </w:rPr>
        <w:t>ая</w:t>
      </w:r>
      <w:r w:rsidR="00220EA7" w:rsidRPr="009C28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ответственность государства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</w:p>
    <w:p w:rsidR="00FA562D" w:rsidRDefault="00E24DBB" w:rsidP="00DA3814">
      <w:pPr>
        <w:shd w:val="clear" w:color="auto" w:fill="FFFFFF"/>
        <w:spacing w:after="0" w:line="240" w:lineRule="atLeast"/>
        <w:ind w:firstLine="397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работодателя и каждого человека</w:t>
      </w:r>
    </w:p>
    <w:p w:rsidR="00220EA7" w:rsidRDefault="00220EA7" w:rsidP="00FA562D">
      <w:pPr>
        <w:shd w:val="clear" w:color="auto" w:fill="FFFFFF"/>
        <w:spacing w:after="0" w:line="240" w:lineRule="atLeast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62D" w:rsidRPr="00FA562D" w:rsidRDefault="00FA562D" w:rsidP="00E9708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62D">
        <w:rPr>
          <w:rFonts w:ascii="Times New Roman" w:eastAsia="Times New Roman" w:hAnsi="Times New Roman" w:cs="Times New Roman"/>
          <w:b/>
          <w:bCs/>
          <w:sz w:val="28"/>
          <w:szCs w:val="28"/>
        </w:rPr>
        <w:t>В Казахстане в рамках реализации Плана нации «100 конкретных шагов» внедряется обязательное социальное медицинское страхование (ОСМС), цель которого - обеспечение финансовой устойчивости системы здравоохранения, развитие конкуренции и улучшения качества медицинской помощи, напоминает Национальный центр проблем формирования здорового образа жизни.</w:t>
      </w:r>
    </w:p>
    <w:p w:rsidR="00FA562D" w:rsidRPr="00FA562D" w:rsidRDefault="00FA562D" w:rsidP="00E9708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62D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="00DA3814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FA562D">
        <w:rPr>
          <w:rFonts w:ascii="Times New Roman" w:eastAsia="Times New Roman" w:hAnsi="Times New Roman" w:cs="Times New Roman"/>
          <w:sz w:val="28"/>
          <w:szCs w:val="28"/>
        </w:rPr>
        <w:t xml:space="preserve">м сегодня  во всех государственных и медицинских организациях Павлодарской области проводят активную информационно-разъяснительную работу среди населения. </w:t>
      </w:r>
    </w:p>
    <w:p w:rsidR="00FA562D" w:rsidRPr="00A6752A" w:rsidRDefault="00FA562D" w:rsidP="00E9708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A562D">
        <w:rPr>
          <w:rFonts w:ascii="Times New Roman" w:eastAsia="Times New Roman" w:hAnsi="Times New Roman" w:cs="Times New Roman"/>
          <w:sz w:val="28"/>
          <w:szCs w:val="28"/>
        </w:rPr>
        <w:t>«Данная система разработана с учетом передового международного опыта и основывается на солидарной ответственности государства, работодателя и каждого человека, принимающейся непосредственное участие в нем</w:t>
      </w:r>
      <w:r w:rsidR="00A6752A">
        <w:rPr>
          <w:rFonts w:ascii="Times New Roman" w:eastAsia="Times New Roman" w:hAnsi="Times New Roman" w:cs="Times New Roman"/>
          <w:sz w:val="28"/>
          <w:szCs w:val="28"/>
          <w:lang w:val="kk-KZ"/>
        </w:rPr>
        <w:t>».</w:t>
      </w:r>
    </w:p>
    <w:p w:rsidR="00FA562D" w:rsidRPr="00FA562D" w:rsidRDefault="00FA562D" w:rsidP="00E9708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6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Так, в рамках обязательного социального медицинского страхования </w:t>
      </w:r>
      <w:proofErr w:type="spellStart"/>
      <w:r w:rsidRPr="00FA562D">
        <w:rPr>
          <w:rFonts w:ascii="Times New Roman" w:eastAsia="Times New Roman" w:hAnsi="Times New Roman" w:cs="Times New Roman"/>
          <w:b/>
          <w:bCs/>
          <w:sz w:val="28"/>
          <w:szCs w:val="28"/>
        </w:rPr>
        <w:t>казахстанцам</w:t>
      </w:r>
      <w:proofErr w:type="spellEnd"/>
      <w:r w:rsidRPr="00FA56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будет предоставлен обширный перечень медицинских услуг. Это - амбулаторно-поликлиническая помощь; стационарная помощь; </w:t>
      </w:r>
      <w:proofErr w:type="spellStart"/>
      <w:r w:rsidRPr="00FA562D">
        <w:rPr>
          <w:rFonts w:ascii="Times New Roman" w:eastAsia="Times New Roman" w:hAnsi="Times New Roman" w:cs="Times New Roman"/>
          <w:b/>
          <w:bCs/>
          <w:sz w:val="28"/>
          <w:szCs w:val="28"/>
        </w:rPr>
        <w:t>стационарозамещающая</w:t>
      </w:r>
      <w:proofErr w:type="spellEnd"/>
      <w:r w:rsidRPr="00FA56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помощь; лечение и медицинская реабилитация; паллиативная помощь и сестринский уход; высокотехнологичная помощь.</w:t>
      </w:r>
    </w:p>
    <w:p w:rsidR="00FA562D" w:rsidRPr="00FA562D" w:rsidRDefault="00FA562D" w:rsidP="00E9708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62D">
        <w:rPr>
          <w:rFonts w:ascii="Times New Roman" w:eastAsia="Times New Roman" w:hAnsi="Times New Roman" w:cs="Times New Roman"/>
          <w:sz w:val="28"/>
          <w:szCs w:val="28"/>
        </w:rPr>
        <w:t>При этом есть право выбора медицинской организации. От уплаты взносов в Фонд социального мед</w:t>
      </w:r>
      <w:r w:rsidR="00DA3814">
        <w:rPr>
          <w:rFonts w:ascii="Times New Roman" w:eastAsia="Times New Roman" w:hAnsi="Times New Roman" w:cs="Times New Roman"/>
          <w:sz w:val="28"/>
          <w:szCs w:val="28"/>
        </w:rPr>
        <w:t xml:space="preserve">ицинского </w:t>
      </w:r>
      <w:r w:rsidRPr="00FA562D">
        <w:rPr>
          <w:rFonts w:ascii="Times New Roman" w:eastAsia="Times New Roman" w:hAnsi="Times New Roman" w:cs="Times New Roman"/>
          <w:sz w:val="28"/>
          <w:szCs w:val="28"/>
        </w:rPr>
        <w:t>страхования освобождаются 15 категорий граждан: социально-уязвимые слои населения, а также военнослужащие, сотрудники специальных государственных и правоохранительных органов.</w:t>
      </w:r>
    </w:p>
    <w:p w:rsidR="00FA562D" w:rsidRDefault="00FA562D" w:rsidP="00E97084">
      <w:pPr>
        <w:shd w:val="clear" w:color="auto" w:fill="FFFFFF"/>
        <w:spacing w:after="0" w:line="240" w:lineRule="auto"/>
        <w:ind w:firstLine="397"/>
        <w:rPr>
          <w:rFonts w:ascii="Tahoma" w:eastAsia="Times New Roman" w:hAnsi="Tahoma" w:cs="Tahoma"/>
          <w:sz w:val="21"/>
          <w:szCs w:val="21"/>
        </w:rPr>
      </w:pPr>
    </w:p>
    <w:p w:rsidR="002063E3" w:rsidRDefault="00FA562D" w:rsidP="00E97084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Хотелось бы перечислить</w:t>
      </w:r>
      <w:r w:rsidR="00DA381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кто относится </w:t>
      </w:r>
      <w:r w:rsidRPr="00FA562D">
        <w:rPr>
          <w:rFonts w:ascii="Times New Roman" w:eastAsia="Times New Roman" w:hAnsi="Times New Roman" w:cs="Times New Roman"/>
          <w:sz w:val="28"/>
          <w:szCs w:val="28"/>
        </w:rPr>
        <w:t xml:space="preserve"> к социально-уязвимым слоям населения: </w:t>
      </w:r>
      <w:r w:rsidR="00DA3814">
        <w:rPr>
          <w:rFonts w:ascii="Times New Roman" w:eastAsia="Times New Roman" w:hAnsi="Times New Roman" w:cs="Times New Roman"/>
          <w:sz w:val="28"/>
          <w:szCs w:val="28"/>
        </w:rPr>
        <w:t xml:space="preserve">это - </w:t>
      </w:r>
      <w:r w:rsidRPr="00FA562D">
        <w:rPr>
          <w:rFonts w:ascii="Times New Roman" w:eastAsia="Times New Roman" w:hAnsi="Times New Roman" w:cs="Times New Roman"/>
          <w:sz w:val="28"/>
          <w:szCs w:val="28"/>
        </w:rPr>
        <w:t xml:space="preserve">дети; многодетные матери, награжденные подвесками «Алтын </w:t>
      </w:r>
      <w:proofErr w:type="spellStart"/>
      <w:r w:rsidRPr="00FA562D">
        <w:rPr>
          <w:rFonts w:ascii="Times New Roman" w:eastAsia="Times New Roman" w:hAnsi="Times New Roman" w:cs="Times New Roman"/>
          <w:sz w:val="28"/>
          <w:szCs w:val="28"/>
        </w:rPr>
        <w:t>алка</w:t>
      </w:r>
      <w:proofErr w:type="spellEnd"/>
      <w:r w:rsidRPr="00FA562D">
        <w:rPr>
          <w:rFonts w:ascii="Times New Roman" w:eastAsia="Times New Roman" w:hAnsi="Times New Roman" w:cs="Times New Roman"/>
          <w:sz w:val="28"/>
          <w:szCs w:val="28"/>
        </w:rPr>
        <w:t xml:space="preserve">», «Күміс алқа» и получившие ранее звание «Мать-героиня», награжденные орденами «Материнская слава» I и II степени; участники и инвалиды войны; инвалиды; лица, зарегистрированные в качестве безработных; лица, обучающиеся и воспитывающиеся в </w:t>
      </w:r>
      <w:proofErr w:type="spellStart"/>
      <w:r w:rsidRPr="00FA562D">
        <w:rPr>
          <w:rFonts w:ascii="Times New Roman" w:eastAsia="Times New Roman" w:hAnsi="Times New Roman" w:cs="Times New Roman"/>
          <w:sz w:val="28"/>
          <w:szCs w:val="28"/>
        </w:rPr>
        <w:t>интернатных</w:t>
      </w:r>
      <w:proofErr w:type="spellEnd"/>
      <w:r w:rsidRPr="00FA562D">
        <w:rPr>
          <w:rFonts w:ascii="Times New Roman" w:eastAsia="Times New Roman" w:hAnsi="Times New Roman" w:cs="Times New Roman"/>
          <w:sz w:val="28"/>
          <w:szCs w:val="28"/>
        </w:rPr>
        <w:t xml:space="preserve"> организациях;</w:t>
      </w:r>
      <w:proofErr w:type="gramEnd"/>
      <w:r w:rsidRPr="00FA562D">
        <w:rPr>
          <w:rFonts w:ascii="Times New Roman" w:eastAsia="Times New Roman" w:hAnsi="Times New Roman" w:cs="Times New Roman"/>
          <w:sz w:val="28"/>
          <w:szCs w:val="28"/>
        </w:rPr>
        <w:t xml:space="preserve"> лица, обучающиеся по очной форме обучения в организациях технического и профессионального, </w:t>
      </w:r>
      <w:proofErr w:type="spellStart"/>
      <w:r w:rsidRPr="00FA562D">
        <w:rPr>
          <w:rFonts w:ascii="Times New Roman" w:eastAsia="Times New Roman" w:hAnsi="Times New Roman" w:cs="Times New Roman"/>
          <w:sz w:val="28"/>
          <w:szCs w:val="28"/>
        </w:rPr>
        <w:t>послесреднего</w:t>
      </w:r>
      <w:proofErr w:type="spellEnd"/>
      <w:r w:rsidRPr="00FA562D">
        <w:rPr>
          <w:rFonts w:ascii="Times New Roman" w:eastAsia="Times New Roman" w:hAnsi="Times New Roman" w:cs="Times New Roman"/>
          <w:sz w:val="28"/>
          <w:szCs w:val="28"/>
        </w:rPr>
        <w:t xml:space="preserve">, высшего образования, а также послевузовского образования в форме </w:t>
      </w:r>
      <w:proofErr w:type="spellStart"/>
      <w:r w:rsidRPr="00FA562D">
        <w:rPr>
          <w:rFonts w:ascii="Times New Roman" w:eastAsia="Times New Roman" w:hAnsi="Times New Roman" w:cs="Times New Roman"/>
          <w:sz w:val="28"/>
          <w:szCs w:val="28"/>
        </w:rPr>
        <w:t>резидентуры</w:t>
      </w:r>
      <w:proofErr w:type="spellEnd"/>
      <w:r w:rsidRPr="00FA562D">
        <w:rPr>
          <w:rFonts w:ascii="Times New Roman" w:eastAsia="Times New Roman" w:hAnsi="Times New Roman" w:cs="Times New Roman"/>
          <w:sz w:val="28"/>
          <w:szCs w:val="28"/>
        </w:rPr>
        <w:t>; лица, находящиеся в отпусках в связи с рождением ребенка, усыновлением (удочерением) новорожденного ребенка, по уходу за ребенком до достижения им возраста 3 лет; неработающие беременные женщины, а также неработающие лица, фактически воспитывающие ребенка до достижения им возраста 3 лет; пенсионеры; лица, отбывающие наказание по приговору суда в учреждениях УИС, за исключением учреждений минимальной безопасности; лица, содержащиеся в изоляторах временного содержания и следственных изоляторах.</w:t>
      </w:r>
      <w:r w:rsidR="00206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2837" w:rsidRPr="009C2837" w:rsidRDefault="00FA562D" w:rsidP="00E97084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837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ОСМС позволит выстроить финансово-устойчивую систему здравоохранения РК по примеру развитых стран, повысить доступность </w:t>
      </w:r>
      <w:r w:rsidRPr="009C283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медицинской помощи и расширить амбулаторно-лекарственное обеспечение, что внедрит </w:t>
      </w:r>
      <w:r w:rsidRPr="009C28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солидарную ответственность государства и граждан </w:t>
      </w:r>
      <w:r w:rsidRPr="009C2837">
        <w:rPr>
          <w:rFonts w:ascii="Times New Roman" w:hAnsi="Times New Roman" w:cs="Times New Roman"/>
          <w:color w:val="000000"/>
          <w:sz w:val="28"/>
          <w:szCs w:val="28"/>
        </w:rPr>
        <w:t xml:space="preserve">за их здоровье. </w:t>
      </w:r>
    </w:p>
    <w:p w:rsidR="009400C6" w:rsidRPr="009C2837" w:rsidRDefault="00FA562D" w:rsidP="00E97084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2837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ОСМС будет способствовать внедрению новых технологий, повышению качества </w:t>
      </w:r>
      <w:proofErr w:type="spellStart"/>
      <w:r w:rsidRPr="009C2837">
        <w:rPr>
          <w:rFonts w:ascii="Times New Roman" w:hAnsi="Times New Roman" w:cs="Times New Roman"/>
          <w:color w:val="000000"/>
          <w:sz w:val="28"/>
          <w:szCs w:val="28"/>
        </w:rPr>
        <w:t>медуслуг</w:t>
      </w:r>
      <w:proofErr w:type="spellEnd"/>
      <w:r w:rsidRPr="009C2837">
        <w:rPr>
          <w:rFonts w:ascii="Times New Roman" w:hAnsi="Times New Roman" w:cs="Times New Roman"/>
          <w:color w:val="000000"/>
          <w:sz w:val="28"/>
          <w:szCs w:val="28"/>
        </w:rPr>
        <w:t xml:space="preserve"> за счет развития конкуренции между их поставщиками, росту зарплаты и профессиональному росту мед</w:t>
      </w:r>
      <w:r w:rsidRPr="009C2837">
        <w:rPr>
          <w:rFonts w:ascii="Times New Roman" w:hAnsi="Times New Roman" w:cs="Times New Roman"/>
          <w:color w:val="000000"/>
          <w:sz w:val="28"/>
          <w:szCs w:val="28"/>
        </w:rPr>
        <w:softHyphen/>
        <w:t>работников.</w:t>
      </w:r>
    </w:p>
    <w:p w:rsidR="00FA562D" w:rsidRPr="00AA469E" w:rsidRDefault="00FA562D" w:rsidP="00E97084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69E">
        <w:rPr>
          <w:rFonts w:ascii="Times New Roman" w:hAnsi="Times New Roman" w:cs="Times New Roman"/>
          <w:color w:val="000000"/>
          <w:sz w:val="28"/>
          <w:szCs w:val="28"/>
        </w:rPr>
        <w:t xml:space="preserve">Как сказала министр, в ближайшие дни руководители </w:t>
      </w:r>
      <w:proofErr w:type="spellStart"/>
      <w:r w:rsidRPr="00AA469E">
        <w:rPr>
          <w:rFonts w:ascii="Times New Roman" w:hAnsi="Times New Roman" w:cs="Times New Roman"/>
          <w:color w:val="000000"/>
          <w:sz w:val="28"/>
          <w:szCs w:val="28"/>
        </w:rPr>
        <w:t>мед</w:t>
      </w:r>
      <w:r w:rsidRPr="00AA469E">
        <w:rPr>
          <w:rFonts w:ascii="Times New Roman" w:hAnsi="Times New Roman" w:cs="Times New Roman"/>
          <w:color w:val="000000"/>
          <w:sz w:val="28"/>
          <w:szCs w:val="28"/>
        </w:rPr>
        <w:softHyphen/>
        <w:t>организаций</w:t>
      </w:r>
      <w:proofErr w:type="spellEnd"/>
      <w:r w:rsidRPr="00AA469E">
        <w:rPr>
          <w:rFonts w:ascii="Times New Roman" w:hAnsi="Times New Roman" w:cs="Times New Roman"/>
          <w:color w:val="000000"/>
          <w:sz w:val="28"/>
          <w:szCs w:val="28"/>
        </w:rPr>
        <w:t xml:space="preserve"> расскажут о принципах ОСМС своим работникам. В общей сложности обучением будет охвачено 13 тыс</w:t>
      </w:r>
      <w:r w:rsidR="00DA3814">
        <w:rPr>
          <w:rFonts w:ascii="Times New Roman" w:hAnsi="Times New Roman" w:cs="Times New Roman"/>
          <w:color w:val="000000"/>
          <w:sz w:val="28"/>
          <w:szCs w:val="28"/>
        </w:rPr>
        <w:t>яч</w:t>
      </w:r>
      <w:r w:rsidRPr="00AA469E">
        <w:rPr>
          <w:rFonts w:ascii="Times New Roman" w:hAnsi="Times New Roman" w:cs="Times New Roman"/>
          <w:color w:val="000000"/>
          <w:sz w:val="28"/>
          <w:szCs w:val="28"/>
        </w:rPr>
        <w:t xml:space="preserve"> 290 мед</w:t>
      </w:r>
      <w:r w:rsidRPr="00AA469E">
        <w:rPr>
          <w:rFonts w:ascii="Times New Roman" w:hAnsi="Times New Roman" w:cs="Times New Roman"/>
          <w:color w:val="000000"/>
          <w:sz w:val="28"/>
          <w:szCs w:val="28"/>
        </w:rPr>
        <w:softHyphen/>
        <w:t>работников, из них 3</w:t>
      </w:r>
      <w:r w:rsidR="00DA3814">
        <w:rPr>
          <w:rFonts w:ascii="Times New Roman" w:hAnsi="Times New Roman" w:cs="Times New Roman"/>
          <w:color w:val="000000"/>
          <w:sz w:val="28"/>
          <w:szCs w:val="28"/>
        </w:rPr>
        <w:t>000 врачей и почти 10</w:t>
      </w:r>
      <w:r w:rsidRPr="00AA469E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r w:rsidR="00DA3814">
        <w:rPr>
          <w:rFonts w:ascii="Times New Roman" w:hAnsi="Times New Roman" w:cs="Times New Roman"/>
          <w:color w:val="000000"/>
          <w:sz w:val="28"/>
          <w:szCs w:val="28"/>
        </w:rPr>
        <w:t>яч</w:t>
      </w:r>
      <w:r w:rsidRPr="00AA469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медицинского персонала. Также в рамках информационно-разъяснительной работы по внедрению ОСМС, организованной МЗСР РК, сегодня работают специальные мобильные группы, которые уже провели семинары в нескольких регионах страны.</w:t>
      </w:r>
    </w:p>
    <w:p w:rsidR="00FA562D" w:rsidRPr="00DA3814" w:rsidRDefault="00DA3814" w:rsidP="00E970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2837" w:rsidRPr="00DA3814">
        <w:rPr>
          <w:rFonts w:ascii="Times New Roman" w:hAnsi="Times New Roman" w:cs="Times New Roman"/>
          <w:color w:val="000000"/>
          <w:sz w:val="28"/>
          <w:szCs w:val="28"/>
        </w:rPr>
        <w:t>егодняшне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C2837" w:rsidRPr="00DA3814">
        <w:rPr>
          <w:rFonts w:ascii="Times New Roman" w:hAnsi="Times New Roman" w:cs="Times New Roman"/>
          <w:color w:val="000000"/>
          <w:sz w:val="28"/>
          <w:szCs w:val="28"/>
        </w:rPr>
        <w:t xml:space="preserve">  выступлени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C2837" w:rsidRPr="00DA3814">
        <w:rPr>
          <w:rFonts w:ascii="Times New Roman" w:hAnsi="Times New Roman" w:cs="Times New Roman"/>
          <w:color w:val="000000"/>
          <w:sz w:val="28"/>
          <w:szCs w:val="28"/>
        </w:rPr>
        <w:t xml:space="preserve"> перед медработниками Павлодарской городской больницы №3 </w:t>
      </w:r>
      <w:r w:rsidR="00FA562D" w:rsidRPr="00DA3814">
        <w:rPr>
          <w:rFonts w:ascii="Times New Roman" w:hAnsi="Times New Roman" w:cs="Times New Roman"/>
          <w:color w:val="000000"/>
          <w:sz w:val="28"/>
          <w:szCs w:val="28"/>
        </w:rPr>
        <w:t>– это</w:t>
      </w:r>
      <w:r w:rsidR="009C2837" w:rsidRPr="00DA3814">
        <w:rPr>
          <w:rFonts w:ascii="Times New Roman" w:hAnsi="Times New Roman" w:cs="Times New Roman"/>
          <w:color w:val="000000"/>
          <w:sz w:val="28"/>
          <w:szCs w:val="28"/>
        </w:rPr>
        <w:t xml:space="preserve"> только </w:t>
      </w:r>
      <w:r w:rsidR="00FA562D" w:rsidRPr="00DA3814">
        <w:rPr>
          <w:rFonts w:ascii="Times New Roman" w:hAnsi="Times New Roman" w:cs="Times New Roman"/>
          <w:color w:val="000000"/>
          <w:sz w:val="28"/>
          <w:szCs w:val="28"/>
        </w:rPr>
        <w:t xml:space="preserve"> первый этап широкомасштабной информационно-разъяснительной работы, которую </w:t>
      </w:r>
      <w:r w:rsidR="009C2837" w:rsidRPr="00DA3814">
        <w:rPr>
          <w:rFonts w:ascii="Times New Roman" w:hAnsi="Times New Roman" w:cs="Times New Roman"/>
          <w:color w:val="000000"/>
          <w:sz w:val="28"/>
          <w:szCs w:val="28"/>
        </w:rPr>
        <w:t xml:space="preserve">еще </w:t>
      </w:r>
      <w:r w:rsidR="00FA562D" w:rsidRPr="00DA38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837" w:rsidRPr="00DA3814">
        <w:rPr>
          <w:rFonts w:ascii="Times New Roman" w:hAnsi="Times New Roman" w:cs="Times New Roman"/>
          <w:color w:val="000000"/>
          <w:sz w:val="28"/>
          <w:szCs w:val="28"/>
        </w:rPr>
        <w:t xml:space="preserve">будут </w:t>
      </w:r>
      <w:r w:rsidR="00FA562D" w:rsidRPr="00DA3814">
        <w:rPr>
          <w:rFonts w:ascii="Times New Roman" w:hAnsi="Times New Roman" w:cs="Times New Roman"/>
          <w:color w:val="000000"/>
          <w:sz w:val="28"/>
          <w:szCs w:val="28"/>
        </w:rPr>
        <w:t>проводит</w:t>
      </w:r>
      <w:r w:rsidR="009C2837" w:rsidRPr="00DA3814"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r w:rsidR="00FA562D" w:rsidRPr="00DA38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9C2837" w:rsidRPr="00DA3814">
        <w:rPr>
          <w:rFonts w:ascii="Times New Roman" w:hAnsi="Times New Roman" w:cs="Times New Roman"/>
          <w:color w:val="000000"/>
          <w:sz w:val="28"/>
          <w:szCs w:val="28"/>
        </w:rPr>
        <w:t xml:space="preserve">этом </w:t>
      </w:r>
      <w:r w:rsidR="00FA562D" w:rsidRPr="00DA3814">
        <w:rPr>
          <w:rFonts w:ascii="Times New Roman" w:hAnsi="Times New Roman" w:cs="Times New Roman"/>
          <w:color w:val="000000"/>
          <w:sz w:val="28"/>
          <w:szCs w:val="28"/>
        </w:rPr>
        <w:t>году. В дальнейшем о принципах системы ОСМС</w:t>
      </w:r>
      <w:r w:rsidR="009C2837" w:rsidRPr="00DA381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FA562D" w:rsidRPr="00DA3814">
        <w:rPr>
          <w:rFonts w:ascii="Times New Roman" w:hAnsi="Times New Roman" w:cs="Times New Roman"/>
          <w:color w:val="000000"/>
          <w:sz w:val="28"/>
          <w:szCs w:val="28"/>
        </w:rPr>
        <w:t xml:space="preserve"> этапах внедрения </w:t>
      </w:r>
      <w:proofErr w:type="spellStart"/>
      <w:r w:rsidR="00FA562D" w:rsidRPr="00DA3814">
        <w:rPr>
          <w:rFonts w:ascii="Times New Roman" w:hAnsi="Times New Roman" w:cs="Times New Roman"/>
          <w:color w:val="000000"/>
          <w:sz w:val="28"/>
          <w:szCs w:val="28"/>
        </w:rPr>
        <w:t>медстрахования</w:t>
      </w:r>
      <w:proofErr w:type="spellEnd"/>
      <w:r w:rsidR="00FA562D" w:rsidRPr="00DA3814">
        <w:rPr>
          <w:rFonts w:ascii="Times New Roman" w:hAnsi="Times New Roman" w:cs="Times New Roman"/>
          <w:color w:val="000000"/>
          <w:sz w:val="28"/>
          <w:szCs w:val="28"/>
        </w:rPr>
        <w:t xml:space="preserve"> и его плюсах подробно </w:t>
      </w:r>
      <w:r w:rsidR="009C2837" w:rsidRPr="00DA3814">
        <w:rPr>
          <w:rFonts w:ascii="Times New Roman" w:hAnsi="Times New Roman" w:cs="Times New Roman"/>
          <w:color w:val="000000"/>
          <w:sz w:val="28"/>
          <w:szCs w:val="28"/>
        </w:rPr>
        <w:t>будет разъяснен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2837" w:rsidRPr="00DA38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62D" w:rsidRPr="00DA38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837" w:rsidRPr="00DA3814">
        <w:rPr>
          <w:rFonts w:ascii="Times New Roman" w:hAnsi="Times New Roman" w:cs="Times New Roman"/>
          <w:color w:val="000000"/>
          <w:sz w:val="28"/>
          <w:szCs w:val="28"/>
        </w:rPr>
        <w:t>позже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C2837" w:rsidRPr="00DA3814">
        <w:rPr>
          <w:rFonts w:ascii="Times New Roman" w:hAnsi="Times New Roman" w:cs="Times New Roman"/>
          <w:color w:val="000000"/>
          <w:sz w:val="28"/>
          <w:szCs w:val="28"/>
        </w:rPr>
        <w:t xml:space="preserve"> поэтапно</w:t>
      </w:r>
      <w:r w:rsidR="00FA562D" w:rsidRPr="00DA38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562D" w:rsidRPr="00DA3814" w:rsidRDefault="009C2837" w:rsidP="00E970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3814">
        <w:rPr>
          <w:color w:val="000000"/>
          <w:sz w:val="28"/>
          <w:szCs w:val="28"/>
        </w:rPr>
        <w:t>Таким образом, г</w:t>
      </w:r>
      <w:r w:rsidR="00FA562D" w:rsidRPr="00DA3814">
        <w:rPr>
          <w:color w:val="000000"/>
          <w:sz w:val="28"/>
          <w:szCs w:val="28"/>
        </w:rPr>
        <w:t>осударство сохраняет за собой право обеспечивать граждан гарантированным объемом бесплатной медицинской помощи. По прогнозам экспертов, в результате введения ОСМС значительно повысится уровень медицинской помощи в стране, также появится возможность увеличить заработную плату врачам. Больницы смогут приобретать высококлассное оборудование и дорогие медикаменты. ОСМС позволит человеку пройти обследование и в случае необходимости получить лечение, не тратя на это свои деньги. </w:t>
      </w:r>
    </w:p>
    <w:p w:rsidR="00FA562D" w:rsidRPr="00DA3814" w:rsidRDefault="00DA3814" w:rsidP="00E970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3814">
        <w:rPr>
          <w:rFonts w:ascii="Times New Roman" w:hAnsi="Times New Roman" w:cs="Times New Roman"/>
          <w:b/>
          <w:sz w:val="28"/>
          <w:szCs w:val="28"/>
        </w:rPr>
        <w:t>Ж.</w:t>
      </w:r>
      <w:r w:rsidR="009C2837" w:rsidRPr="00DA3814">
        <w:rPr>
          <w:rFonts w:ascii="Times New Roman" w:hAnsi="Times New Roman" w:cs="Times New Roman"/>
          <w:b/>
          <w:sz w:val="28"/>
          <w:szCs w:val="28"/>
        </w:rPr>
        <w:t>Тельжанова</w:t>
      </w:r>
      <w:proofErr w:type="spellEnd"/>
      <w:r w:rsidRPr="00DA3814">
        <w:rPr>
          <w:rFonts w:ascii="Times New Roman" w:hAnsi="Times New Roman" w:cs="Times New Roman"/>
          <w:b/>
          <w:sz w:val="28"/>
          <w:szCs w:val="28"/>
        </w:rPr>
        <w:t>,</w:t>
      </w:r>
    </w:p>
    <w:p w:rsidR="00DA3814" w:rsidRPr="00DA3814" w:rsidRDefault="00DA3814" w:rsidP="00E970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3814">
        <w:rPr>
          <w:rFonts w:ascii="Times New Roman" w:hAnsi="Times New Roman" w:cs="Times New Roman"/>
          <w:b/>
          <w:sz w:val="28"/>
          <w:szCs w:val="28"/>
        </w:rPr>
        <w:t>юрист</w:t>
      </w:r>
    </w:p>
    <w:p w:rsidR="00D97B94" w:rsidRDefault="00D97B94" w:rsidP="00E970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7B94" w:rsidRDefault="00D97B94" w:rsidP="00E970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7B94" w:rsidRDefault="00D97B94" w:rsidP="00E970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7B94" w:rsidRDefault="00D97B94" w:rsidP="00E970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7B94" w:rsidRDefault="00D97B94" w:rsidP="00E970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7B94" w:rsidRDefault="00D97B94" w:rsidP="00E970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7B94" w:rsidRDefault="00D97B94" w:rsidP="00E970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7B94" w:rsidRDefault="00D97B94" w:rsidP="009C28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7B94" w:rsidRDefault="00D97B94" w:rsidP="009C28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7B94" w:rsidRDefault="00D97B94" w:rsidP="009C28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258" w:rsidRDefault="00867258" w:rsidP="009C28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72DC" w:rsidRDefault="00A6752A" w:rsidP="00E97084">
      <w:pPr>
        <w:spacing w:after="0" w:line="240" w:lineRule="auto"/>
        <w:jc w:val="both"/>
        <w:rPr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</w:p>
    <w:p w:rsidR="006872DC" w:rsidRPr="0037179A" w:rsidRDefault="006872DC" w:rsidP="006872DC">
      <w:pPr>
        <w:pStyle w:val="a3"/>
        <w:spacing w:before="0" w:beforeAutospacing="0" w:after="0" w:afterAutospacing="0"/>
        <w:jc w:val="right"/>
        <w:rPr>
          <w:sz w:val="28"/>
          <w:szCs w:val="28"/>
          <w:lang w:val="kk-KZ"/>
        </w:rPr>
      </w:pPr>
    </w:p>
    <w:sectPr w:rsidR="006872DC" w:rsidRPr="0037179A" w:rsidSect="00FA56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62D"/>
    <w:rsid w:val="000E0F51"/>
    <w:rsid w:val="002063E3"/>
    <w:rsid w:val="00220EA7"/>
    <w:rsid w:val="003413EB"/>
    <w:rsid w:val="0037179A"/>
    <w:rsid w:val="00470AF6"/>
    <w:rsid w:val="006301D5"/>
    <w:rsid w:val="006872DC"/>
    <w:rsid w:val="00785B6B"/>
    <w:rsid w:val="00830769"/>
    <w:rsid w:val="00867258"/>
    <w:rsid w:val="009400C6"/>
    <w:rsid w:val="009C2837"/>
    <w:rsid w:val="00A6752A"/>
    <w:rsid w:val="00AA469E"/>
    <w:rsid w:val="00C05442"/>
    <w:rsid w:val="00C42024"/>
    <w:rsid w:val="00D97B94"/>
    <w:rsid w:val="00DA3814"/>
    <w:rsid w:val="00E24DBB"/>
    <w:rsid w:val="00E97084"/>
    <w:rsid w:val="00ED4AE3"/>
    <w:rsid w:val="00FA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C6"/>
  </w:style>
  <w:style w:type="paragraph" w:styleId="4">
    <w:name w:val="heading 4"/>
    <w:basedOn w:val="a"/>
    <w:link w:val="40"/>
    <w:uiPriority w:val="9"/>
    <w:qFormat/>
    <w:rsid w:val="008672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2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bjecttitletxt">
    <w:name w:val="objecttitletxt"/>
    <w:basedOn w:val="a0"/>
    <w:rsid w:val="00867258"/>
  </w:style>
  <w:style w:type="paragraph" w:styleId="a4">
    <w:name w:val="No Spacing"/>
    <w:uiPriority w:val="1"/>
    <w:qFormat/>
    <w:rsid w:val="00AA46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102</cp:lastModifiedBy>
  <cp:revision>2</cp:revision>
  <cp:lastPrinted>2016-09-16T08:53:00Z</cp:lastPrinted>
  <dcterms:created xsi:type="dcterms:W3CDTF">2016-09-19T11:42:00Z</dcterms:created>
  <dcterms:modified xsi:type="dcterms:W3CDTF">2016-09-19T11:42:00Z</dcterms:modified>
</cp:coreProperties>
</file>