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98C" w:rsidRPr="0007098C" w:rsidRDefault="0007098C" w:rsidP="0007098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7098C">
        <w:rPr>
          <w:rFonts w:ascii="Times New Roman" w:eastAsia="Times New Roman" w:hAnsi="Times New Roman" w:cs="Times New Roman"/>
          <w:b/>
          <w:bCs/>
          <w:kern w:val="36"/>
          <w:sz w:val="48"/>
          <w:szCs w:val="48"/>
          <w:lang w:eastAsia="ru-RU"/>
        </w:rPr>
        <w:t>О некоторых вопросах реабилитации инвалидов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Приказ Министра здравоохранения и социального развития Республики Казахстан от 22 января 2015 года № 26. Зарегистрирован в Министерстве юстиции Республики Казахстан 3 марта 2015 года № 10370.</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07098C">
        <w:rPr>
          <w:rFonts w:ascii="Times New Roman" w:eastAsia="Times New Roman" w:hAnsi="Times New Roman" w:cs="Times New Roman"/>
          <w:sz w:val="24"/>
          <w:szCs w:val="24"/>
          <w:lang w:eastAsia="ru-RU"/>
        </w:rPr>
        <w:t xml:space="preserve">      В соответствии с подпунктом 9-1) </w:t>
      </w:r>
      <w:hyperlink r:id="rId6" w:anchor="z50" w:history="1">
        <w:r w:rsidRPr="0007098C">
          <w:rPr>
            <w:rFonts w:ascii="Times New Roman" w:eastAsia="Times New Roman" w:hAnsi="Times New Roman" w:cs="Times New Roman"/>
            <w:color w:val="0000FF"/>
            <w:sz w:val="24"/>
            <w:szCs w:val="24"/>
            <w:u w:val="single"/>
            <w:lang w:eastAsia="ru-RU"/>
          </w:rPr>
          <w:t>пункта 1</w:t>
        </w:r>
      </w:hyperlink>
      <w:r w:rsidRPr="0007098C">
        <w:rPr>
          <w:rFonts w:ascii="Times New Roman" w:eastAsia="Times New Roman" w:hAnsi="Times New Roman" w:cs="Times New Roman"/>
          <w:sz w:val="24"/>
          <w:szCs w:val="24"/>
          <w:lang w:eastAsia="ru-RU"/>
        </w:rPr>
        <w:t xml:space="preserve"> статьи 7, </w:t>
      </w:r>
      <w:hyperlink r:id="rId7" w:anchor="z137" w:history="1">
        <w:r w:rsidRPr="0007098C">
          <w:rPr>
            <w:rFonts w:ascii="Times New Roman" w:eastAsia="Times New Roman" w:hAnsi="Times New Roman" w:cs="Times New Roman"/>
            <w:color w:val="0000FF"/>
            <w:sz w:val="24"/>
            <w:szCs w:val="24"/>
            <w:u w:val="single"/>
            <w:lang w:eastAsia="ru-RU"/>
          </w:rPr>
          <w:t>пунктом 3</w:t>
        </w:r>
      </w:hyperlink>
      <w:r w:rsidRPr="0007098C">
        <w:rPr>
          <w:rFonts w:ascii="Times New Roman" w:eastAsia="Times New Roman" w:hAnsi="Times New Roman" w:cs="Times New Roman"/>
          <w:sz w:val="24"/>
          <w:szCs w:val="24"/>
          <w:lang w:eastAsia="ru-RU"/>
        </w:rPr>
        <w:t xml:space="preserve"> статьи 20 и </w:t>
      </w:r>
      <w:hyperlink r:id="rId8" w:anchor="z151" w:history="1">
        <w:r w:rsidRPr="0007098C">
          <w:rPr>
            <w:rFonts w:ascii="Times New Roman" w:eastAsia="Times New Roman" w:hAnsi="Times New Roman" w:cs="Times New Roman"/>
            <w:color w:val="0000FF"/>
            <w:sz w:val="24"/>
            <w:szCs w:val="24"/>
            <w:u w:val="single"/>
            <w:lang w:eastAsia="ru-RU"/>
          </w:rPr>
          <w:t>пунктом 1</w:t>
        </w:r>
      </w:hyperlink>
      <w:r w:rsidRPr="0007098C">
        <w:rPr>
          <w:rFonts w:ascii="Times New Roman" w:eastAsia="Times New Roman" w:hAnsi="Times New Roman" w:cs="Times New Roman"/>
          <w:sz w:val="24"/>
          <w:szCs w:val="24"/>
          <w:lang w:eastAsia="ru-RU"/>
        </w:rPr>
        <w:t xml:space="preserve"> статьи 22 Закона Республики Казахстан от 13 апреля 2005 года "О социальной защите инвалидов в Республике Казахстан" </w:t>
      </w:r>
      <w:r w:rsidRPr="0007098C">
        <w:rPr>
          <w:rFonts w:ascii="Times New Roman" w:eastAsia="Times New Roman" w:hAnsi="Times New Roman" w:cs="Times New Roman"/>
          <w:b/>
          <w:bCs/>
          <w:sz w:val="24"/>
          <w:szCs w:val="24"/>
          <w:lang w:eastAsia="ru-RU"/>
        </w:rPr>
        <w:t>ПРИКАЗЫВАЮ: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Утвердить:</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Правила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согласно </w:t>
      </w:r>
      <w:hyperlink r:id="rId9" w:anchor="z6" w:history="1">
        <w:r w:rsidRPr="0007098C">
          <w:rPr>
            <w:rFonts w:ascii="Times New Roman" w:eastAsia="Times New Roman" w:hAnsi="Times New Roman" w:cs="Times New Roman"/>
            <w:color w:val="0000FF"/>
            <w:sz w:val="24"/>
            <w:szCs w:val="24"/>
            <w:u w:val="single"/>
            <w:lang w:eastAsia="ru-RU"/>
          </w:rPr>
          <w:t>приложению 1</w:t>
        </w:r>
      </w:hyperlink>
      <w:r w:rsidRPr="0007098C">
        <w:rPr>
          <w:rFonts w:ascii="Times New Roman" w:eastAsia="Times New Roman" w:hAnsi="Times New Roman" w:cs="Times New Roman"/>
          <w:sz w:val="24"/>
          <w:szCs w:val="24"/>
          <w:lang w:eastAsia="ru-RU"/>
        </w:rPr>
        <w:t xml:space="preserve"> к настоящему приказу;</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Правила предоставления санаторно-курортного лечения инвалидам и детям-инвалидам согласно </w:t>
      </w:r>
      <w:hyperlink r:id="rId10" w:anchor="z31" w:history="1">
        <w:r w:rsidRPr="0007098C">
          <w:rPr>
            <w:rFonts w:ascii="Times New Roman" w:eastAsia="Times New Roman" w:hAnsi="Times New Roman" w:cs="Times New Roman"/>
            <w:color w:val="0000FF"/>
            <w:sz w:val="24"/>
            <w:szCs w:val="24"/>
            <w:u w:val="single"/>
            <w:lang w:eastAsia="ru-RU"/>
          </w:rPr>
          <w:t>приложению 2</w:t>
        </w:r>
      </w:hyperlink>
      <w:r w:rsidRPr="0007098C">
        <w:rPr>
          <w:rFonts w:ascii="Times New Roman" w:eastAsia="Times New Roman" w:hAnsi="Times New Roman" w:cs="Times New Roman"/>
          <w:sz w:val="24"/>
          <w:szCs w:val="24"/>
          <w:lang w:eastAsia="ru-RU"/>
        </w:rPr>
        <w:t xml:space="preserve"> к настоящему приказу;</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 Правила обеспечения инвалидов протезно-ортопедической помощью и техническими вспомогательными (компенсаторными) средствами согласно </w:t>
      </w:r>
      <w:hyperlink r:id="rId11" w:anchor="z59" w:history="1">
        <w:r w:rsidRPr="0007098C">
          <w:rPr>
            <w:rFonts w:ascii="Times New Roman" w:eastAsia="Times New Roman" w:hAnsi="Times New Roman" w:cs="Times New Roman"/>
            <w:color w:val="0000FF"/>
            <w:sz w:val="24"/>
            <w:szCs w:val="24"/>
            <w:u w:val="single"/>
            <w:lang w:eastAsia="ru-RU"/>
          </w:rPr>
          <w:t>приложению 3</w:t>
        </w:r>
      </w:hyperlink>
      <w:r w:rsidRPr="0007098C">
        <w:rPr>
          <w:rFonts w:ascii="Times New Roman" w:eastAsia="Times New Roman" w:hAnsi="Times New Roman" w:cs="Times New Roman"/>
          <w:sz w:val="24"/>
          <w:szCs w:val="24"/>
          <w:lang w:eastAsia="ru-RU"/>
        </w:rPr>
        <w:t xml:space="preserve"> к настоящему приказу;</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4) Правила обеспечения инвалидов специальными средствами передвижения согласно </w:t>
      </w:r>
      <w:hyperlink r:id="rId12" w:anchor="z211" w:history="1">
        <w:r w:rsidRPr="0007098C">
          <w:rPr>
            <w:rFonts w:ascii="Times New Roman" w:eastAsia="Times New Roman" w:hAnsi="Times New Roman" w:cs="Times New Roman"/>
            <w:color w:val="0000FF"/>
            <w:sz w:val="24"/>
            <w:szCs w:val="24"/>
            <w:u w:val="single"/>
            <w:lang w:eastAsia="ru-RU"/>
          </w:rPr>
          <w:t>приложению 4</w:t>
        </w:r>
      </w:hyperlink>
      <w:r w:rsidRPr="0007098C">
        <w:rPr>
          <w:rFonts w:ascii="Times New Roman" w:eastAsia="Times New Roman" w:hAnsi="Times New Roman" w:cs="Times New Roman"/>
          <w:sz w:val="24"/>
          <w:szCs w:val="24"/>
          <w:lang w:eastAsia="ru-RU"/>
        </w:rPr>
        <w:t xml:space="preserve"> к настоящему приказу.</w:t>
      </w:r>
    </w:p>
    <w:p w:rsidR="0007098C" w:rsidRPr="0007098C" w:rsidRDefault="0007098C" w:rsidP="0007098C">
      <w:pPr>
        <w:spacing w:after="0"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Сноска. Пункт 1 с изменением, внесенным приказом Министра здравоохранения и социального развития РК от 25.11.2016 </w:t>
      </w:r>
      <w:hyperlink r:id="rId13" w:anchor="5" w:history="1">
        <w:r w:rsidRPr="0007098C">
          <w:rPr>
            <w:rFonts w:ascii="Times New Roman" w:eastAsia="Times New Roman" w:hAnsi="Times New Roman" w:cs="Times New Roman"/>
            <w:color w:val="0000FF"/>
            <w:sz w:val="24"/>
            <w:szCs w:val="24"/>
            <w:u w:val="single"/>
            <w:lang w:eastAsia="ru-RU"/>
          </w:rPr>
          <w:t>№ 982</w:t>
        </w:r>
      </w:hyperlink>
      <w:r w:rsidRPr="0007098C">
        <w:rPr>
          <w:rFonts w:ascii="Times New Roman" w:eastAsia="Times New Roman" w:hAnsi="Times New Roman" w:cs="Times New Roman"/>
          <w:sz w:val="24"/>
          <w:szCs w:val="24"/>
          <w:lang w:eastAsia="ru-RU"/>
        </w:rPr>
        <w:t xml:space="preserve"> (вводится в действие с 01.01.2017).</w:t>
      </w:r>
      <w:r w:rsidRPr="0007098C">
        <w:rPr>
          <w:rFonts w:ascii="Times New Roman" w:eastAsia="Times New Roman" w:hAnsi="Times New Roman" w:cs="Times New Roman"/>
          <w:sz w:val="24"/>
          <w:szCs w:val="24"/>
          <w:lang w:eastAsia="ru-RU"/>
        </w:rPr>
        <w:br/>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государственную регистрацию настоящего приказа в Министерстве юстиции Республики Казахстан;</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размещение настоящего приказа на интернет-ресурсе Министерства здравоохранения и социального развития Республики Казахстан.</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4. Настоящий приказ вводится в действие по истечении десяти календарных дней после дня его первого официального опубликования.</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6123"/>
        <w:gridCol w:w="3102"/>
      </w:tblGrid>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Министр здравоохранения</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 социального развития</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Республики Казахстан</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Т. Дуйсенова</w:t>
            </w:r>
          </w:p>
        </w:tc>
      </w:tr>
    </w:tbl>
    <w:p w:rsidR="0007098C" w:rsidRPr="0007098C" w:rsidRDefault="0007098C" w:rsidP="0007098C">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 w:name="z6"/>
            <w:bookmarkEnd w:id="1"/>
            <w:r w:rsidRPr="0007098C">
              <w:rPr>
                <w:rFonts w:ascii="Times New Roman" w:eastAsia="Times New Roman" w:hAnsi="Times New Roman" w:cs="Times New Roman"/>
                <w:sz w:val="24"/>
                <w:szCs w:val="24"/>
                <w:lang w:eastAsia="ru-RU"/>
              </w:rPr>
              <w:t>Приложение 1</w:t>
            </w:r>
            <w:r w:rsidRPr="0007098C">
              <w:rPr>
                <w:rFonts w:ascii="Times New Roman" w:eastAsia="Times New Roman" w:hAnsi="Times New Roman" w:cs="Times New Roman"/>
                <w:sz w:val="24"/>
                <w:szCs w:val="24"/>
                <w:lang w:eastAsia="ru-RU"/>
              </w:rPr>
              <w:br/>
              <w:t>к приказу Министра здравоохранения</w:t>
            </w:r>
            <w:r w:rsidRPr="0007098C">
              <w:rPr>
                <w:rFonts w:ascii="Times New Roman" w:eastAsia="Times New Roman" w:hAnsi="Times New Roman" w:cs="Times New Roman"/>
                <w:sz w:val="24"/>
                <w:szCs w:val="24"/>
                <w:lang w:eastAsia="ru-RU"/>
              </w:rPr>
              <w:br/>
              <w:t>и социального развития</w:t>
            </w:r>
            <w:r w:rsidRPr="0007098C">
              <w:rPr>
                <w:rFonts w:ascii="Times New Roman" w:eastAsia="Times New Roman" w:hAnsi="Times New Roman" w:cs="Times New Roman"/>
                <w:sz w:val="24"/>
                <w:szCs w:val="24"/>
                <w:lang w:eastAsia="ru-RU"/>
              </w:rPr>
              <w:br/>
              <w:t>Республики Казахстан</w:t>
            </w:r>
            <w:r w:rsidRPr="0007098C">
              <w:rPr>
                <w:rFonts w:ascii="Times New Roman" w:eastAsia="Times New Roman" w:hAnsi="Times New Roman" w:cs="Times New Roman"/>
                <w:sz w:val="24"/>
                <w:szCs w:val="24"/>
                <w:lang w:eastAsia="ru-RU"/>
              </w:rPr>
              <w:br/>
              <w:t>от 22 января 2015 года № 26</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Сноска. Правила в редакции приказа и.о. Министра труда и социальной защиты РК от 28.04.2017 </w:t>
      </w:r>
      <w:hyperlink r:id="rId14" w:anchor="5" w:history="1">
        <w:r w:rsidRPr="0007098C">
          <w:rPr>
            <w:rFonts w:ascii="Times New Roman" w:eastAsia="Times New Roman" w:hAnsi="Times New Roman" w:cs="Times New Roman"/>
            <w:color w:val="0000FF"/>
            <w:sz w:val="24"/>
            <w:szCs w:val="24"/>
            <w:u w:val="single"/>
            <w:lang w:eastAsia="ru-RU"/>
          </w:rPr>
          <w:t>№ 103</w:t>
        </w:r>
      </w:hyperlink>
      <w:r w:rsidRPr="0007098C">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1. Общие положения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Настоящие 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(далее – Правила) разработаны в соответствии с </w:t>
      </w:r>
      <w:hyperlink r:id="rId15" w:anchor="z80" w:history="1">
        <w:r w:rsidRPr="0007098C">
          <w:rPr>
            <w:rFonts w:ascii="Times New Roman" w:eastAsia="Times New Roman" w:hAnsi="Times New Roman" w:cs="Times New Roman"/>
            <w:color w:val="0000FF"/>
            <w:sz w:val="24"/>
            <w:szCs w:val="24"/>
            <w:u w:val="single"/>
            <w:lang w:eastAsia="ru-RU"/>
          </w:rPr>
          <w:t>Законом</w:t>
        </w:r>
      </w:hyperlink>
      <w:r w:rsidRPr="0007098C">
        <w:rPr>
          <w:rFonts w:ascii="Times New Roman" w:eastAsia="Times New Roman" w:hAnsi="Times New Roman" w:cs="Times New Roman"/>
          <w:sz w:val="24"/>
          <w:szCs w:val="24"/>
          <w:lang w:eastAsia="ru-RU"/>
        </w:rPr>
        <w:t xml:space="preserve"> Республики Казахстан от 13 апреля 2005 года "О социальной защите инвалидов в Республике Казахстан" и определяют порядок предоставления социальных услуг индивидуального помощника для инвалидов первой группы, имеющих затруднение в передвижении (далее – услуги индивидуального помощника) и специалиста жестового языка для инвалидов по слуху – шестьдесят часов в год (далее – услуги специалиста жестового языка) в соответствии с индивидуальной программой реабилитации (далее – ИПР).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В настоящих Правилах используются следующие основные понятия: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индивидуальный помощник – специалист, оказывающий социальные услуги по сопровождению инвалида от места проживания до пункта назначения и обратно: на работу, в учебные заведения, а также при посещении инвалидом местных представительных и исполнительных органов, суда, прокуратуры, объектов социальной сферы, юридических консультаций, нотариуса, культурно-зрелищных мероприятий, спортивных сооружений, объектов торговли, медицинских учреждений, предприятий бытового обслуживания и иных организаций для решения вопросов, связанных с обучением, трудоустройством, защитой и реализацией своих прав и интересов, получением информации, оформлением необходимых документов, на условиях договора;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2) специалист жестового языка – специалист, оказывающий социальные услуги, связанные с предоставлением посреднических услуг между слышащими и неслышащими людьми: оказание профессионального перевода с жестового и на жестовый язык во время участия инвалида в конференциях, дискуссиях и прочих общественных мероприятиях; при общении инвалида по слуху со слышащими людьми для решения вопросов, связанных с обучением, трудоустройством, защитой и реализацией своих прав и интересов, получением информации в государственных органах и консультационных организациях, оформлением необходимых документов.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Предоставление услуг индивидуального помощника, специалиста жестового языка осуществляется на основании ИПР,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индивидуального помощника и специалиста жестового языка согласно приложению 1 к настоящим Правилам.</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2. Порядок предоставления услуг индивидуального помощника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Для получения услуг индивидуального помощника, инвалиды первой группы, имеющие затруднение в передвижении, или их законные представители либо лица, получившие от инвалида доверенность, не требующую нотариального удостоверения (далее – заявитель), подают в управление занятости, труда и социальной защиты города Астана, управление занятости и социальных программ города Алматы, городские, районные отделы занятости и социальных программ по месту жительства (далее – отделы занятости)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приложению 2 к настоящим Правилам (далее – заявление) и для идентификации – документ, удостоверяющий их личность.</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5.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о документе, удостоверяющем личность;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о регистрации по постоянному месту жительства;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 об установлении инвалидности;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4) о разработанных мероприятиях в ИПР.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При отсутствии сведений из информационных систем к заявлению прилагаются следующие документы: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копия документа, удостоверяющего личность инвалида;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документ, подтверждающий регистрацию по постоянному месту жительства (адресная справка или справка сельских и/или аульных акимов);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4) копия справки об инвалидности;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копия выписки из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Документы представляются в подлинниках и копиях для сверки, после чего подлинники документов возвращаются заявителю.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7. Специалист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6 настоящих Правил.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 Специалист отдела занятости вносит в автоматизированную информационную систему "Е-Собес" (далее – АИС "Е-Собес") данные из заявления, а также данные по выполнению либо невыполнению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 При соответствии пакета документов, в течение десяти рабочих дней со дня их приема, отделы занятости направляют заявителю уведомление об оформлении документов в произвольной форме (далее – уведомление) на предоставление услуг индивидуального помощника.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услугами индивидуального помощника и формируют потребность в указанных услугах.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10. Отделы занятости проводят закуп услуг индивидуального помощника в соответствии с законодательством Республики Казахстан о государственном социальном заказе и о государственных закупках, за исключением услуг, приобретаемых у физических лиц, не являющихся субъектами предпринимательской деятельности, по договорам возмездного оказания услуг.</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11. Условия оплаты услуг индивидуального помощника, в том числе расходы на проезд и прочие, а также учет рабочего времени, нормативы обслуживания инвалидов и перечень предоставляемых услуг оговариваются в договоре.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12. Оплата услуг индивидуального помощника производится отделами занятости, исходя из расчета размера заработной платы специалиста по социальной работе в час согласно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но не более 8 часов в день.</w:t>
      </w:r>
    </w:p>
    <w:p w:rsidR="0007098C" w:rsidRPr="0007098C" w:rsidRDefault="0007098C" w:rsidP="0007098C">
      <w:pPr>
        <w:spacing w:after="0"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color w:val="FF0000"/>
          <w:sz w:val="24"/>
          <w:szCs w:val="24"/>
          <w:lang w:eastAsia="ru-RU"/>
        </w:rPr>
        <w:t>      Примечание РЦПИ!</w:t>
      </w:r>
      <w:r w:rsidRPr="0007098C">
        <w:rPr>
          <w:rFonts w:ascii="Times New Roman" w:eastAsia="Times New Roman" w:hAnsi="Times New Roman" w:cs="Times New Roman"/>
          <w:sz w:val="24"/>
          <w:szCs w:val="24"/>
          <w:lang w:eastAsia="ru-RU"/>
        </w:rPr>
        <w:br/>
      </w:r>
      <w:r w:rsidRPr="0007098C">
        <w:rPr>
          <w:rFonts w:ascii="Times New Roman" w:eastAsia="Times New Roman" w:hAnsi="Times New Roman" w:cs="Times New Roman"/>
          <w:color w:val="FF0000"/>
          <w:sz w:val="24"/>
          <w:szCs w:val="24"/>
          <w:lang w:eastAsia="ru-RU"/>
        </w:rPr>
        <w:t xml:space="preserve">      Глава 3 вводится в действие с 01.01.2017 в соответствии с приказом и.о. Министра труда и социальной защиты РК от 28.04.2017 </w:t>
      </w:r>
      <w:hyperlink r:id="rId16" w:anchor="z15" w:history="1">
        <w:r w:rsidRPr="0007098C">
          <w:rPr>
            <w:rFonts w:ascii="Times New Roman" w:eastAsia="Times New Roman" w:hAnsi="Times New Roman" w:cs="Times New Roman"/>
            <w:color w:val="0000FF"/>
            <w:sz w:val="24"/>
            <w:szCs w:val="24"/>
            <w:u w:val="single"/>
            <w:lang w:eastAsia="ru-RU"/>
          </w:rPr>
          <w:t>№ 103</w:t>
        </w:r>
      </w:hyperlink>
      <w:r w:rsidRPr="0007098C">
        <w:rPr>
          <w:rFonts w:ascii="Times New Roman" w:eastAsia="Times New Roman" w:hAnsi="Times New Roman" w:cs="Times New Roman"/>
          <w:color w:val="FF0000"/>
          <w:sz w:val="24"/>
          <w:szCs w:val="24"/>
          <w:lang w:eastAsia="ru-RU"/>
        </w:rPr>
        <w:t>.</w:t>
      </w:r>
      <w:r w:rsidRPr="0007098C">
        <w:rPr>
          <w:rFonts w:ascii="Times New Roman" w:eastAsia="Times New Roman" w:hAnsi="Times New Roman" w:cs="Times New Roman"/>
          <w:sz w:val="24"/>
          <w:szCs w:val="24"/>
          <w:lang w:eastAsia="ru-RU"/>
        </w:rPr>
        <w:br/>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3. Порядок предоставления услуг специалиста жестового языка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13. Для получения услуг специалиста жестового языка, инвалиды по слуху, или их законные представители либо лица, получившие от инвалида доверенность, не </w:t>
      </w:r>
      <w:r w:rsidRPr="0007098C">
        <w:rPr>
          <w:rFonts w:ascii="Times New Roman" w:eastAsia="Times New Roman" w:hAnsi="Times New Roman" w:cs="Times New Roman"/>
          <w:sz w:val="24"/>
          <w:szCs w:val="24"/>
          <w:lang w:eastAsia="ru-RU"/>
        </w:rPr>
        <w:lastRenderedPageBreak/>
        <w:t>требующую нотариального удостоверения (далее – заявитель), подают в отделы занятости заявление и для идентификации – документ, удостоверяющий их личность.</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14. Отделы занятости при приеме заявления формируют запросы по индивидуальному идентификационному номеру инвалида в информационные системы для получения следующих сведений: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о документе, удостоверяющем личность;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о регистрации по постоянному месту жительства;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 об установлении инвалидности;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4) о разработанных мероприятиях в ИПР.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15. При отсутствии сведений из информационных систем к заявлению прилагаются следующие документы: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копия документа, удостоверяющего личность инвалида;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документ, подтверждающий регистрацию по постоянному месту жительства (адресная справка или справка сельских и/или аульных акимов);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копия справки об инвалидности;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копия выписки из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Документы представляются в подлинниках и копиях для сверки, после чего подлинники документов возвращаются заявителю.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16. Специалист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15 настоящих Правил.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17. Специалист отдела занятости вносит в АИС "Е-Собес" данные из заявления, а также данные по выполнению либо невыполнению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18. При соответствии пакета документов, в течение десяти рабочих дней со дня их приема, отделы занятости направляют заявителю уведомление об оформлении документов в произвольной форме (далее – уведомление) на предоставление услуг специалиста жестового языка.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услугами специалиста жестового языка и формируют потребность в указанных услугах.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19. Отделы занятости проводят закуп услуг специалиста жестового языка в соответствии с законодательством Республики Казахстан о государственных закупках.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20. Отношения между отделом занятости и специалистом жестового языка оформляются договором.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21. Отношения между отделом занятости и неправительственной организацией, предоставляющей услуги специалиста жестового языка, оформляются договором на осуществление государственного социального заказа.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22. Условия оплаты услуг специалиста жестового языка, в том числе расходы на проезд и прочие, а также учет рабочего времени, нормативы обслуживания инвалидов и перечень предоставляемых услуг оговариваются в договоре.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23. Оплата услуг специалиста жестового языка в час осуществляется из расчета пятнадцати процентов размера минимальной заработной платы, установленной Законом о республиканском бюджете на соответствующий финансовый год, но не более шестидесяти часов в год на одного инвалида.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Время, затраченное специалистом жестового языка на предоставление социальных услуг сверх шестидесяти часов в год, оплачивается инвалидом за счет собственных средств.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 w:name="z74"/>
            <w:bookmarkEnd w:id="2"/>
            <w:r w:rsidRPr="0007098C">
              <w:rPr>
                <w:rFonts w:ascii="Times New Roman" w:eastAsia="Times New Roman" w:hAnsi="Times New Roman" w:cs="Times New Roman"/>
                <w:sz w:val="24"/>
                <w:szCs w:val="24"/>
                <w:lang w:eastAsia="ru-RU"/>
              </w:rPr>
              <w:t>Приложение 1</w:t>
            </w:r>
            <w:r w:rsidRPr="0007098C">
              <w:rPr>
                <w:rFonts w:ascii="Times New Roman" w:eastAsia="Times New Roman" w:hAnsi="Times New Roman" w:cs="Times New Roman"/>
                <w:sz w:val="24"/>
                <w:szCs w:val="24"/>
                <w:lang w:eastAsia="ru-RU"/>
              </w:rPr>
              <w:br/>
              <w:t>к Правилам предоставления</w:t>
            </w:r>
            <w:r w:rsidRPr="0007098C">
              <w:rPr>
                <w:rFonts w:ascii="Times New Roman" w:eastAsia="Times New Roman" w:hAnsi="Times New Roman" w:cs="Times New Roman"/>
                <w:sz w:val="24"/>
                <w:szCs w:val="24"/>
                <w:lang w:eastAsia="ru-RU"/>
              </w:rPr>
              <w:br/>
              <w:t>социальных услуг</w:t>
            </w:r>
            <w:r w:rsidRPr="0007098C">
              <w:rPr>
                <w:rFonts w:ascii="Times New Roman" w:eastAsia="Times New Roman" w:hAnsi="Times New Roman" w:cs="Times New Roman"/>
                <w:sz w:val="24"/>
                <w:szCs w:val="24"/>
                <w:lang w:eastAsia="ru-RU"/>
              </w:rPr>
              <w:br/>
              <w:t>индивидуального помощника</w:t>
            </w:r>
            <w:r w:rsidRPr="0007098C">
              <w:rPr>
                <w:rFonts w:ascii="Times New Roman" w:eastAsia="Times New Roman" w:hAnsi="Times New Roman" w:cs="Times New Roman"/>
                <w:sz w:val="24"/>
                <w:szCs w:val="24"/>
                <w:lang w:eastAsia="ru-RU"/>
              </w:rPr>
              <w:br/>
              <w:t>для инвалидов первой группы,</w:t>
            </w:r>
            <w:r w:rsidRPr="0007098C">
              <w:rPr>
                <w:rFonts w:ascii="Times New Roman" w:eastAsia="Times New Roman" w:hAnsi="Times New Roman" w:cs="Times New Roman"/>
                <w:sz w:val="24"/>
                <w:szCs w:val="24"/>
                <w:lang w:eastAsia="ru-RU"/>
              </w:rPr>
              <w:br/>
              <w:t>имеющих затруднение в</w:t>
            </w:r>
            <w:r w:rsidRPr="0007098C">
              <w:rPr>
                <w:rFonts w:ascii="Times New Roman" w:eastAsia="Times New Roman" w:hAnsi="Times New Roman" w:cs="Times New Roman"/>
                <w:sz w:val="24"/>
                <w:szCs w:val="24"/>
                <w:lang w:eastAsia="ru-RU"/>
              </w:rPr>
              <w:br/>
              <w:t>передвижении и специалиста</w:t>
            </w:r>
            <w:r w:rsidRPr="0007098C">
              <w:rPr>
                <w:rFonts w:ascii="Times New Roman" w:eastAsia="Times New Roman" w:hAnsi="Times New Roman" w:cs="Times New Roman"/>
                <w:sz w:val="24"/>
                <w:szCs w:val="24"/>
                <w:lang w:eastAsia="ru-RU"/>
              </w:rPr>
              <w:br/>
              <w:t>жестового языка для инвалидов</w:t>
            </w:r>
            <w:r w:rsidRPr="0007098C">
              <w:rPr>
                <w:rFonts w:ascii="Times New Roman" w:eastAsia="Times New Roman" w:hAnsi="Times New Roman" w:cs="Times New Roman"/>
                <w:sz w:val="24"/>
                <w:szCs w:val="24"/>
                <w:lang w:eastAsia="ru-RU"/>
              </w:rPr>
              <w:br/>
              <w:t>по слуху – шестьдесят часов в</w:t>
            </w:r>
            <w:r w:rsidRPr="0007098C">
              <w:rPr>
                <w:rFonts w:ascii="Times New Roman" w:eastAsia="Times New Roman" w:hAnsi="Times New Roman" w:cs="Times New Roman"/>
                <w:sz w:val="24"/>
                <w:szCs w:val="24"/>
                <w:lang w:eastAsia="ru-RU"/>
              </w:rPr>
              <w:br/>
              <w:t>год в соответствии с</w:t>
            </w:r>
            <w:r w:rsidRPr="0007098C">
              <w:rPr>
                <w:rFonts w:ascii="Times New Roman" w:eastAsia="Times New Roman" w:hAnsi="Times New Roman" w:cs="Times New Roman"/>
                <w:sz w:val="24"/>
                <w:szCs w:val="24"/>
                <w:lang w:eastAsia="ru-RU"/>
              </w:rPr>
              <w:br/>
              <w:t>индивидуальной программой</w:t>
            </w:r>
            <w:r w:rsidRPr="0007098C">
              <w:rPr>
                <w:rFonts w:ascii="Times New Roman" w:eastAsia="Times New Roman" w:hAnsi="Times New Roman" w:cs="Times New Roman"/>
                <w:sz w:val="24"/>
                <w:szCs w:val="24"/>
                <w:lang w:eastAsia="ru-RU"/>
              </w:rPr>
              <w:br/>
              <w:t>реабилитации</w:t>
            </w:r>
          </w:p>
        </w:tc>
      </w:tr>
    </w:tbl>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Медицинские показания и противопоказания к предоставлению социальных услуг индивидуального помощника и специалиста жестового языка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Медицинскими показаниями к предоставлению социальных услуг индивидуального помощника являются: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абсолютная слепота;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острота зрения на оба глаза до 0,03 с коррекцией;</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значительно или резко выраженные вестибулярно-мозжечковые нарушения;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значительно или резко выраженный гиперкинетический амиостатический синдром;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5) паркинсонизм (значительно или резко выраженная акинетико-регидная форма);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значительно или резко выраженные: гемипарез, нижний парапарез, трипарез, обусловленные заболеваниями или последствиями травм;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 гемиплегия, триплегия, параплегия;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 значительно или резко выраженные нарушения функций кровообращения и дыхания (недостаточность кровообращения III стадии, коронарной недостаточности соответственно стенокардии IV-гo функционального класса, дыхательной недостаточности III степени в сочетании с легочно-сердечной недостаточностью II-III и III стадий и другие);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 значительно или резко выраженные нарушения функции мочевыделительной системы (хроническая почечная недостаточность III-IV степени);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10) значительно или резко выраженные нарушения стато-динамических функций организма с нарушением функции суставов III-IV степени;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11) ампутационные культи обеих верхних конечностей, не подлежащие протезированию и затрудняющие пользование средствами передвижения;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12) врожденные аномалии развития обеих верхних конечностей, не подлежащие протезированию и затрудняющие пользование средствами передвижения;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13) ампутационные культи обеих бедер, не подлежащие протезированию;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14) ампутационные культи обеих голеней, не подлежащие протезированию с выраженными функциональными нарушениями верхних конечностей, затрудняющим пользование средствами передвижения;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15) врожденные аномалии развития нижних конечностей с нарушением передвижения III третьей степени;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16) анкилозы в функционально невыгодном положении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17) значительно или резко выраженные контрактуры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Медицинскими показаниями к предоставлению социальных услуг специалиста жестового языка инвалиду, владеющему навыками жестового языка, являются: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глухонемота;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абсолютная глухота, не подлежащая слухопротезированию;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тугоухость IV степени, не подлежащая слухопротезированию;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4) моторная афазия;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отсутствие гортани.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Медицинскими противопоказаниями к предоставлению инвалидам социальных услуг индивидуального помощника и специалиста жестового языка являются следующие заболевания, требующие лечения в специализированных медицинских организациях: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туберкулез с бактериовыделением (БК+);</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инфекционные заболевания кожи и волос;</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венерические болезни;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болезнь, вызванная вирусом иммунодефицита человека (ВИЧ);</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3" w:name="z106"/>
            <w:bookmarkEnd w:id="3"/>
            <w:r w:rsidRPr="0007098C">
              <w:rPr>
                <w:rFonts w:ascii="Times New Roman" w:eastAsia="Times New Roman" w:hAnsi="Times New Roman" w:cs="Times New Roman"/>
                <w:sz w:val="24"/>
                <w:szCs w:val="24"/>
                <w:lang w:eastAsia="ru-RU"/>
              </w:rPr>
              <w:t>Приложение 2</w:t>
            </w:r>
            <w:r w:rsidRPr="0007098C">
              <w:rPr>
                <w:rFonts w:ascii="Times New Roman" w:eastAsia="Times New Roman" w:hAnsi="Times New Roman" w:cs="Times New Roman"/>
                <w:sz w:val="24"/>
                <w:szCs w:val="24"/>
                <w:lang w:eastAsia="ru-RU"/>
              </w:rPr>
              <w:br/>
              <w:t>к Правилам предоставления</w:t>
            </w:r>
            <w:r w:rsidRPr="0007098C">
              <w:rPr>
                <w:rFonts w:ascii="Times New Roman" w:eastAsia="Times New Roman" w:hAnsi="Times New Roman" w:cs="Times New Roman"/>
                <w:sz w:val="24"/>
                <w:szCs w:val="24"/>
                <w:lang w:eastAsia="ru-RU"/>
              </w:rPr>
              <w:br/>
              <w:t>социальных услуг</w:t>
            </w:r>
            <w:r w:rsidRPr="0007098C">
              <w:rPr>
                <w:rFonts w:ascii="Times New Roman" w:eastAsia="Times New Roman" w:hAnsi="Times New Roman" w:cs="Times New Roman"/>
                <w:sz w:val="24"/>
                <w:szCs w:val="24"/>
                <w:lang w:eastAsia="ru-RU"/>
              </w:rPr>
              <w:br/>
              <w:t>индивидуального помощника</w:t>
            </w:r>
            <w:r w:rsidRPr="0007098C">
              <w:rPr>
                <w:rFonts w:ascii="Times New Roman" w:eastAsia="Times New Roman" w:hAnsi="Times New Roman" w:cs="Times New Roman"/>
                <w:sz w:val="24"/>
                <w:szCs w:val="24"/>
                <w:lang w:eastAsia="ru-RU"/>
              </w:rPr>
              <w:br/>
              <w:t>для инвалидов первой группы,</w:t>
            </w:r>
            <w:r w:rsidRPr="0007098C">
              <w:rPr>
                <w:rFonts w:ascii="Times New Roman" w:eastAsia="Times New Roman" w:hAnsi="Times New Roman" w:cs="Times New Roman"/>
                <w:sz w:val="24"/>
                <w:szCs w:val="24"/>
                <w:lang w:eastAsia="ru-RU"/>
              </w:rPr>
              <w:br/>
              <w:t>имеющих затруднение в</w:t>
            </w:r>
            <w:r w:rsidRPr="0007098C">
              <w:rPr>
                <w:rFonts w:ascii="Times New Roman" w:eastAsia="Times New Roman" w:hAnsi="Times New Roman" w:cs="Times New Roman"/>
                <w:sz w:val="24"/>
                <w:szCs w:val="24"/>
                <w:lang w:eastAsia="ru-RU"/>
              </w:rPr>
              <w:br/>
              <w:t>передвижении и специалиста</w:t>
            </w:r>
            <w:r w:rsidRPr="0007098C">
              <w:rPr>
                <w:rFonts w:ascii="Times New Roman" w:eastAsia="Times New Roman" w:hAnsi="Times New Roman" w:cs="Times New Roman"/>
                <w:sz w:val="24"/>
                <w:szCs w:val="24"/>
                <w:lang w:eastAsia="ru-RU"/>
              </w:rPr>
              <w:br/>
              <w:t>жестового языка для инвалидов</w:t>
            </w:r>
            <w:r w:rsidRPr="0007098C">
              <w:rPr>
                <w:rFonts w:ascii="Times New Roman" w:eastAsia="Times New Roman" w:hAnsi="Times New Roman" w:cs="Times New Roman"/>
                <w:sz w:val="24"/>
                <w:szCs w:val="24"/>
                <w:lang w:eastAsia="ru-RU"/>
              </w:rPr>
              <w:br/>
              <w:t>по слуху – шестьдесят часов в</w:t>
            </w:r>
            <w:r w:rsidRPr="0007098C">
              <w:rPr>
                <w:rFonts w:ascii="Times New Roman" w:eastAsia="Times New Roman" w:hAnsi="Times New Roman" w:cs="Times New Roman"/>
                <w:sz w:val="24"/>
                <w:szCs w:val="24"/>
                <w:lang w:eastAsia="ru-RU"/>
              </w:rPr>
              <w:br/>
              <w:t>год в соответствии с</w:t>
            </w:r>
            <w:r w:rsidRPr="0007098C">
              <w:rPr>
                <w:rFonts w:ascii="Times New Roman" w:eastAsia="Times New Roman" w:hAnsi="Times New Roman" w:cs="Times New Roman"/>
                <w:sz w:val="24"/>
                <w:szCs w:val="24"/>
                <w:lang w:eastAsia="ru-RU"/>
              </w:rPr>
              <w:br/>
              <w:t>индивидуальной программой</w:t>
            </w:r>
            <w:r w:rsidRPr="0007098C">
              <w:rPr>
                <w:rFonts w:ascii="Times New Roman" w:eastAsia="Times New Roman" w:hAnsi="Times New Roman" w:cs="Times New Roman"/>
                <w:sz w:val="24"/>
                <w:szCs w:val="24"/>
                <w:lang w:eastAsia="ru-RU"/>
              </w:rPr>
              <w:br/>
              <w:t>реабилитации</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4" w:name="z107"/>
            <w:bookmarkEnd w:id="4"/>
            <w:r w:rsidRPr="0007098C">
              <w:rPr>
                <w:rFonts w:ascii="Times New Roman" w:eastAsia="Times New Roman" w:hAnsi="Times New Roman" w:cs="Times New Roman"/>
                <w:sz w:val="24"/>
                <w:szCs w:val="24"/>
                <w:lang w:eastAsia="ru-RU"/>
              </w:rPr>
              <w:t>Форма</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5" w:name="z108"/>
            <w:bookmarkEnd w:id="5"/>
            <w:r w:rsidRPr="0007098C">
              <w:rPr>
                <w:rFonts w:ascii="Times New Roman" w:eastAsia="Times New Roman" w:hAnsi="Times New Roman" w:cs="Times New Roman"/>
                <w:sz w:val="24"/>
                <w:szCs w:val="24"/>
                <w:lang w:eastAsia="ru-RU"/>
              </w:rPr>
              <w:t>Руководителю</w:t>
            </w:r>
            <w:r w:rsidRPr="0007098C">
              <w:rPr>
                <w:rFonts w:ascii="Times New Roman" w:eastAsia="Times New Roman" w:hAnsi="Times New Roman" w:cs="Times New Roman"/>
                <w:sz w:val="24"/>
                <w:szCs w:val="24"/>
                <w:lang w:eastAsia="ru-RU"/>
              </w:rPr>
              <w:br/>
              <w:t>местного исполнительного</w:t>
            </w:r>
            <w:r w:rsidRPr="0007098C">
              <w:rPr>
                <w:rFonts w:ascii="Times New Roman" w:eastAsia="Times New Roman" w:hAnsi="Times New Roman" w:cs="Times New Roman"/>
                <w:sz w:val="24"/>
                <w:szCs w:val="24"/>
                <w:lang w:eastAsia="ru-RU"/>
              </w:rPr>
              <w:br/>
              <w:t>органа городов Астаны и</w:t>
            </w:r>
            <w:r w:rsidRPr="0007098C">
              <w:rPr>
                <w:rFonts w:ascii="Times New Roman" w:eastAsia="Times New Roman" w:hAnsi="Times New Roman" w:cs="Times New Roman"/>
                <w:sz w:val="24"/>
                <w:szCs w:val="24"/>
                <w:lang w:eastAsia="ru-RU"/>
              </w:rPr>
              <w:br/>
              <w:t>Алматы, районов и</w:t>
            </w:r>
            <w:r w:rsidRPr="0007098C">
              <w:rPr>
                <w:rFonts w:ascii="Times New Roman" w:eastAsia="Times New Roman" w:hAnsi="Times New Roman" w:cs="Times New Roman"/>
                <w:sz w:val="24"/>
                <w:szCs w:val="24"/>
                <w:lang w:eastAsia="ru-RU"/>
              </w:rPr>
              <w:br/>
              <w:t>городов областного значения</w:t>
            </w:r>
            <w:r w:rsidRPr="0007098C">
              <w:rPr>
                <w:rFonts w:ascii="Times New Roman" w:eastAsia="Times New Roman" w:hAnsi="Times New Roman" w:cs="Times New Roman"/>
                <w:sz w:val="24"/>
                <w:szCs w:val="24"/>
                <w:lang w:eastAsia="ru-RU"/>
              </w:rPr>
              <w:br/>
              <w:t>____________________________</w:t>
            </w:r>
            <w:r w:rsidRPr="0007098C">
              <w:rPr>
                <w:rFonts w:ascii="Times New Roman" w:eastAsia="Times New Roman" w:hAnsi="Times New Roman" w:cs="Times New Roman"/>
                <w:sz w:val="24"/>
                <w:szCs w:val="24"/>
                <w:lang w:eastAsia="ru-RU"/>
              </w:rPr>
              <w:br/>
              <w:t>____________________________</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Заявление</w:t>
      </w:r>
      <w:r w:rsidRPr="0007098C">
        <w:rPr>
          <w:rFonts w:ascii="Times New Roman" w:eastAsia="Times New Roman" w:hAnsi="Times New Roman" w:cs="Times New Roman"/>
          <w:sz w:val="24"/>
          <w:szCs w:val="24"/>
          <w:lang w:eastAsia="ru-RU"/>
        </w:rPr>
        <w:br/>
        <w:t>      на предоставление средств и услуг реабилитации в соответствии с социальной и</w:t>
      </w:r>
      <w:r w:rsidRPr="0007098C">
        <w:rPr>
          <w:rFonts w:ascii="Times New Roman" w:eastAsia="Times New Roman" w:hAnsi="Times New Roman" w:cs="Times New Roman"/>
          <w:sz w:val="24"/>
          <w:szCs w:val="24"/>
          <w:lang w:eastAsia="ru-RU"/>
        </w:rPr>
        <w:br/>
        <w:t>            профессиональной частью индивидуальной программы реабилитации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Фамилия __________________________________________________________________</w:t>
      </w:r>
      <w:r w:rsidRPr="0007098C">
        <w:rPr>
          <w:rFonts w:ascii="Times New Roman" w:eastAsia="Times New Roman" w:hAnsi="Times New Roman" w:cs="Times New Roman"/>
          <w:sz w:val="24"/>
          <w:szCs w:val="24"/>
          <w:lang w:eastAsia="ru-RU"/>
        </w:rPr>
        <w:br/>
        <w:t>      Имя ______________________________________________________________________</w:t>
      </w:r>
      <w:r w:rsidRPr="0007098C">
        <w:rPr>
          <w:rFonts w:ascii="Times New Roman" w:eastAsia="Times New Roman" w:hAnsi="Times New Roman" w:cs="Times New Roman"/>
          <w:sz w:val="24"/>
          <w:szCs w:val="24"/>
          <w:lang w:eastAsia="ru-RU"/>
        </w:rPr>
        <w:br/>
        <w:t>      Отчество (при его наличии) __________________________________________________</w:t>
      </w:r>
      <w:r w:rsidRPr="0007098C">
        <w:rPr>
          <w:rFonts w:ascii="Times New Roman" w:eastAsia="Times New Roman" w:hAnsi="Times New Roman" w:cs="Times New Roman"/>
          <w:sz w:val="24"/>
          <w:szCs w:val="24"/>
          <w:lang w:eastAsia="ru-RU"/>
        </w:rPr>
        <w:br/>
        <w:t>      Дата рождения: ____________________________________________________________</w:t>
      </w:r>
      <w:r w:rsidRPr="0007098C">
        <w:rPr>
          <w:rFonts w:ascii="Times New Roman" w:eastAsia="Times New Roman" w:hAnsi="Times New Roman" w:cs="Times New Roman"/>
          <w:sz w:val="24"/>
          <w:szCs w:val="24"/>
          <w:lang w:eastAsia="ru-RU"/>
        </w:rPr>
        <w:br/>
      </w:r>
      <w:r w:rsidRPr="0007098C">
        <w:rPr>
          <w:rFonts w:ascii="Times New Roman" w:eastAsia="Times New Roman" w:hAnsi="Times New Roman" w:cs="Times New Roman"/>
          <w:sz w:val="24"/>
          <w:szCs w:val="24"/>
          <w:lang w:eastAsia="ru-RU"/>
        </w:rPr>
        <w:lastRenderedPageBreak/>
        <w:t>      Инвалидность _____________________________________________________________</w:t>
      </w:r>
      <w:r w:rsidRPr="0007098C">
        <w:rPr>
          <w:rFonts w:ascii="Times New Roman" w:eastAsia="Times New Roman" w:hAnsi="Times New Roman" w:cs="Times New Roman"/>
          <w:sz w:val="24"/>
          <w:szCs w:val="24"/>
          <w:lang w:eastAsia="ru-RU"/>
        </w:rPr>
        <w:br/>
        <w:t>      Вид документа, удостоверяющего личность: ___________________________________</w:t>
      </w:r>
      <w:r w:rsidRPr="0007098C">
        <w:rPr>
          <w:rFonts w:ascii="Times New Roman" w:eastAsia="Times New Roman" w:hAnsi="Times New Roman" w:cs="Times New Roman"/>
          <w:sz w:val="24"/>
          <w:szCs w:val="24"/>
          <w:lang w:eastAsia="ru-RU"/>
        </w:rPr>
        <w:br/>
        <w:t>      Номер документа: _____________ кем выдан: __________________________________</w:t>
      </w:r>
      <w:r w:rsidRPr="0007098C">
        <w:rPr>
          <w:rFonts w:ascii="Times New Roman" w:eastAsia="Times New Roman" w:hAnsi="Times New Roman" w:cs="Times New Roman"/>
          <w:sz w:val="24"/>
          <w:szCs w:val="24"/>
          <w:lang w:eastAsia="ru-RU"/>
        </w:rPr>
        <w:br/>
        <w:t>      Дата выдачи: "____" _____________ ______ года</w:t>
      </w:r>
      <w:r w:rsidRPr="0007098C">
        <w:rPr>
          <w:rFonts w:ascii="Times New Roman" w:eastAsia="Times New Roman" w:hAnsi="Times New Roman" w:cs="Times New Roman"/>
          <w:sz w:val="24"/>
          <w:szCs w:val="24"/>
          <w:lang w:eastAsia="ru-RU"/>
        </w:rPr>
        <w:br/>
        <w:t>      Индивидуальный идентификационный номер: __________________________________</w:t>
      </w:r>
      <w:r w:rsidRPr="0007098C">
        <w:rPr>
          <w:rFonts w:ascii="Times New Roman" w:eastAsia="Times New Roman" w:hAnsi="Times New Roman" w:cs="Times New Roman"/>
          <w:sz w:val="24"/>
          <w:szCs w:val="24"/>
          <w:lang w:eastAsia="ru-RU"/>
        </w:rPr>
        <w:br/>
        <w:t>      Адрес постоянного местожительства (регистрации):</w:t>
      </w:r>
      <w:r w:rsidRPr="0007098C">
        <w:rPr>
          <w:rFonts w:ascii="Times New Roman" w:eastAsia="Times New Roman" w:hAnsi="Times New Roman" w:cs="Times New Roman"/>
          <w:sz w:val="24"/>
          <w:szCs w:val="24"/>
          <w:lang w:eastAsia="ru-RU"/>
        </w:rPr>
        <w:br/>
        <w:t>      Область __________________________________________________________________</w:t>
      </w:r>
      <w:r w:rsidRPr="0007098C">
        <w:rPr>
          <w:rFonts w:ascii="Times New Roman" w:eastAsia="Times New Roman" w:hAnsi="Times New Roman" w:cs="Times New Roman"/>
          <w:sz w:val="24"/>
          <w:szCs w:val="24"/>
          <w:lang w:eastAsia="ru-RU"/>
        </w:rPr>
        <w:br/>
        <w:t>      город (район) ________________________ село: ________________________________</w:t>
      </w:r>
      <w:r w:rsidRPr="0007098C">
        <w:rPr>
          <w:rFonts w:ascii="Times New Roman" w:eastAsia="Times New Roman" w:hAnsi="Times New Roman" w:cs="Times New Roman"/>
          <w:sz w:val="24"/>
          <w:szCs w:val="24"/>
          <w:lang w:eastAsia="ru-RU"/>
        </w:rPr>
        <w:br/>
        <w:t>      улица (микрорайон)________________________ дом ______ квартира ______________</w:t>
      </w:r>
      <w:r w:rsidRPr="0007098C">
        <w:rPr>
          <w:rFonts w:ascii="Times New Roman" w:eastAsia="Times New Roman" w:hAnsi="Times New Roman" w:cs="Times New Roman"/>
          <w:sz w:val="24"/>
          <w:szCs w:val="24"/>
          <w:lang w:eastAsia="ru-RU"/>
        </w:rPr>
        <w:br/>
        <w:t>      Телефон __________________________________________________________________</w:t>
      </w:r>
      <w:r w:rsidRPr="0007098C">
        <w:rPr>
          <w:rFonts w:ascii="Times New Roman" w:eastAsia="Times New Roman" w:hAnsi="Times New Roman" w:cs="Times New Roman"/>
          <w:sz w:val="24"/>
          <w:szCs w:val="24"/>
          <w:lang w:eastAsia="ru-RU"/>
        </w:rPr>
        <w:br/>
        <w:t>      Прошу принять документы для предоставления:</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      (протезно-ортопедическая помощь, сурдотехнические средства, тифлотехнические</w:t>
      </w:r>
      <w:r w:rsidRPr="0007098C">
        <w:rPr>
          <w:rFonts w:ascii="Times New Roman" w:eastAsia="Times New Roman" w:hAnsi="Times New Roman" w:cs="Times New Roman"/>
          <w:sz w:val="24"/>
          <w:szCs w:val="24"/>
          <w:lang w:eastAsia="ru-RU"/>
        </w:rPr>
        <w:br/>
        <w:t>      средства, обязательные гигиенические средства, услуги индивидуального помощника,</w:t>
      </w:r>
      <w:r w:rsidRPr="0007098C">
        <w:rPr>
          <w:rFonts w:ascii="Times New Roman" w:eastAsia="Times New Roman" w:hAnsi="Times New Roman" w:cs="Times New Roman"/>
          <w:sz w:val="24"/>
          <w:szCs w:val="24"/>
          <w:lang w:eastAsia="ru-RU"/>
        </w:rPr>
        <w:br/>
        <w:t xml:space="preserve">      услуги специалиста </w:t>
      </w:r>
      <w:r w:rsidRPr="0007098C">
        <w:rPr>
          <w:rFonts w:ascii="Times New Roman" w:eastAsia="Times New Roman" w:hAnsi="Times New Roman" w:cs="Times New Roman"/>
          <w:sz w:val="24"/>
          <w:szCs w:val="24"/>
          <w:u w:val="single"/>
          <w:lang w:eastAsia="ru-RU"/>
        </w:rPr>
        <w:t>жестового языка, санаторно-курортное лечение, кресло-коляски)</w:t>
      </w:r>
      <w:r w:rsidRPr="0007098C">
        <w:rPr>
          <w:rFonts w:ascii="Times New Roman" w:eastAsia="Times New Roman" w:hAnsi="Times New Roman" w:cs="Times New Roman"/>
          <w:sz w:val="24"/>
          <w:szCs w:val="24"/>
          <w:lang w:eastAsia="ru-RU"/>
        </w:rPr>
        <w:br/>
        <w:t>                        (нужное подчеркнуть, вписать)</w:t>
      </w:r>
      <w:r w:rsidRPr="0007098C">
        <w:rPr>
          <w:rFonts w:ascii="Times New Roman" w:eastAsia="Times New Roman" w:hAnsi="Times New Roman" w:cs="Times New Roman"/>
          <w:sz w:val="24"/>
          <w:szCs w:val="24"/>
          <w:lang w:eastAsia="ru-RU"/>
        </w:rPr>
        <w:br/>
        <w:t>      При подаче заявления на предоставление обязательных гигиенических средств и (или)</w:t>
      </w:r>
      <w:r w:rsidRPr="0007098C">
        <w:rPr>
          <w:rFonts w:ascii="Times New Roman" w:eastAsia="Times New Roman" w:hAnsi="Times New Roman" w:cs="Times New Roman"/>
          <w:sz w:val="24"/>
          <w:szCs w:val="24"/>
          <w:lang w:eastAsia="ru-RU"/>
        </w:rPr>
        <w:br/>
        <w:t>кресло-колясок вписать: вес ________ кг., рост _________ см., объем бедер __________ см.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Перечень документов, приложенных к заявлению:</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07"/>
        <w:gridCol w:w="3605"/>
        <w:gridCol w:w="2923"/>
        <w:gridCol w:w="1790"/>
      </w:tblGrid>
      <w:tr w:rsidR="0007098C" w:rsidRPr="0007098C" w:rsidTr="0007098C">
        <w:trPr>
          <w:trHeight w:val="276"/>
          <w:tblCellSpacing w:w="15" w:type="dxa"/>
        </w:trPr>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п/п</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Наименование документа</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Количество листов в</w:t>
            </w:r>
            <w:r w:rsidRPr="0007098C">
              <w:rPr>
                <w:rFonts w:ascii="Times New Roman" w:eastAsia="Times New Roman" w:hAnsi="Times New Roman" w:cs="Times New Roman"/>
                <w:sz w:val="24"/>
                <w:szCs w:val="24"/>
                <w:lang w:eastAsia="ru-RU"/>
              </w:rPr>
              <w:br/>
              <w:t>документе</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Примечание</w:t>
            </w:r>
          </w:p>
        </w:tc>
      </w:tr>
      <w:tr w:rsidR="0007098C" w:rsidRPr="0007098C" w:rsidTr="0007098C">
        <w:trPr>
          <w:trHeight w:val="276"/>
          <w:tblCellSpacing w:w="15" w:type="dxa"/>
        </w:trPr>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5</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6</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7</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Даю согласие на сбор и обработку моих персональных данных, на использование</w:t>
      </w:r>
      <w:r w:rsidRPr="0007098C">
        <w:rPr>
          <w:rFonts w:ascii="Times New Roman" w:eastAsia="Times New Roman" w:hAnsi="Times New Roman" w:cs="Times New Roman"/>
          <w:sz w:val="24"/>
          <w:szCs w:val="24"/>
          <w:lang w:eastAsia="ru-RU"/>
        </w:rPr>
        <w:br/>
        <w:t>      сведений, составляющих охраняемую законом тайну, содержащихся в</w:t>
      </w:r>
      <w:r w:rsidRPr="0007098C">
        <w:rPr>
          <w:rFonts w:ascii="Times New Roman" w:eastAsia="Times New Roman" w:hAnsi="Times New Roman" w:cs="Times New Roman"/>
          <w:sz w:val="24"/>
          <w:szCs w:val="24"/>
          <w:lang w:eastAsia="ru-RU"/>
        </w:rPr>
        <w:br/>
        <w:t>      информационных системах, необходимых для оформления документов для</w:t>
      </w:r>
      <w:r w:rsidRPr="0007098C">
        <w:rPr>
          <w:rFonts w:ascii="Times New Roman" w:eastAsia="Times New Roman" w:hAnsi="Times New Roman" w:cs="Times New Roman"/>
          <w:sz w:val="24"/>
          <w:szCs w:val="24"/>
          <w:lang w:eastAsia="ru-RU"/>
        </w:rPr>
        <w:br/>
        <w:t>      предоставления средств и услуг реабилитации в соответствии с индивидуальной</w:t>
      </w:r>
      <w:r w:rsidRPr="0007098C">
        <w:rPr>
          <w:rFonts w:ascii="Times New Roman" w:eastAsia="Times New Roman" w:hAnsi="Times New Roman" w:cs="Times New Roman"/>
          <w:sz w:val="24"/>
          <w:szCs w:val="24"/>
          <w:lang w:eastAsia="ru-RU"/>
        </w:rPr>
        <w:br/>
        <w:t>      программой реабилитации.</w:t>
      </w:r>
      <w:r w:rsidRPr="0007098C">
        <w:rPr>
          <w:rFonts w:ascii="Times New Roman" w:eastAsia="Times New Roman" w:hAnsi="Times New Roman" w:cs="Times New Roman"/>
          <w:sz w:val="24"/>
          <w:szCs w:val="24"/>
          <w:lang w:eastAsia="ru-RU"/>
        </w:rPr>
        <w:br/>
        <w:t>       "____"___________ 20____ года.</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подпись заявителя</w:t>
      </w:r>
      <w:r w:rsidRPr="0007098C">
        <w:rPr>
          <w:rFonts w:ascii="Times New Roman" w:eastAsia="Times New Roman" w:hAnsi="Times New Roman" w:cs="Times New Roman"/>
          <w:sz w:val="24"/>
          <w:szCs w:val="24"/>
          <w:lang w:eastAsia="ru-RU"/>
        </w:rPr>
        <w:br/>
        <w:t>                              (законного представителя)</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лица,</w:t>
      </w:r>
      <w:r w:rsidRPr="0007098C">
        <w:rPr>
          <w:rFonts w:ascii="Times New Roman" w:eastAsia="Times New Roman" w:hAnsi="Times New Roman" w:cs="Times New Roman"/>
          <w:sz w:val="24"/>
          <w:szCs w:val="24"/>
          <w:lang w:eastAsia="ru-RU"/>
        </w:rPr>
        <w:br/>
        <w:t>                              принявшего заявление)</w:t>
      </w:r>
      <w:r w:rsidRPr="0007098C">
        <w:rPr>
          <w:rFonts w:ascii="Times New Roman" w:eastAsia="Times New Roman" w:hAnsi="Times New Roman" w:cs="Times New Roman"/>
          <w:sz w:val="24"/>
          <w:szCs w:val="24"/>
          <w:lang w:eastAsia="ru-RU"/>
        </w:rPr>
        <w:br/>
        <w:t>      "____"____________ 20____ года.</w:t>
      </w:r>
      <w:r w:rsidRPr="0007098C">
        <w:rPr>
          <w:rFonts w:ascii="Times New Roman" w:eastAsia="Times New Roman" w:hAnsi="Times New Roman" w:cs="Times New Roman"/>
          <w:sz w:val="24"/>
          <w:szCs w:val="24"/>
          <w:lang w:eastAsia="ru-RU"/>
        </w:rPr>
        <w:br/>
      </w:r>
      <w:r w:rsidRPr="0007098C">
        <w:rPr>
          <w:rFonts w:ascii="Times New Roman" w:eastAsia="Times New Roman" w:hAnsi="Times New Roman" w:cs="Times New Roman"/>
          <w:sz w:val="24"/>
          <w:szCs w:val="24"/>
          <w:lang w:eastAsia="ru-RU"/>
        </w:rPr>
        <w:lastRenderedPageBreak/>
        <w:t>      ---------------------------------------------------------------------------------------------------------------</w:t>
      </w:r>
      <w:r w:rsidRPr="0007098C">
        <w:rPr>
          <w:rFonts w:ascii="Times New Roman" w:eastAsia="Times New Roman" w:hAnsi="Times New Roman" w:cs="Times New Roman"/>
          <w:sz w:val="24"/>
          <w:szCs w:val="24"/>
          <w:lang w:eastAsia="ru-RU"/>
        </w:rPr>
        <w:br/>
        <w:t>                                    (линия отреза)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Заявление гражданина __________________________________ принято.</w:t>
      </w:r>
      <w:r w:rsidRPr="0007098C">
        <w:rPr>
          <w:rFonts w:ascii="Times New Roman" w:eastAsia="Times New Roman" w:hAnsi="Times New Roman" w:cs="Times New Roman"/>
          <w:sz w:val="24"/>
          <w:szCs w:val="24"/>
          <w:lang w:eastAsia="ru-RU"/>
        </w:rPr>
        <w:br/>
        <w:t>      Дата принятия заявления "____" ___________ 20 ___ года.</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лица,</w:t>
      </w:r>
      <w:r w:rsidRPr="0007098C">
        <w:rPr>
          <w:rFonts w:ascii="Times New Roman" w:eastAsia="Times New Roman" w:hAnsi="Times New Roman" w:cs="Times New Roman"/>
          <w:sz w:val="24"/>
          <w:szCs w:val="24"/>
          <w:lang w:eastAsia="ru-RU"/>
        </w:rPr>
        <w:br/>
        <w:t>                              принявшего заявление)</w:t>
      </w:r>
    </w:p>
    <w:p w:rsidR="0007098C" w:rsidRPr="0007098C" w:rsidRDefault="0007098C" w:rsidP="0007098C">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6" w:name="z31"/>
            <w:bookmarkEnd w:id="6"/>
            <w:r w:rsidRPr="0007098C">
              <w:rPr>
                <w:rFonts w:ascii="Times New Roman" w:eastAsia="Times New Roman" w:hAnsi="Times New Roman" w:cs="Times New Roman"/>
                <w:sz w:val="24"/>
                <w:szCs w:val="24"/>
                <w:lang w:eastAsia="ru-RU"/>
              </w:rPr>
              <w:t>Приложение 2</w:t>
            </w:r>
            <w:r w:rsidRPr="0007098C">
              <w:rPr>
                <w:rFonts w:ascii="Times New Roman" w:eastAsia="Times New Roman" w:hAnsi="Times New Roman" w:cs="Times New Roman"/>
                <w:sz w:val="24"/>
                <w:szCs w:val="24"/>
                <w:lang w:eastAsia="ru-RU"/>
              </w:rPr>
              <w:br/>
              <w:t>к приказу Министра здравоохранения</w:t>
            </w:r>
            <w:r w:rsidRPr="0007098C">
              <w:rPr>
                <w:rFonts w:ascii="Times New Roman" w:eastAsia="Times New Roman" w:hAnsi="Times New Roman" w:cs="Times New Roman"/>
                <w:sz w:val="24"/>
                <w:szCs w:val="24"/>
                <w:lang w:eastAsia="ru-RU"/>
              </w:rPr>
              <w:br/>
              <w:t>и социального развития</w:t>
            </w:r>
            <w:r w:rsidRPr="0007098C">
              <w:rPr>
                <w:rFonts w:ascii="Times New Roman" w:eastAsia="Times New Roman" w:hAnsi="Times New Roman" w:cs="Times New Roman"/>
                <w:sz w:val="24"/>
                <w:szCs w:val="24"/>
                <w:lang w:eastAsia="ru-RU"/>
              </w:rPr>
              <w:br/>
              <w:t>Республики Казахстан</w:t>
            </w:r>
            <w:r w:rsidRPr="0007098C">
              <w:rPr>
                <w:rFonts w:ascii="Times New Roman" w:eastAsia="Times New Roman" w:hAnsi="Times New Roman" w:cs="Times New Roman"/>
                <w:sz w:val="24"/>
                <w:szCs w:val="24"/>
                <w:lang w:eastAsia="ru-RU"/>
              </w:rPr>
              <w:br/>
              <w:t>от 22 января 2015 года № 26</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Сноска. Правила в редакции приказа и.о. Министра труда и социальной защиты РК от 28.04.2017 </w:t>
      </w:r>
      <w:hyperlink r:id="rId17" w:anchor="6" w:history="1">
        <w:r w:rsidRPr="0007098C">
          <w:rPr>
            <w:rFonts w:ascii="Times New Roman" w:eastAsia="Times New Roman" w:hAnsi="Times New Roman" w:cs="Times New Roman"/>
            <w:color w:val="0000FF"/>
            <w:sz w:val="24"/>
            <w:szCs w:val="24"/>
            <w:u w:val="single"/>
            <w:lang w:eastAsia="ru-RU"/>
          </w:rPr>
          <w:t>№ 103</w:t>
        </w:r>
      </w:hyperlink>
      <w:r w:rsidRPr="0007098C">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Правила предоставления санаторно-курортного лечения инвалидам и детям-инвалидам</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1. Общие положения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Настоящие Правила предоставления санаторно-курортного лечения инвалидам и детям-инвалидам (далее – Правила) разработаны в соответствии с </w:t>
      </w:r>
      <w:hyperlink r:id="rId18" w:anchor="z137" w:history="1">
        <w:r w:rsidRPr="0007098C">
          <w:rPr>
            <w:rFonts w:ascii="Times New Roman" w:eastAsia="Times New Roman" w:hAnsi="Times New Roman" w:cs="Times New Roman"/>
            <w:color w:val="0000FF"/>
            <w:sz w:val="24"/>
            <w:szCs w:val="24"/>
            <w:u w:val="single"/>
            <w:lang w:eastAsia="ru-RU"/>
          </w:rPr>
          <w:t>Законом</w:t>
        </w:r>
      </w:hyperlink>
      <w:r w:rsidRPr="0007098C">
        <w:rPr>
          <w:rFonts w:ascii="Times New Roman" w:eastAsia="Times New Roman" w:hAnsi="Times New Roman" w:cs="Times New Roman"/>
          <w:sz w:val="24"/>
          <w:szCs w:val="24"/>
          <w:lang w:eastAsia="ru-RU"/>
        </w:rPr>
        <w:t xml:space="preserve"> Республики Казахстан от 13 апреля 2005 года "О социальной защите инвалидов в Республике Казахстан" и устанавливают порядок предоставления санаторно-курортного лечения инвалидам и детям-инвалидам.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Обеспечение санаторно-курортным лечением осуществляется местными исполнительными органами путем предоставления санаторно-курортной путевки (далее – путевка) инвалидам и детям-инвалидам согласно индивидуальной программе реабилитации инвалида, разработанной территориальным подразделением уполномоченного органа в области социальной защиты населения (далее – ИПР), с учетом медицинских противопоказаний к обеспечению инвалидов санаторно-курортным лечением согласно приложению 1 к настоящим Правилам.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Путевки приобретаются управлениями координации занятости и социальных программ областей (далее – облуправления), управлением занятости, труда и социальной защиты города Астана, управлением занятости и социальных программ города Алматы (далее – горуправления), за счет средств государственного бюджета в соответствии с законодательством Республики Казахстан о государственных закупках.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Оформление и учет документов на санаторно-курортное лечение инвалидов и детей-инвалидов производится горуправлением, районным (городским) отделом занятости и социальных программ (далее – отдел занятости).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5. Горуправлением, отделом занятости ведется журнал регистрации заявлений и выдачи путевок согласно приложению 2 к настоящим Правилам (далее – журнал).</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Журнал пронумеровывается, прошнуровывается и заверяется печатью горуправления, отдела занятости.</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2. Порядок предоставления санаторно-курортного лечения инвалидам и детям-инвалидам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Инвалиды и дети-инвалиды или их законные представители либо лица, получившие от инвалида доверенность, не требующую нотариального удостоверения (далее – заявитель), подают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приложению 3 к настоящим Правилам (далее – заявление) в горуправление или отдел занятости по месту жительства и для идентификации – документ, удостоверяющий их личность.</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7. Горуправления, отделы занятости при приеме заявления формируют запросы по индивидуальному идентификационному номеру инвалида и ребенка-инвалида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о документе, удостоверяющем личность;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о регистрации по постоянному месту жительства;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 об установлении инвалидности;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о разработанных мероприятиях в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5) о несчастном случае на производстве, приведшем к инвалидности (для инвалидов от трудового увечья или профессионального заболевания);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 При отсутствии сведений из информационных систем к заявлению прилагаются следующие документы: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копия документа, удостоверяющего личность инвалида и ребенка-инвалида;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документ, подтверждающий регистрацию по постоянному месту жительства (адресная справка или справка сельских и/или аульных акимов);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копия справки об инвалидности;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5)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или/и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копия выписки из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Документы представляются в подлинниках и копиях для сверки, после чего подлинники документов возвращаются заявителю.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8 настоящих Правил.</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10. Копия санаторно-курортной карты, выданная организацией здравоохранения, предоставляется в горуправление или отдел занятости по месту жительства, в случае направления инвалида и ребенка-инвалида на санаторно-курортное лечение.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11. Специалист горуправления, отдела занятости вносит в автоматизированную информационную систему "Е-Собес" данные из заявления, а также данные по выполнению либо невыполнению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12. При соответствии пакета документов, в течение десяти рабочих дней со дня их приема, горуправления, отделы занятости направляют заявителю уведомление об оформлении документов в произвольной форме на предоставление санаторно-курортного лечения.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13. Горуправление, отдел занятости формирует списки инвалидов и детей-инвалидов, подавших заявления, которым согласно ИПР рекомендовано санаторно-курортное лечение.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14. Регистрация заявлений осуществляется горуправлением, отделом занятости в порядке их поступления.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15. Сформированные списки отделом занятости представляются в облуправление один раз в полугодие не позднее 10 числа месяца, следующего за отчетным периодом.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16. Облуправление согласно представленным спискам распределяет между отделами занятости путевки для использования их по целевому назначению.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17. Санаторно-курортные путевки выдаются инвалидам и детям-инвалидам в санаторно-курортные организации, определенные в соответствии с законодательством Республики Казахстан о государственных закупках.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18. Путевка выдается горуправлением, отделом занятости на руки заявителю.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19. В случае отказа в предоставлении путевки горуправление, отдел занятости в течение пяти рабочих дней со дня принятия заявления предоставляет заявителю письменный мотивированный отказ.</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20. В случае невозможности использования путевки по определенным причинам (смерть, болезнь и другие признанные горуправлением, отделом занятости уважительными), она подлежит возврату в горуправление, отдел занятости и выдаче другому лицу в порядке очередности.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Возврат путевки фиксируется в журнале.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21. При неиспользовании путевки по уважительным причинам, выданная путевка при возможности заменяется на путевку другого периода согласно графику заезда, но не позднее трех дней до начала заезда, указанного в путевке, подлежащей обмену.</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22. Путевки предоставляются не более одного раза в календарный год на срок, устанавливаемый облуправлением (горуправлением).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7" w:name="z166"/>
            <w:bookmarkEnd w:id="7"/>
            <w:r w:rsidRPr="0007098C">
              <w:rPr>
                <w:rFonts w:ascii="Times New Roman" w:eastAsia="Times New Roman" w:hAnsi="Times New Roman" w:cs="Times New Roman"/>
                <w:sz w:val="24"/>
                <w:szCs w:val="24"/>
                <w:lang w:eastAsia="ru-RU"/>
              </w:rPr>
              <w:t>Приложение 1</w:t>
            </w:r>
            <w:r w:rsidRPr="0007098C">
              <w:rPr>
                <w:rFonts w:ascii="Times New Roman" w:eastAsia="Times New Roman" w:hAnsi="Times New Roman" w:cs="Times New Roman"/>
                <w:sz w:val="24"/>
                <w:szCs w:val="24"/>
                <w:lang w:eastAsia="ru-RU"/>
              </w:rPr>
              <w:br/>
              <w:t>к Правилам предоставления</w:t>
            </w:r>
            <w:r w:rsidRPr="0007098C">
              <w:rPr>
                <w:rFonts w:ascii="Times New Roman" w:eastAsia="Times New Roman" w:hAnsi="Times New Roman" w:cs="Times New Roman"/>
                <w:sz w:val="24"/>
                <w:szCs w:val="24"/>
                <w:lang w:eastAsia="ru-RU"/>
              </w:rPr>
              <w:br/>
              <w:t>санаторно-курортного лечения</w:t>
            </w:r>
            <w:r w:rsidRPr="0007098C">
              <w:rPr>
                <w:rFonts w:ascii="Times New Roman" w:eastAsia="Times New Roman" w:hAnsi="Times New Roman" w:cs="Times New Roman"/>
                <w:sz w:val="24"/>
                <w:szCs w:val="24"/>
                <w:lang w:eastAsia="ru-RU"/>
              </w:rPr>
              <w:br/>
              <w:t>инвалидам и детям-инвалидам</w:t>
            </w:r>
          </w:p>
        </w:tc>
      </w:tr>
    </w:tbl>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Медицинские противопоказания к обеспечению инвалидов санаторно-курортным лечением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Все заболевания в острой стадии, хронические заболевания в стадии обострения и (или) осложненные острогнойными процессами, а также требующие стационарного лечения, в том числе и хирургического вмешательства.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Инфекционные заболевания до окончания срока изоляции.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 Все венерические заболевания в острой или заразной форме.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4. Злокачественные новообразования.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5. Все заболевания, при которых больные не способны к самостоятельному передвижению и самообслуживанию, нуждаются в постоянном постороннем уходе (кроме лиц, подлежащих лечению в специализированных санаториях для спинальных больных, для лиц с заболеваниями органов зрения).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Психические заболевания. Все формы наркомании и хронический алкоголизм.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 Судорожные припадки и их эквиваленты, умственная отсталость, патологическое развитие личности с выраженными расстройствами поведения и социальной адаптации.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 Синкопальные состояния.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9. Эхинококкоз любой локализации.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10. Часто повторяющиеся или обильные кровотечения различного происхождения.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11. Беременность во все сроки при наличии акушерской патологии или нормальная беременность, начиная с 18 недель (на момент направления на санаторно-курортное лечение).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xml:space="preserve">      12. Все формы туберкулеза в активной стадии (для курортов и санаториев нетуберкулезного профиля).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13. Кахексия любого происхождения.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8" w:name="z181"/>
            <w:bookmarkEnd w:id="8"/>
            <w:r w:rsidRPr="0007098C">
              <w:rPr>
                <w:rFonts w:ascii="Times New Roman" w:eastAsia="Times New Roman" w:hAnsi="Times New Roman" w:cs="Times New Roman"/>
                <w:sz w:val="24"/>
                <w:szCs w:val="24"/>
                <w:lang w:eastAsia="ru-RU"/>
              </w:rPr>
              <w:t>Приложение 2</w:t>
            </w:r>
            <w:r w:rsidRPr="0007098C">
              <w:rPr>
                <w:rFonts w:ascii="Times New Roman" w:eastAsia="Times New Roman" w:hAnsi="Times New Roman" w:cs="Times New Roman"/>
                <w:sz w:val="24"/>
                <w:szCs w:val="24"/>
                <w:lang w:eastAsia="ru-RU"/>
              </w:rPr>
              <w:br/>
              <w:t>к Правилам предоставления</w:t>
            </w:r>
            <w:r w:rsidRPr="0007098C">
              <w:rPr>
                <w:rFonts w:ascii="Times New Roman" w:eastAsia="Times New Roman" w:hAnsi="Times New Roman" w:cs="Times New Roman"/>
                <w:sz w:val="24"/>
                <w:szCs w:val="24"/>
                <w:lang w:eastAsia="ru-RU"/>
              </w:rPr>
              <w:br/>
              <w:t>санаторно-курортного лечения</w:t>
            </w:r>
            <w:r w:rsidRPr="0007098C">
              <w:rPr>
                <w:rFonts w:ascii="Times New Roman" w:eastAsia="Times New Roman" w:hAnsi="Times New Roman" w:cs="Times New Roman"/>
                <w:sz w:val="24"/>
                <w:szCs w:val="24"/>
                <w:lang w:eastAsia="ru-RU"/>
              </w:rPr>
              <w:br/>
              <w:t>инвалидам и детям-инвалидам</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9" w:name="z182"/>
            <w:bookmarkEnd w:id="9"/>
            <w:r w:rsidRPr="0007098C">
              <w:rPr>
                <w:rFonts w:ascii="Times New Roman" w:eastAsia="Times New Roman" w:hAnsi="Times New Roman" w:cs="Times New Roman"/>
                <w:sz w:val="24"/>
                <w:szCs w:val="24"/>
                <w:lang w:eastAsia="ru-RU"/>
              </w:rPr>
              <w:t>Форма</w:t>
            </w:r>
          </w:p>
        </w:tc>
      </w:tr>
    </w:tbl>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Журнал регистрации заявлений и выдачи путевок</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1912"/>
        <w:gridCol w:w="1522"/>
        <w:gridCol w:w="1985"/>
        <w:gridCol w:w="1717"/>
        <w:gridCol w:w="1690"/>
      </w:tblGrid>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w:t>
            </w:r>
            <w:r w:rsidRPr="0007098C">
              <w:rPr>
                <w:rFonts w:ascii="Times New Roman" w:eastAsia="Times New Roman" w:hAnsi="Times New Roman" w:cs="Times New Roman"/>
                <w:sz w:val="24"/>
                <w:szCs w:val="24"/>
                <w:lang w:eastAsia="ru-RU"/>
              </w:rPr>
              <w:br/>
              <w:t>п/п</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Фамилия, имя,</w:t>
            </w:r>
            <w:r w:rsidRPr="0007098C">
              <w:rPr>
                <w:rFonts w:ascii="Times New Roman" w:eastAsia="Times New Roman" w:hAnsi="Times New Roman" w:cs="Times New Roman"/>
                <w:sz w:val="24"/>
                <w:szCs w:val="24"/>
                <w:lang w:eastAsia="ru-RU"/>
              </w:rPr>
              <w:br/>
              <w:t>отчество (при его наличии)</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Инвалидность</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Домашний адрес и телефон</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приема заявления</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Кем подано заявление</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5</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6</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(продолжение таблицы)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417"/>
        <w:gridCol w:w="2057"/>
        <w:gridCol w:w="1356"/>
        <w:gridCol w:w="2023"/>
        <w:gridCol w:w="1372"/>
      </w:tblGrid>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Санаторий, рекомендованный лечащими врачами</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Наименование санатория, куда выдана путевка</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Период, на который выдана путевка</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Подпись заявителя либо лица, получившего путевку</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и причины возврата путевки</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7</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8</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9</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10</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11</w:t>
            </w: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Примечание: Журнал заполняется в строгой последовательности по мере поступления заявлений.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0" w:name="z196"/>
            <w:bookmarkEnd w:id="10"/>
            <w:r w:rsidRPr="0007098C">
              <w:rPr>
                <w:rFonts w:ascii="Times New Roman" w:eastAsia="Times New Roman" w:hAnsi="Times New Roman" w:cs="Times New Roman"/>
                <w:sz w:val="24"/>
                <w:szCs w:val="24"/>
                <w:lang w:eastAsia="ru-RU"/>
              </w:rPr>
              <w:t>Приложение 3</w:t>
            </w:r>
            <w:r w:rsidRPr="0007098C">
              <w:rPr>
                <w:rFonts w:ascii="Times New Roman" w:eastAsia="Times New Roman" w:hAnsi="Times New Roman" w:cs="Times New Roman"/>
                <w:sz w:val="24"/>
                <w:szCs w:val="24"/>
                <w:lang w:eastAsia="ru-RU"/>
              </w:rPr>
              <w:br/>
              <w:t>к Правилам предоставления</w:t>
            </w:r>
            <w:r w:rsidRPr="0007098C">
              <w:rPr>
                <w:rFonts w:ascii="Times New Roman" w:eastAsia="Times New Roman" w:hAnsi="Times New Roman" w:cs="Times New Roman"/>
                <w:sz w:val="24"/>
                <w:szCs w:val="24"/>
                <w:lang w:eastAsia="ru-RU"/>
              </w:rPr>
              <w:br/>
              <w:t>санаторно-курортного лечения</w:t>
            </w:r>
            <w:r w:rsidRPr="0007098C">
              <w:rPr>
                <w:rFonts w:ascii="Times New Roman" w:eastAsia="Times New Roman" w:hAnsi="Times New Roman" w:cs="Times New Roman"/>
                <w:sz w:val="24"/>
                <w:szCs w:val="24"/>
                <w:lang w:eastAsia="ru-RU"/>
              </w:rPr>
              <w:br/>
              <w:t>инвалидам и детям-инвалидам</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1" w:name="z197"/>
            <w:bookmarkEnd w:id="11"/>
            <w:r w:rsidRPr="0007098C">
              <w:rPr>
                <w:rFonts w:ascii="Times New Roman" w:eastAsia="Times New Roman" w:hAnsi="Times New Roman" w:cs="Times New Roman"/>
                <w:sz w:val="24"/>
                <w:szCs w:val="24"/>
                <w:lang w:eastAsia="ru-RU"/>
              </w:rPr>
              <w:t>Форма</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2" w:name="z198"/>
            <w:bookmarkEnd w:id="12"/>
            <w:r w:rsidRPr="0007098C">
              <w:rPr>
                <w:rFonts w:ascii="Times New Roman" w:eastAsia="Times New Roman" w:hAnsi="Times New Roman" w:cs="Times New Roman"/>
                <w:sz w:val="24"/>
                <w:szCs w:val="24"/>
                <w:lang w:eastAsia="ru-RU"/>
              </w:rPr>
              <w:t>Руководителю</w:t>
            </w:r>
            <w:r w:rsidRPr="0007098C">
              <w:rPr>
                <w:rFonts w:ascii="Times New Roman" w:eastAsia="Times New Roman" w:hAnsi="Times New Roman" w:cs="Times New Roman"/>
                <w:sz w:val="24"/>
                <w:szCs w:val="24"/>
                <w:lang w:eastAsia="ru-RU"/>
              </w:rPr>
              <w:br/>
              <w:t>местного исполнительного</w:t>
            </w:r>
            <w:r w:rsidRPr="0007098C">
              <w:rPr>
                <w:rFonts w:ascii="Times New Roman" w:eastAsia="Times New Roman" w:hAnsi="Times New Roman" w:cs="Times New Roman"/>
                <w:sz w:val="24"/>
                <w:szCs w:val="24"/>
                <w:lang w:eastAsia="ru-RU"/>
              </w:rPr>
              <w:br/>
              <w:t>органа городов Астаны и</w:t>
            </w:r>
            <w:r w:rsidRPr="0007098C">
              <w:rPr>
                <w:rFonts w:ascii="Times New Roman" w:eastAsia="Times New Roman" w:hAnsi="Times New Roman" w:cs="Times New Roman"/>
                <w:sz w:val="24"/>
                <w:szCs w:val="24"/>
                <w:lang w:eastAsia="ru-RU"/>
              </w:rPr>
              <w:br/>
              <w:t>Алматы, районов и</w:t>
            </w:r>
            <w:r w:rsidRPr="0007098C">
              <w:rPr>
                <w:rFonts w:ascii="Times New Roman" w:eastAsia="Times New Roman" w:hAnsi="Times New Roman" w:cs="Times New Roman"/>
                <w:sz w:val="24"/>
                <w:szCs w:val="24"/>
                <w:lang w:eastAsia="ru-RU"/>
              </w:rPr>
              <w:br/>
              <w:t>городов областного значения</w:t>
            </w:r>
            <w:r w:rsidRPr="0007098C">
              <w:rPr>
                <w:rFonts w:ascii="Times New Roman" w:eastAsia="Times New Roman" w:hAnsi="Times New Roman" w:cs="Times New Roman"/>
                <w:sz w:val="24"/>
                <w:szCs w:val="24"/>
                <w:lang w:eastAsia="ru-RU"/>
              </w:rPr>
              <w:br/>
              <w:t>____________________________</w:t>
            </w:r>
            <w:r w:rsidRPr="0007098C">
              <w:rPr>
                <w:rFonts w:ascii="Times New Roman" w:eastAsia="Times New Roman" w:hAnsi="Times New Roman" w:cs="Times New Roman"/>
                <w:sz w:val="24"/>
                <w:szCs w:val="24"/>
                <w:lang w:eastAsia="ru-RU"/>
              </w:rPr>
              <w:br/>
              <w:t>____________________________</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Заявление</w:t>
      </w:r>
      <w:r w:rsidRPr="0007098C">
        <w:rPr>
          <w:rFonts w:ascii="Times New Roman" w:eastAsia="Times New Roman" w:hAnsi="Times New Roman" w:cs="Times New Roman"/>
          <w:sz w:val="24"/>
          <w:szCs w:val="24"/>
          <w:lang w:eastAsia="ru-RU"/>
        </w:rPr>
        <w:br/>
        <w:t>      на предоставление средств и услуг реабилитации в соответствии с социальной и</w:t>
      </w:r>
      <w:r w:rsidRPr="0007098C">
        <w:rPr>
          <w:rFonts w:ascii="Times New Roman" w:eastAsia="Times New Roman" w:hAnsi="Times New Roman" w:cs="Times New Roman"/>
          <w:sz w:val="24"/>
          <w:szCs w:val="24"/>
          <w:lang w:eastAsia="ru-RU"/>
        </w:rPr>
        <w:br/>
        <w:t>                  профессиональной частью индивидуальной программы реабилитации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Фамилия __________________________________________________________________</w:t>
      </w:r>
      <w:r w:rsidRPr="0007098C">
        <w:rPr>
          <w:rFonts w:ascii="Times New Roman" w:eastAsia="Times New Roman" w:hAnsi="Times New Roman" w:cs="Times New Roman"/>
          <w:sz w:val="24"/>
          <w:szCs w:val="24"/>
          <w:lang w:eastAsia="ru-RU"/>
        </w:rPr>
        <w:br/>
        <w:t>      Имя ______________________________________________________________________</w:t>
      </w:r>
      <w:r w:rsidRPr="0007098C">
        <w:rPr>
          <w:rFonts w:ascii="Times New Roman" w:eastAsia="Times New Roman" w:hAnsi="Times New Roman" w:cs="Times New Roman"/>
          <w:sz w:val="24"/>
          <w:szCs w:val="24"/>
          <w:lang w:eastAsia="ru-RU"/>
        </w:rPr>
        <w:br/>
        <w:t>      Отчество (при его наличии) __________________________________________________</w:t>
      </w:r>
      <w:r w:rsidRPr="0007098C">
        <w:rPr>
          <w:rFonts w:ascii="Times New Roman" w:eastAsia="Times New Roman" w:hAnsi="Times New Roman" w:cs="Times New Roman"/>
          <w:sz w:val="24"/>
          <w:szCs w:val="24"/>
          <w:lang w:eastAsia="ru-RU"/>
        </w:rPr>
        <w:br/>
        <w:t>      Дата рождения: ____________________________________________________________</w:t>
      </w:r>
      <w:r w:rsidRPr="0007098C">
        <w:rPr>
          <w:rFonts w:ascii="Times New Roman" w:eastAsia="Times New Roman" w:hAnsi="Times New Roman" w:cs="Times New Roman"/>
          <w:sz w:val="24"/>
          <w:szCs w:val="24"/>
          <w:lang w:eastAsia="ru-RU"/>
        </w:rPr>
        <w:br/>
        <w:t>      Инвалидность _____________________________________________________________</w:t>
      </w:r>
      <w:r w:rsidRPr="0007098C">
        <w:rPr>
          <w:rFonts w:ascii="Times New Roman" w:eastAsia="Times New Roman" w:hAnsi="Times New Roman" w:cs="Times New Roman"/>
          <w:sz w:val="24"/>
          <w:szCs w:val="24"/>
          <w:lang w:eastAsia="ru-RU"/>
        </w:rPr>
        <w:br/>
        <w:t>      Вид документа, удостоверяющего личность: ___________________________________</w:t>
      </w:r>
      <w:r w:rsidRPr="0007098C">
        <w:rPr>
          <w:rFonts w:ascii="Times New Roman" w:eastAsia="Times New Roman" w:hAnsi="Times New Roman" w:cs="Times New Roman"/>
          <w:sz w:val="24"/>
          <w:szCs w:val="24"/>
          <w:lang w:eastAsia="ru-RU"/>
        </w:rPr>
        <w:br/>
        <w:t>      Номер документа: _____________ кем выдан: __________________________________</w:t>
      </w:r>
      <w:r w:rsidRPr="0007098C">
        <w:rPr>
          <w:rFonts w:ascii="Times New Roman" w:eastAsia="Times New Roman" w:hAnsi="Times New Roman" w:cs="Times New Roman"/>
          <w:sz w:val="24"/>
          <w:szCs w:val="24"/>
          <w:lang w:eastAsia="ru-RU"/>
        </w:rPr>
        <w:br/>
        <w:t>      Дата выдачи: "____" _____________ ______ года</w:t>
      </w:r>
      <w:r w:rsidRPr="0007098C">
        <w:rPr>
          <w:rFonts w:ascii="Times New Roman" w:eastAsia="Times New Roman" w:hAnsi="Times New Roman" w:cs="Times New Roman"/>
          <w:sz w:val="24"/>
          <w:szCs w:val="24"/>
          <w:lang w:eastAsia="ru-RU"/>
        </w:rPr>
        <w:br/>
        <w:t>      Индивидуальный идентификационный номер: __________________________________</w:t>
      </w:r>
      <w:r w:rsidRPr="0007098C">
        <w:rPr>
          <w:rFonts w:ascii="Times New Roman" w:eastAsia="Times New Roman" w:hAnsi="Times New Roman" w:cs="Times New Roman"/>
          <w:sz w:val="24"/>
          <w:szCs w:val="24"/>
          <w:lang w:eastAsia="ru-RU"/>
        </w:rPr>
        <w:br/>
        <w:t>      Адрес постоянного местожительства (регистрации):</w:t>
      </w:r>
      <w:r w:rsidRPr="0007098C">
        <w:rPr>
          <w:rFonts w:ascii="Times New Roman" w:eastAsia="Times New Roman" w:hAnsi="Times New Roman" w:cs="Times New Roman"/>
          <w:sz w:val="24"/>
          <w:szCs w:val="24"/>
          <w:lang w:eastAsia="ru-RU"/>
        </w:rPr>
        <w:br/>
        <w:t>      Область __________________________________________________________________</w:t>
      </w:r>
      <w:r w:rsidRPr="0007098C">
        <w:rPr>
          <w:rFonts w:ascii="Times New Roman" w:eastAsia="Times New Roman" w:hAnsi="Times New Roman" w:cs="Times New Roman"/>
          <w:sz w:val="24"/>
          <w:szCs w:val="24"/>
          <w:lang w:eastAsia="ru-RU"/>
        </w:rPr>
        <w:br/>
        <w:t>      город (район) ________________________ село: ________________________________</w:t>
      </w:r>
      <w:r w:rsidRPr="0007098C">
        <w:rPr>
          <w:rFonts w:ascii="Times New Roman" w:eastAsia="Times New Roman" w:hAnsi="Times New Roman" w:cs="Times New Roman"/>
          <w:sz w:val="24"/>
          <w:szCs w:val="24"/>
          <w:lang w:eastAsia="ru-RU"/>
        </w:rPr>
        <w:br/>
        <w:t>      улица (микрорайон)________________________ дом ______ квартира _____________</w:t>
      </w:r>
      <w:r w:rsidRPr="0007098C">
        <w:rPr>
          <w:rFonts w:ascii="Times New Roman" w:eastAsia="Times New Roman" w:hAnsi="Times New Roman" w:cs="Times New Roman"/>
          <w:sz w:val="24"/>
          <w:szCs w:val="24"/>
          <w:lang w:eastAsia="ru-RU"/>
        </w:rPr>
        <w:br/>
        <w:t>      Телефон _________________________________________________________________</w:t>
      </w:r>
      <w:r w:rsidRPr="0007098C">
        <w:rPr>
          <w:rFonts w:ascii="Times New Roman" w:eastAsia="Times New Roman" w:hAnsi="Times New Roman" w:cs="Times New Roman"/>
          <w:sz w:val="24"/>
          <w:szCs w:val="24"/>
          <w:lang w:eastAsia="ru-RU"/>
        </w:rPr>
        <w:br/>
        <w:t>      Прошу принять документы для предоставления:</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(протезно-ортопедическая помощь, сурдотехнические средства, тифлотехнические средства,</w:t>
      </w:r>
      <w:r w:rsidRPr="0007098C">
        <w:rPr>
          <w:rFonts w:ascii="Times New Roman" w:eastAsia="Times New Roman" w:hAnsi="Times New Roman" w:cs="Times New Roman"/>
          <w:sz w:val="24"/>
          <w:szCs w:val="24"/>
          <w:lang w:eastAsia="ru-RU"/>
        </w:rPr>
        <w:br/>
        <w:t>обязательные гигиенические средства, услуги индивидуального помощника, услуги</w:t>
      </w:r>
      <w:r w:rsidRPr="0007098C">
        <w:rPr>
          <w:rFonts w:ascii="Times New Roman" w:eastAsia="Times New Roman" w:hAnsi="Times New Roman" w:cs="Times New Roman"/>
          <w:sz w:val="24"/>
          <w:szCs w:val="24"/>
          <w:lang w:eastAsia="ru-RU"/>
        </w:rPr>
        <w:br/>
        <w:t>специалиста жестового языка, санаторно-курортное лечение, кресло-</w:t>
      </w:r>
      <w:r w:rsidRPr="0007098C">
        <w:rPr>
          <w:rFonts w:ascii="Times New Roman" w:eastAsia="Times New Roman" w:hAnsi="Times New Roman" w:cs="Times New Roman"/>
          <w:sz w:val="24"/>
          <w:szCs w:val="24"/>
          <w:lang w:eastAsia="ru-RU"/>
        </w:rPr>
        <w:br/>
        <w:t>оляски)_________________________________________________________________________</w:t>
      </w:r>
      <w:r w:rsidRPr="0007098C">
        <w:rPr>
          <w:rFonts w:ascii="Times New Roman" w:eastAsia="Times New Roman" w:hAnsi="Times New Roman" w:cs="Times New Roman"/>
          <w:sz w:val="24"/>
          <w:szCs w:val="24"/>
          <w:lang w:eastAsia="ru-RU"/>
        </w:rPr>
        <w:br/>
        <w:t>                              (нужное подчеркнуть, вписать)</w:t>
      </w:r>
      <w:r w:rsidRPr="0007098C">
        <w:rPr>
          <w:rFonts w:ascii="Times New Roman" w:eastAsia="Times New Roman" w:hAnsi="Times New Roman" w:cs="Times New Roman"/>
          <w:sz w:val="24"/>
          <w:szCs w:val="24"/>
          <w:lang w:eastAsia="ru-RU"/>
        </w:rPr>
        <w:br/>
        <w:t>При подаче заявления на предоставление обязательных гигиенических средств и (или)</w:t>
      </w:r>
      <w:r w:rsidRPr="0007098C">
        <w:rPr>
          <w:rFonts w:ascii="Times New Roman" w:eastAsia="Times New Roman" w:hAnsi="Times New Roman" w:cs="Times New Roman"/>
          <w:sz w:val="24"/>
          <w:szCs w:val="24"/>
          <w:lang w:eastAsia="ru-RU"/>
        </w:rPr>
        <w:br/>
        <w:t>кресло-колясок вписать: вес ________ кг., рост _________ см., объем бедер __________ см.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Перечень документов, приложенных к заявлению:</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07"/>
        <w:gridCol w:w="3605"/>
        <w:gridCol w:w="2923"/>
        <w:gridCol w:w="1790"/>
      </w:tblGrid>
      <w:tr w:rsidR="0007098C" w:rsidRPr="0007098C" w:rsidTr="0007098C">
        <w:trPr>
          <w:trHeight w:val="276"/>
          <w:tblCellSpacing w:w="15" w:type="dxa"/>
        </w:trPr>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п/п</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Наименование документа</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Количество листов в</w:t>
            </w:r>
            <w:r w:rsidRPr="0007098C">
              <w:rPr>
                <w:rFonts w:ascii="Times New Roman" w:eastAsia="Times New Roman" w:hAnsi="Times New Roman" w:cs="Times New Roman"/>
                <w:sz w:val="24"/>
                <w:szCs w:val="24"/>
                <w:lang w:eastAsia="ru-RU"/>
              </w:rPr>
              <w:br/>
              <w:t>документе</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Примечание</w:t>
            </w:r>
          </w:p>
        </w:tc>
      </w:tr>
      <w:tr w:rsidR="0007098C" w:rsidRPr="0007098C" w:rsidTr="0007098C">
        <w:trPr>
          <w:trHeight w:val="276"/>
          <w:tblCellSpacing w:w="15" w:type="dxa"/>
        </w:trPr>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5</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6</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7</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Даю согласие на сбор и обработку моих персональных данных, на использование</w:t>
      </w:r>
      <w:r w:rsidRPr="0007098C">
        <w:rPr>
          <w:rFonts w:ascii="Times New Roman" w:eastAsia="Times New Roman" w:hAnsi="Times New Roman" w:cs="Times New Roman"/>
          <w:sz w:val="24"/>
          <w:szCs w:val="24"/>
          <w:lang w:eastAsia="ru-RU"/>
        </w:rPr>
        <w:br/>
        <w:t>      сведений, составляющих охраняемую законом тайну, содержащихся в</w:t>
      </w:r>
      <w:r w:rsidRPr="0007098C">
        <w:rPr>
          <w:rFonts w:ascii="Times New Roman" w:eastAsia="Times New Roman" w:hAnsi="Times New Roman" w:cs="Times New Roman"/>
          <w:sz w:val="24"/>
          <w:szCs w:val="24"/>
          <w:lang w:eastAsia="ru-RU"/>
        </w:rPr>
        <w:br/>
        <w:t>      информационных системах, необходимых для оформления документов для</w:t>
      </w:r>
      <w:r w:rsidRPr="0007098C">
        <w:rPr>
          <w:rFonts w:ascii="Times New Roman" w:eastAsia="Times New Roman" w:hAnsi="Times New Roman" w:cs="Times New Roman"/>
          <w:sz w:val="24"/>
          <w:szCs w:val="24"/>
          <w:lang w:eastAsia="ru-RU"/>
        </w:rPr>
        <w:br/>
        <w:t>      предоставления средств и услуг реабилитации в соответствии с индивидуальной</w:t>
      </w:r>
      <w:r w:rsidRPr="0007098C">
        <w:rPr>
          <w:rFonts w:ascii="Times New Roman" w:eastAsia="Times New Roman" w:hAnsi="Times New Roman" w:cs="Times New Roman"/>
          <w:sz w:val="24"/>
          <w:szCs w:val="24"/>
          <w:lang w:eastAsia="ru-RU"/>
        </w:rPr>
        <w:br/>
        <w:t>      программой реабилитации.</w:t>
      </w:r>
      <w:r w:rsidRPr="0007098C">
        <w:rPr>
          <w:rFonts w:ascii="Times New Roman" w:eastAsia="Times New Roman" w:hAnsi="Times New Roman" w:cs="Times New Roman"/>
          <w:sz w:val="24"/>
          <w:szCs w:val="24"/>
          <w:lang w:eastAsia="ru-RU"/>
        </w:rPr>
        <w:br/>
        <w:t>      "____"___________ 20____ года.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подпись заявителя</w:t>
      </w:r>
      <w:r w:rsidRPr="0007098C">
        <w:rPr>
          <w:rFonts w:ascii="Times New Roman" w:eastAsia="Times New Roman" w:hAnsi="Times New Roman" w:cs="Times New Roman"/>
          <w:sz w:val="24"/>
          <w:szCs w:val="24"/>
          <w:lang w:eastAsia="ru-RU"/>
        </w:rPr>
        <w:br/>
        <w:t>                              (законного представителя)</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лица,</w:t>
      </w:r>
      <w:r w:rsidRPr="0007098C">
        <w:rPr>
          <w:rFonts w:ascii="Times New Roman" w:eastAsia="Times New Roman" w:hAnsi="Times New Roman" w:cs="Times New Roman"/>
          <w:sz w:val="24"/>
          <w:szCs w:val="24"/>
          <w:lang w:eastAsia="ru-RU"/>
        </w:rPr>
        <w:br/>
        <w:t>                              принявшего заявление)</w:t>
      </w:r>
      <w:r w:rsidRPr="0007098C">
        <w:rPr>
          <w:rFonts w:ascii="Times New Roman" w:eastAsia="Times New Roman" w:hAnsi="Times New Roman" w:cs="Times New Roman"/>
          <w:sz w:val="24"/>
          <w:szCs w:val="24"/>
          <w:lang w:eastAsia="ru-RU"/>
        </w:rPr>
        <w:br/>
        <w:t xml:space="preserve">      "____"____________ 20____ года. </w:t>
      </w:r>
      <w:r w:rsidRPr="0007098C">
        <w:rPr>
          <w:rFonts w:ascii="Times New Roman" w:eastAsia="Times New Roman" w:hAnsi="Times New Roman" w:cs="Times New Roman"/>
          <w:sz w:val="24"/>
          <w:szCs w:val="24"/>
          <w:lang w:eastAsia="ru-RU"/>
        </w:rPr>
        <w:br/>
        <w:t>      ---------------------------------------------------------------------------------------------------------------</w:t>
      </w:r>
      <w:r w:rsidRPr="0007098C">
        <w:rPr>
          <w:rFonts w:ascii="Times New Roman" w:eastAsia="Times New Roman" w:hAnsi="Times New Roman" w:cs="Times New Roman"/>
          <w:sz w:val="24"/>
          <w:szCs w:val="24"/>
          <w:lang w:eastAsia="ru-RU"/>
        </w:rPr>
        <w:br/>
        <w:t>                                    (линия отреза)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Заявление гражданина __________________________________ принято.</w:t>
      </w:r>
      <w:r w:rsidRPr="0007098C">
        <w:rPr>
          <w:rFonts w:ascii="Times New Roman" w:eastAsia="Times New Roman" w:hAnsi="Times New Roman" w:cs="Times New Roman"/>
          <w:sz w:val="24"/>
          <w:szCs w:val="24"/>
          <w:lang w:eastAsia="ru-RU"/>
        </w:rPr>
        <w:br/>
        <w:t>      Дата принятия заявления "____" ___________ 20 ___ года.</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лица,</w:t>
      </w:r>
      <w:r w:rsidRPr="0007098C">
        <w:rPr>
          <w:rFonts w:ascii="Times New Roman" w:eastAsia="Times New Roman" w:hAnsi="Times New Roman" w:cs="Times New Roman"/>
          <w:sz w:val="24"/>
          <w:szCs w:val="24"/>
          <w:lang w:eastAsia="ru-RU"/>
        </w:rPr>
        <w:br/>
        <w:t>                              принявшего заявление)</w:t>
      </w:r>
    </w:p>
    <w:p w:rsidR="0007098C" w:rsidRPr="0007098C" w:rsidRDefault="0007098C" w:rsidP="0007098C">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3" w:name="z59"/>
            <w:bookmarkEnd w:id="13"/>
            <w:r w:rsidRPr="0007098C">
              <w:rPr>
                <w:rFonts w:ascii="Times New Roman" w:eastAsia="Times New Roman" w:hAnsi="Times New Roman" w:cs="Times New Roman"/>
                <w:sz w:val="24"/>
                <w:szCs w:val="24"/>
                <w:lang w:eastAsia="ru-RU"/>
              </w:rPr>
              <w:t>Приложение 3</w:t>
            </w:r>
            <w:r w:rsidRPr="0007098C">
              <w:rPr>
                <w:rFonts w:ascii="Times New Roman" w:eastAsia="Times New Roman" w:hAnsi="Times New Roman" w:cs="Times New Roman"/>
                <w:sz w:val="24"/>
                <w:szCs w:val="24"/>
                <w:lang w:eastAsia="ru-RU"/>
              </w:rPr>
              <w:br/>
              <w:t>к приказу Министра здравоохранения</w:t>
            </w:r>
            <w:r w:rsidRPr="0007098C">
              <w:rPr>
                <w:rFonts w:ascii="Times New Roman" w:eastAsia="Times New Roman" w:hAnsi="Times New Roman" w:cs="Times New Roman"/>
                <w:sz w:val="24"/>
                <w:szCs w:val="24"/>
                <w:lang w:eastAsia="ru-RU"/>
              </w:rPr>
              <w:br/>
              <w:t>и социального развития</w:t>
            </w:r>
            <w:r w:rsidRPr="0007098C">
              <w:rPr>
                <w:rFonts w:ascii="Times New Roman" w:eastAsia="Times New Roman" w:hAnsi="Times New Roman" w:cs="Times New Roman"/>
                <w:sz w:val="24"/>
                <w:szCs w:val="24"/>
                <w:lang w:eastAsia="ru-RU"/>
              </w:rPr>
              <w:br/>
              <w:t>Республики Казахстан</w:t>
            </w:r>
            <w:r w:rsidRPr="0007098C">
              <w:rPr>
                <w:rFonts w:ascii="Times New Roman" w:eastAsia="Times New Roman" w:hAnsi="Times New Roman" w:cs="Times New Roman"/>
                <w:sz w:val="24"/>
                <w:szCs w:val="24"/>
                <w:lang w:eastAsia="ru-RU"/>
              </w:rPr>
              <w:br/>
              <w:t>от 22 января 2015 года № 26</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Сноска. Правила в редакции приказа и.о. Министра труда и социальной защиты РК от 28.04.2017 </w:t>
      </w:r>
      <w:hyperlink r:id="rId19" w:anchor="7" w:history="1">
        <w:r w:rsidRPr="0007098C">
          <w:rPr>
            <w:rFonts w:ascii="Times New Roman" w:eastAsia="Times New Roman" w:hAnsi="Times New Roman" w:cs="Times New Roman"/>
            <w:color w:val="0000FF"/>
            <w:sz w:val="24"/>
            <w:szCs w:val="24"/>
            <w:u w:val="single"/>
            <w:lang w:eastAsia="ru-RU"/>
          </w:rPr>
          <w:t>№ 103</w:t>
        </w:r>
      </w:hyperlink>
      <w:r w:rsidRPr="0007098C">
        <w:rPr>
          <w:rFonts w:ascii="Times New Roman" w:eastAsia="Times New Roman" w:hAnsi="Times New Roman" w:cs="Times New Roman"/>
          <w:sz w:val="24"/>
          <w:szCs w:val="24"/>
          <w:lang w:eastAsia="ru-RU"/>
        </w:rPr>
        <w:t xml:space="preserve"> (</w:t>
      </w:r>
      <w:hyperlink r:id="rId20" w:anchor="15" w:history="1">
        <w:r w:rsidRPr="0007098C">
          <w:rPr>
            <w:rFonts w:ascii="Times New Roman" w:eastAsia="Times New Roman" w:hAnsi="Times New Roman" w:cs="Times New Roman"/>
            <w:color w:val="0000FF"/>
            <w:sz w:val="24"/>
            <w:szCs w:val="24"/>
            <w:u w:val="single"/>
            <w:lang w:eastAsia="ru-RU"/>
          </w:rPr>
          <w:t>вводится</w:t>
        </w:r>
      </w:hyperlink>
      <w:r w:rsidRPr="0007098C">
        <w:rPr>
          <w:rFonts w:ascii="Times New Roman" w:eastAsia="Times New Roman" w:hAnsi="Times New Roman" w:cs="Times New Roman"/>
          <w:sz w:val="24"/>
          <w:szCs w:val="24"/>
          <w:lang w:eastAsia="ru-RU"/>
        </w:rPr>
        <w:t xml:space="preserve"> в действие с 01.01.2017).</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Правила обеспечения инвалидов протезно-ортопедической помощью и техническими вспомогательными (компенсаторными) средствами</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1. Общие положения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Настоящие Правила обеспечения инвалидов протезно-ортопедической помощью и техническими вспомогательными (компенсаторными) средствами (далее – Правила) разработаны в соответствии с </w:t>
      </w:r>
      <w:hyperlink r:id="rId21" w:anchor="z151" w:history="1">
        <w:r w:rsidRPr="0007098C">
          <w:rPr>
            <w:rFonts w:ascii="Times New Roman" w:eastAsia="Times New Roman" w:hAnsi="Times New Roman" w:cs="Times New Roman"/>
            <w:color w:val="0000FF"/>
            <w:sz w:val="24"/>
            <w:szCs w:val="24"/>
            <w:u w:val="single"/>
            <w:lang w:eastAsia="ru-RU"/>
          </w:rPr>
          <w:t>Законом</w:t>
        </w:r>
      </w:hyperlink>
      <w:r w:rsidRPr="0007098C">
        <w:rPr>
          <w:rFonts w:ascii="Times New Roman" w:eastAsia="Times New Roman" w:hAnsi="Times New Roman" w:cs="Times New Roman"/>
          <w:sz w:val="24"/>
          <w:szCs w:val="24"/>
          <w:lang w:eastAsia="ru-RU"/>
        </w:rPr>
        <w:t xml:space="preserve"> Республики Казахстан от 13 апреля 2005 года "О социальной защите инвалидов в Республике Казахстан" и определяют порядок обеспечения инвалидов протезно-ортопедической помощью и техническими вспомогательными (компенсаторными) средствами.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В настоящих Правилах используются следующие основные понятия: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слуховой аппарат – электроакустическое устройство, состоящее из микрофона, усилителя-преобразователя и телефона (динамика), предоставляемое инвалидам в зависимости от медицинских показаний и подразделяемое на внутриушной, внутриканальный, заушный, карманный, в очковой оправе, имплантируемый, воздушной и костной звукопроводимости;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замена слухового аппарата, речевого процессора – выдача слухового аппарата, речевого процессора при одновременном изъятии ранее установленного (замененного) за счет средств государственного бюджета слухового аппарата, речевого процессора;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3) слухоречевая адаптация детей-инвалидов с нарушением слуха после кохлеарной имплантации – система мероприятий с участием родителей (законных представителей), направленная на сурдологическое обследование, консультирование, настройку речевого процессора, обучение и тренировку в пользовании им, социально-психологическую работу, развитие слухового восприятия, устной речи и познавательной деятельности;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кохлеарный имплант – медицинский прибор, выполняющий функцию отсутствующих или поврежденных слуховых рецепторов внутреннего уха и передающий звуковую информацию, преобразованную в электрические импульсы, слуховому центру головного мозга;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кохлеарная имплантация – вид электродного слухопротезирования, включающий систему мероприятий, направленную на восстановление слуха и социальную адаптацию лиц с глубокой тугоухостью или глухотой;</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речевой процессор к кохлеарному импланту –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(далее – речевой процессор);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 сложные протезно-ортопедические средства – корсеты, аппараты, туторы, обтураторы, протезы при вычленении бедра, коротких и длинных культях верхних и нижних конечностей, протезы с жесткой фиксацией и другие протезно-ортопедические средства, включая и сложную ортопедическую обувь;</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 обязательные гигиенические средства – средства, предназначенные для отправления естественных физиологических нужд и потребностей;</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10)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11)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12) технические вспомогательные (компенсаторные) средства – протезно-ортопедические и сурдо-тифлотехнические средства и обязательные гигиенические средства;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13) тифлотехнические средства – средства, направленные на коррекцию и компенсацию утраченных возможностей инвалидов в результате дефекта зрения;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14) мелкие протезно-ортопедические средства – обтураторы, бандажи, кистедержатели, супинаторы, пронаторы, детские лечебные изделия.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 Инвалиды обеспечиваются протезно-ортопедической помощью и техническими вспомогательными (компенсаторными) средствами на основании индивидуальной программы реабилитации инвалида (далее – ИПР) за счет средств государственного </w:t>
      </w:r>
      <w:r w:rsidRPr="0007098C">
        <w:rPr>
          <w:rFonts w:ascii="Times New Roman" w:eastAsia="Times New Roman" w:hAnsi="Times New Roman" w:cs="Times New Roman"/>
          <w:sz w:val="24"/>
          <w:szCs w:val="24"/>
          <w:lang w:eastAsia="ru-RU"/>
        </w:rPr>
        <w:lastRenderedPageBreak/>
        <w:t>бюджета в соответствии с законодательством Республики Казахстан о государственных закупках.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Инвалиды от трудового увечья или профессионального заболевания, полученного по вине работодателя, обеспечиваются протезно-ортопедической помощью, сурдотехническими, тифлотехническими средствами, обязательными гигиеническими средствами согласно ИПР за счет средств работодателя в соответствии с законодательством Республики Казахстан.</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В случае прекращения деятельности работодателя-индивидуального предпринимателя или ликвидации юридического лица, протезно-ортопедическая помощь, сурдотехнические, тифлотехнические средства, обязательные гигиенические средства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Технические вспомогательные (компенсаторные) средства и специальные средства передвижения выдаются инвалидам без права продажи и передачи другим лицам.</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2. Порядок обеспечения инвалидов протезно-ортопедической помощью</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Параграф 1. Порядок оформления заказов и выдачи протезно-ортопедических средств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 Инвалиды обеспечиваются протезно-ортопедической помощью на основании заявлений и ИПР, разработанных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согласно приложению 1 к настоящим Правилам.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 Протезно-ортопедическая помощь заключается в предоставлении медицинских услуг по протезированию, обеспечению инвалидов протезно-ортопедическими средствами, а также в обучении пользования ими.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9. Инвалиды, нуждающиеся в протезно-ортопедической помощи или их законные представители либо лица, получившие от инвалида доверенность, не требующую нотариального удостоверения (далее – заявитель), подают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приложению 2 к настоящим Правилам (далее – заявление) и для идентификации – документ, удостоверяющий их личность, в управление занятости, труда и социальной защиты города Астана, управление занятости и социальных программ города Алматы (далее – горуправления) или городские, районные отделы занятости и социальных программ (далее – отделы занятости) по месту жительства.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10. Горуправления,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о документе, удостоверяющем личность;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о регистрации по постоянному месту жительства;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xml:space="preserve">      3) об установлении инвалидности;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о разработанных мероприятиях в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В случае подачи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о несчастном случае на производстве, приведшем к инвалидности;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11. При отсутствии сведений в информационных системах к заявлению прилагаются следующие документы: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копия документа, удостоверяющего личность инвалида;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документ, подтверждающий регистрацию по постоянному месту жительства (адресная справка или справка сельских и (или) аульных акимов);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копия справки об инвалидности;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копия выписки из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Документы представляются в подлинниках и копиях для сверки, после чего подлинники документов возвращаются заявителю.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12.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представленных заявителем в соответствии с пунктом 11 настоящих Правил.</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13. Специалист горуправления, отдела занятости вносит в автоматизированную информационную систему "Е-Собес" (далее – АИС "Е-Собес") данные из заявления, а также данные по выполнению либо невыполнению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14. Управления координации занятости и социальных программ областей (далее – облуправления), горуправления, на основании заявлений и ИПР, определяют потребность в протезно-ортопедических средствах с указанием их перечня и количества.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15. Обеспечение инвалидов, участников и инвалидов Великой Отечественной войны, а также лиц, приравненных по льготам и гарантиям к инвалидам Великой Отечественной войны протезно-ортопедическими средствами, а также их ремонт осуществляется за счет средств государственного бюджета.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16. Облуправления, горуправления и отделы занятости ведут учет инвалидов, нуждающихся в протезно-ортопедической помощи и получивших эту помощь за счет средств государственного бюджета. Совместно с управлениями здравоохранения областей, городов Астаны и Алматы облуправления (горуправления) организуют работу по направлению инвалидов для получения протезно-ортопедической помощи.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Направление инвалидов на повторное протезирование либо обеспечение протезно-ортопедической обувью производится в установленные настоящими Правилами сроки замены протезов и других протезно-ортопедических средств.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17. Прием заказов от инвалидов, нуждающихся в протезно-ортопедической помощи, осуществляет поставщик, определяемый облуправлением (горуправлением) в соответствии с законодательством Республики Казахстан о государственных закупках (далее – поставщик).</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В зависимости от характера и вида заказа, поставщик принимает решение о необходимости вызова инвалида для стационарного протезирования либо выполнения заказа в его отсутствие. Вызов высылается заблаговременно.</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18. Прием заказов от инвалидов на дому осуществляется за счет их собственных средств.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19. Прибывшие на протезирование инвалиды представляют поставщику: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направление облуправления (горуправления);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направление-рекомендацию лечащего врача, выписку из истории болезни при первичном протезировании;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 рентгеновские снимки;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4) копию документа, удостоверяющего личность инвалида и подлинник для сверки;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заключение врача о результатах флюорографического обследования грудной клетки.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20. Поставщик на все протезно-ортопедические средства заполняет карту протезирования и бланк заказа. Карта протезирования хранится постоянно, бланк заказа – 5 лет.</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21. В карте протезирования указываются данные о времени предыдущей выдачи протезно-ортопедического средства, протезно-ортопедической обуви и их ремонта, а также право инвалида на протезирование за счет средств государственного бюджета.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22. В бланк заказа заносятся данные о стоимости протезно-ортопедического изделия, номер удостоверения, подтверждающего статус лица, кем и когда оно выдано.</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23. Готовое протезно-ортопедическое средство, требующее обязательной примерки, выдается лично заказчику. В случаях, когда примерка не требуется, допускается выдача изделия другому лицу при наличии доверенности на получение либо оно высылается по месту жительства заказчика за счет средств государственного бюджета.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24. Поставщик ежемесячно ведет учет и составляет реестр по установленной форме на протезно-ортопедические средства и протезно-ортопедическую обувь, изготовленные за счет средств государственного бюджета, а также акт приема-передачи выполненных услуг, которые представляются в облуправление (горуправление) для оплаты (в произвольной форме).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25. Сложные протезно-ортопедические средства изготавливаются в порядке очередности в течение не более 45 рабочих дней со дня сдачи заказов в производство.</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26. Мелкие протезно-ортопедические средства изготавливаются в том же порядке в течение не более 7 рабочих дней со дня сдачи заказов в производство.</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27. В срок изготовления протезно-ортопедического средства не включается время, в течение которого изделие находилось в ожидании явки заказчика на примерку.</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28. Ремонт протезно-ортопедической обуви инвалидам производится за счет их собственных средств в порядке очередности.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29. Расходы, связанные с проездом на протезирование, госпитализацией в медицинский стационар поставщика, содержанием на время протезирования оплачиваются поставщиком за счет средств государственного бюджета.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30. Проезд (до поставщика и обратно)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Оплата проезда инвалидов производится не более чем за две поездки в год. Сопровождающим инвалидов первой группы и детей-инвалидов, лицам, имеющим право на обеспечение бандажами, возмещаются расходы только за одну поездку.</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Параграф 2. Обеспечение протезами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31. Инвалиды обеспечиваются шино-кожаными, комбинированными протезами, протезами, изготовленными по современным технологиям, приспособлениями к ним, чехлами на культи, ортопедическими аппаратами, вкладными башмачками, протезами-подставками, тростями, костылями, ходунками.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32. До выдачи основного протеза верхних и нижних конечностей, инвалиды обеспечиваются по медицинским показаниям учебно-тренировочными протезами со сроком ношения не более 6 месяцев.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Рабочими протезами с приспособлениями инвалиды обеспечиваются по их желанию одновременно с основным видом изделия.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33. Шино-кожаные, комбинированные протезы, ортопедические аппараты заменяются после того, как они пришли в негодность, но не ранее, чем через год со дня их получения.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34. Замена комплектующих узлов и изделий в составе протезов нижних и верхних конечностей, изготовленных по современной технологии, производится не ранее, чем через 3 года, для детей-инвалидов – не ранее, чем через 2 года со дня их получения;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замена комплектующих узлов и изделий с электронными коленными модулями производится не ранее чем через 5 лет, со дня их получения;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косметическая облицовка, стопы, приемная гильза, изготовленные на основе синтетических смол, чехлы – до 1 года;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замена протезов грудной железы, ходунков производится через 2 года, тростей и костылей – не менее, чем через год со дня их получения.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35. Инвалидам, получающим одновременно два протеза верхней или нижней конечности (основной и запасной или основной и рабочий), производится их замена не ранее, чем через два срока ношения.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36. При выдаче протезов ног к каждому протезу выдается по 3 чехла на культю ежегодно. Протезы грудной железы выдаются с двумя комплектами белья (бюстгалтер).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37. Если по истечении срока ношения протез находится в пригодном состоянии, и инвалид не желает заказывать новый протез до истечения повторного срока ношения, то на этот период ему выдаются чехлы из расчета ношения одного протеза.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38. Решение о досрочной замене, а также продлении срока ношения, ремонте протезов, в том числе новых моделей, о переходе с шино-кожаных протезов на комбинированные протезы, протезы, изготовленные по новым (современным) технологиям, с электронными модулями принимается комиссионно и производится на основании соответствующего акта, составляемого поставщиком. При установлении комиссией факта некачественного изготовления изделия по вине поставщика, устранение брака осуществляется за счет его средств.</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Параграф 3. Обеспечение ортопедической обувью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39. Инвалиды обеспечиваются следующими видами ортопедической обуви: сложной, малосложной, обувью на протезы и ортопедические аппараты.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Сложная ортопедическая обувь изготавливается при укорочении нижней конечности на 3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Гритти, Лисфранку и Пирогову.</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Малосложная ортопедическая обувь изготавливается при укорочении нижней конечности до 3 см, увеличении головок плюсневых костей, при продольном и поперечном плоскостопии, куркообразных и молоткообразных пальцах, шпорах пяточной кости и иной патологии стоп.</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40. Сложная ортопедическая обувь (кроме сапог) выдается: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участникам, инвалидам Великой Отечественной войны, а также лицам, приравненным к инвалидам Великой Отечественной войны по льготам и гарантиям, в количестве двух пар (летняя и зимняя) со сроком ношения один год, считая с момента выдачи заказа;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инвалидам первой и второй групп в количестве одной пары в год (летняя или зимняя);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детям-инвалидам – две пары в год (летняя и зимняя).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41. Инвалидам Великой Отечественной войны, а также лицам, приравненным к ним по льготам и гарантиям,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42. Инвалидам третьей группы от общего заболевания и с детства сложная ортопедическая обувь (летняя или зимняя) выдается с 50-процентной скидкой стоимости.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43.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заказчиком, кроме участников, инвалидов Великой Отечественной войны, а также лиц, приравненных по льготам и гарантиям к инвалидам Великой Отечественной войны и детей-инвалидов.</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Параграф 4. Обеспечение обувью на протезы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44. Участникам, инвалидам Великой Отечественной войны, а также лицам, приравненным по льготам и гарантиям к инвалидам Великой Отечественной войны, выдается одна пара обуви на протезы со сроком ношения 1 год, считая с момента выдачи заказа.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Детям-инвалидам – две пары обуви (летняя и зимняя на сукне) со сроком ношения 1 год с момента выдачи заказа.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45. Инвалидам первой и второй групп выдается одна пара обуви на протезы со скидкой 50 процентов от стоимости.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Инвалидам третьей группы такая обувь изготавливается за счет их собственных средств.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46. При ампутации одной нижней конечности инвалиды, имеющие право на льготное или бесплатное протезирование, обеспечиваются в установленном порядке обувью на сохранившуюся нижнюю конечность в количестве двух полупар.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47. Инвалидам, вместо ортопедических или протезных ботинок по их желанию за счет собственных средств, изготавливаются сапоги. В этом случае заказчикам предоставляется скидка к стоимости сапог в сумме, предусмотренной на изготовление ботинок.</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lastRenderedPageBreak/>
        <w:t>Параграф 5. Обеспечение лечебно-профилактическими протезно-ортопедическими средствами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48. Лечебно-профилактическими протезно-ортопедическими средствами со сроком ношения один год обеспечиваются: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участники, инвалиды Великой Отечественной войны, а также лица, приравненные по льготам и гарантиям к инвалидам Великой Отечественной войны;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дети-инвалиды.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49. Инвалиды первой и второй групп от общего заболевания и с детства, обеспечиваются лечебно-профилактическими протезно-ортопедическими средствами с 50-процентной скидкой от их стоимости со сроком ношения 1 год, если они предназначены для лечения заболевания, либо травм, приведших к инвалидности этих граждан.</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Параграф 6. Обеспечение иными протезно-ортопедическими средствами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50. Приспособление для надевания рубашек, приспособление для надевания колгот, приспособление для надевания носков, приспособление (крючок) для застегивания пуговиц, захват активный, захват для удержания посуды, захват для открывания крышек, захват для ключей заменяются не ранее, чем через 5 лет.</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3. Порядок обеспечения инвалидов техническими вспомогательными (компенсаторными) средствами</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Параграф 1. Порядок оформления заказов и выдачи технических вспомогательных (компенсаторных) средств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51. Инвалиды обеспечиваются техническими вспомогательными (компенсаторными) средствами на основании заявлений и ИПР, разработанных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согласно приложению 1 к настоящим Правилам.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52. Инвалиды, нуждающиеся в технических вспомогательных (компенсаторных) средствах, или их законные представители либо лица, получившие от инвалида доверенность, не требующую нотариального удостоверения (далее – заявитель), подают заявление по форме согласно приложению 2 к настоящим Правилам и для идентификации – документ, удостоверяющий их личность, в горуправления или отделы занятости по месту жительства.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53. Горуправления,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о документе, удостоверяющем личность;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о регистрации по постоянному месту жительства;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xml:space="preserve">      3) об установлении инвалидности;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о разработанных мероприятиях в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В случае подачи заявления на получение инвалидами от трудового увечья или профессионального заболевания протезно-ортопедической помощи, сурдотехнических средств, тифлотехнических средств, обязательных гигиенических средств дополнительно запрашиваются сведения: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о несчастном случае на производстве, приведшем к инвалидности;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54. При отсутствии сведений в информационных системах к заявлению прилагаются следующие документы: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копия документа, удостоверяющего личность инвалида;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документ, подтверждающий регистрацию по постоянному месту жительства (адресная справка или справка сельских и (или) аульных акимов);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копия справки об инвалидности;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копия выписки из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Документы представляются в подлинниках и копиях для сверки, после чего подлинники документов возвращаются заявителю.</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55.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представленных заявителем в соответствии с пунктом 54 настоящих Правил.</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56. Специалист горуправления, отдела занятости вносит в АИС "Е-Собес" данные из заявления, а также данные по выполнению либо невыполнению ИПР.</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lastRenderedPageBreak/>
        <w:t>Параграф 2. Порядок обеспечения сурдотехническими средствами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57. За счет средств государственного бюджета сурдотехническими средствами обеспечиваются инвалиды, участники и инвалиды Великой Отечественной войны, а также лица, приравненные по льготам и гарантиям к инвалидам Великой Отечественной войны.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58. Горуправления, отделы занятости на основании заявлений и ИПР формируют потребность в сурдотехнических средствах с указанием их перечня и количества.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Облуправление на основании потребности, представленной отделами занятости, определяет по области сводную потребность в сурдотехнических средствах с указанием их перечня и количества.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59. Облуправление (горуправление) осуществляет закуп сурдотехнических средств в соответствии с законодательством Республики Казахстан о государственных закупках.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60. Отделы занятости в течение месяца после выдачи сурдотехнических средств представляют списки инвалидов, получивших сурдотехнические средства, в облуправление с указанием фамилии, имени, отчества (при его наличии) инвалида, даты рождения, адреса места жительства, наименования полученного сурдотехнического средства, даты выдачи, а также подписи лица в получении.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61. Слухопротезирование, электроакустическая коррекция остаточного слуха проводится с учетом особенностей детского и взрослого населения, с обязательным обучением их адаптации к слуховому аппарату, а также с приобретением навыков по его использованию и длительной эксплуатации.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62. Обеспечение слуховыми аппаратами, комплектующими изделиями, запасными частями, источниками питания к ним, сурдологическое обследование, слухопротезную помощь, подбор, заключение на соответствие слуховых аппаратов техническим характеристикам, сервисное обслуживание, ремонт проводит организация, специализирующаяся на оказании слухопротезной помощи с целью медико-социальной реабилитации путем подбора и выдачи современных слуховых аппаратов, наблюдения за состоянием слуха, техническом обслуживании слуховых аппаратов, имеющая соответствующую материально-техническую базу и специалистов, определяемая облуправлением (горуправлением) в соответствии с законодательством Республики Казахстан о государственных закупках (далее – организация).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63. Слуховые аппараты участникам и инвалидам Великой Отечественной войны заменяются не ранее, чем через 3 года и через 4 года – всем остальным категориям инвалидов.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64. Участникам и инвалидам Великой Отечественной войны один раз в 3 года, инвалидам один раз в 4 года организацией производится ремонт слухового аппарата, выдаются звукопроводы, батарейки или аккумуляторы в стандартной заводской комплектации с обязательной отметкой в медико-социальной карте о дате выдачи и подписи получившего лица.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65. Досрочная выдача слухового аппарата производится организацией на основании соответствующих документов облуправления (горуправления):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xml:space="preserve">      1) при ухудшении слуха и необходимости коррекции слуха другим типом слухового аппарата;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в случае хищения или утери слухового аппарата. В случае хищения слухового аппарата предоставляется справка из органов внутренних дел по месту жительства заявителя.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66. Ноутбук с веб-камерой, многофункциональные сигнальные системы, телефоны мобильные с текстовым сообщением и приемом передач, часы для глухих и слабослышащих лиц, голосообразующий аппарат, а также речевые процессоры к кохлеарным имплантам, установленные (замененные) в соответствии с законодательством Республики Казахстан о государственных закупках, заменяются не ранее, чем через 5 лет с даты их установки (замены), выдачи.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67. Горуправлением, отделами занятости ведется журнал регистрации заявлений на оказание услуги по замене и настройке речевого процессора к кохлеарному импланту по форме согласно приложению 3 к настоящим Правилам (далее – журнал) и ежеквартально 5 числа месяца, следующего за отчетным кварталом формируются списки инвалидов с кохлеарными имплантами, нуждающихся в замене и настройке речевого процессора, с указанием фамилии, имени, отчества (при его наличии) инвалида, даты рождения, адреса места жительства, даты разработки и номера ИПР, места проведения операции кохлеарной имплантации в медицинской организации, вида (модели) речевого процессора (далее – список инвалидов).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68. Облуправление (горуправление) на основании списков: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определяет потребность в услуге по замене речевого процессора с указанием количества и вида (модели) речевых процессоров;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организует работу по направлению инвалидов с кохлеарными имплантами для получения услуги по замене речевого процессора.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69. Организация обеспечивает инвалидов с кохлеарными имплантами речевым процессором, вид, модель и марка которого совместимы с ранее им установленным кохлеарным имплантом.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70. Инвалиды с кохлеарными имплантами, направленные для замены речевого процессора (их законные представители), представляют организации: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направление облуправления (горуправления);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копию документа, удостоверяющего личность инвалида;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копию документа, удостоверяющего личность одного из родителей (опекунов, попечителей) – в случае подачи заявления на оказание услуги по замене речевого процессора ребенку-инвалиду.</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71. Организация составляет ведомость оказанных услуг по замене и настройке речевого процессора к кохлеарному импланту по форме согласно приложению 4 к настоящим Правилам и представляет в облуправление (горуправление).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72. Организация составляет акт приемки-передачи использованного (возвращаемого) речевого процессора по форме согласно приложению 5 к настоящим Правилам (далее – акт приемки-передачи речевого процессора).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73. Акт приемки-передачи речевого процессора заполняется в трех экземплярах: один экземпляр остается у пациента, второй экземпляр остается у организации, третий экземпляр передается вместе с изъятым речевым процессором в РГКП "Научно-практический центр развития социальной реабилитации" Министерства труда и социальной защиты населения Республики Казахстан (далее – НПЦ) для формирования резервного фонда, с учетом технического состояния, возможности дальнейшего использования речевых процессоров в порядке, определяемом НПЦ.</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74. Изъятые речевые процессоры подлежат передаче в НПЦ для учета. Учет ведет ответственное лицо, назначенное приказом руководителя НПЦ.</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75. В оказании услуги по замене речевого процессора отказывается в случаях: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если не истек срок замены речевого процессора, установленный пунктом 66 настоящих Правил;</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предоставления неполного пакета документов, предусмотренных пунктами 52, 53 и 54 настоящих Правил.</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76. Речевой процессор досрочно выдается из резервного фонда инвалидам при утере, поломке, хищении речевого процессора на срок до замены новым или до осуществления ремонта, с учетом технического состояния речевого процессора, на основании следующих документов: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направление горуправления, отдела занятости на предоставление речевого процессора из резервного фонда;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заявление на выдачу речевого процессора к кохлеарному импланту из резервного фонда по форме согласно приложению 6 к настоящим Правилам на имя руководителя НПЦ, с указанием причины обращения;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 копия документа, удостоверяющего личность инвалида;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оценки технического состояния речевого процессора, проводимой специалистом НПЦ.</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Направление на предоставление речевого процессора из резервного фонда выдается горуправлением, отделом занятости по обращению инвалида.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77. В случае хищения речевого процессора предоставляется справка из органов внутренних дел по месту жительства заявителя. Факт утери рассматривается комиссией, состоящей из не менее трех специалистов НПЦ и утверждаемой приказом руководителя НПЦ, в течение одного рабочего дня с момента поступления заявления.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Решение о выдаче или отказе в выдаче из резервного фонда речевого процессора оформляется протоколом.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78. При досрочной выдаче речевого процессора из резервного фонда, специалистами НПЦ проводятся следующие работы: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осмотр врачом-сурдологом (отоларингологом) пациента;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аудиометрия;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телеметрия;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настройка (перенастройка) речевого процессора для данного пациента с целью корректной связи речевого процессора с кохлеарным имплантом.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79. Досрочная выдача речевого процессора из резервного фонда фиксируется в журнале учета (выдачи) речевого процессора к кохлеарному импланту, где указывается дата выдачи речевого процессора, фамилия, имя и отчество (при его наличии) лица, получившего речевой процессор, его паспортные данные, адрес постоянного местожительства (регистрации), марка (вид) речевого процессора, дата операции, дата предыдущей настройки (замены) (в случае проведения), причина выдачи (поломка, утеря или другая причина), на какой срок выдан (до замены новым или до возврата из ремонта), очередной срок настройки (замены).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80. Слухоречевая адаптация детей-инвалидов с нарушением слуха после кохлеарной имплантации в рамках социальной реабилитации проводится в условиях дневного и (или) круглосуточного наблюдений за счет средств государственного бюджета.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Один курс слухоречевой адаптации в условиях: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дневного наблюдения проводится в течение не более 15 рабочих дней;</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круглосуточного наблюдения в течение не менее 15 календарных дней.</w:t>
      </w:r>
    </w:p>
    <w:p w:rsidR="0007098C" w:rsidRPr="0007098C" w:rsidRDefault="0007098C" w:rsidP="0007098C">
      <w:pPr>
        <w:spacing w:after="0"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color w:val="FF0000"/>
          <w:sz w:val="24"/>
          <w:szCs w:val="24"/>
          <w:lang w:eastAsia="ru-RU"/>
        </w:rPr>
        <w:t>      Примечание РЦПИ!</w:t>
      </w:r>
      <w:r w:rsidRPr="0007098C">
        <w:rPr>
          <w:rFonts w:ascii="Times New Roman" w:eastAsia="Times New Roman" w:hAnsi="Times New Roman" w:cs="Times New Roman"/>
          <w:sz w:val="24"/>
          <w:szCs w:val="24"/>
          <w:lang w:eastAsia="ru-RU"/>
        </w:rPr>
        <w:br/>
      </w:r>
      <w:r w:rsidRPr="0007098C">
        <w:rPr>
          <w:rFonts w:ascii="Times New Roman" w:eastAsia="Times New Roman" w:hAnsi="Times New Roman" w:cs="Times New Roman"/>
          <w:color w:val="FF0000"/>
          <w:sz w:val="24"/>
          <w:szCs w:val="24"/>
          <w:lang w:eastAsia="ru-RU"/>
        </w:rPr>
        <w:t xml:space="preserve">      Пункт 81 вводится в действие с 01.01.2015 в соответствии с приказом и.о. Министра труда и социальной защиты РК от 28.04.2017 </w:t>
      </w:r>
      <w:hyperlink r:id="rId22" w:anchor="z15" w:history="1">
        <w:r w:rsidRPr="0007098C">
          <w:rPr>
            <w:rFonts w:ascii="Times New Roman" w:eastAsia="Times New Roman" w:hAnsi="Times New Roman" w:cs="Times New Roman"/>
            <w:color w:val="0000FF"/>
            <w:sz w:val="24"/>
            <w:szCs w:val="24"/>
            <w:u w:val="single"/>
            <w:lang w:eastAsia="ru-RU"/>
          </w:rPr>
          <w:t>№ 103</w:t>
        </w:r>
      </w:hyperlink>
      <w:r w:rsidRPr="0007098C">
        <w:rPr>
          <w:rFonts w:ascii="Times New Roman" w:eastAsia="Times New Roman" w:hAnsi="Times New Roman" w:cs="Times New Roman"/>
          <w:color w:val="FF0000"/>
          <w:sz w:val="24"/>
          <w:szCs w:val="24"/>
          <w:lang w:eastAsia="ru-RU"/>
        </w:rPr>
        <w:t>.</w:t>
      </w:r>
      <w:r w:rsidRPr="0007098C">
        <w:rPr>
          <w:rFonts w:ascii="Times New Roman" w:eastAsia="Times New Roman" w:hAnsi="Times New Roman" w:cs="Times New Roman"/>
          <w:sz w:val="24"/>
          <w:szCs w:val="24"/>
          <w:lang w:eastAsia="ru-RU"/>
        </w:rPr>
        <w:br/>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81. Аренда помещения для проживания и расходы на питание ребенка-инвалида с кохлеарным имплантом, проходящего слухоречевую адаптацию в условиях круглосуточного наблюдения, и сопровождающего его родителя (законного представителя), а также расходы им на проезд один раз в год до места назначения и обратно обеспечиваются организацией в рамках запланированных средств государственного бюджета.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Проезд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lastRenderedPageBreak/>
        <w:t>Параграф 3. Порядок обеспечения тифлотехническими средствами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82. Инвалиды первой и второй групп, дети-инвалиды обеспечиваются тифлотехническими средствами на основании заявлений,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83. Горуправления, отделы занятости на основании заявлений и ИПР формируют потребность в тифлотехнических средствах с указанием их перечня и количества.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Облуправление на основании потребности, представленной отделами занятости, определяет по области сводную потребность в тифлотехнических средствах с указанием их перечня и количества.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84. Облуправление (горуправление) осуществляет закуп тифлотехнических средств в соответствии с законодательством Республики Казахстан о государственных закупках.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85. Горуправления, отделы занятости проводят выдачу тифлотехнических средств по списку с указанием фамилии, имени, отчества (при его наличии) инвалида, даты рождения, места жительства, наименования полученного тифлотехнического средства, даты получения, отметки в получении.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86. Ноутбук с программным обеспечением экранного доступа с синтезом речи, читающая машина, прибор для письма по системе Брайля, телефон мобильный со звуковым сообщением и диктофоном, плейер для воспроизведения звукозаписи, часы для лиц с ослабленным зрением, термометр с речевым выходом, тонометр с речевым выходом, глюкометр с речевым выходом и тест полосками заменяются не ранее, чем через 5 лет.</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Тест полоски для определения уровня сахара в крови, входящие в комплект глюкометра с речевым выходом, приобретаются в количестве 300 штук.</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После использования тест-полосок, входящих в комплект глюкометра, тест полоски для определения уровня сахара в крови приобретаются инвалидом за счет собственных средств.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Тифлотрость, грифель для письма по системе Брайля заменяются не ранее, чем через 2 года.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Нитковдеватели, иглы швейные для инвалидов с нарушением зрения заменяются не ранее, чем через 5 лет.</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Бумага для письма рельефно-точечным шрифтом в количестве 1500 листов выдается на срок не менее 1 года.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Говорящий самоучитель брайлевского шрифта, азбука разборная по Брайлю выдается инвалиду один раз, пожизненно.</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87. Отделы занятости в течение месяца после выдачи тифлотехнических средств представляют списки инвалидов, получивших тифлотехнические средства, в облуправление с указанием фамилии, имени, отчества (при его наличии) инвалида, даты рождения, места жительства, наименования полученного тифлотехнического средства, даты выдачи, а также подписи лица в получении. </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lastRenderedPageBreak/>
        <w:t>Параграф 4. Порядок обеспечения обязательными гигиеническими средствами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88. Инвалиды обеспечиваются обязательными гигиеническими средствами на основании заявлений и ИПР, разработанной в соответствии с медико-социальными показаниями и противопоказаниями согласно приложению 1 к настоящим Правилам.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89. При соответствии пакета документов, в течение десяти рабочих дней со дня приема документов горуправления, отделы занятости направляют заявителю уведомление об оформлении документов в произвольной форме на предоставление обязательных гигиенических средств (далее – уведомление).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Горуправления,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обязательными гигиеническими средствами и формируют потребность в обязательных гигиенических средствах, с указанием их перечня и количества.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90. На основании сформированной потребности горуправления, отделы занятости проводят закуп обязательных гигиенических средств в соответствии с законодательством Республики Казахстан о государственных закупках.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91. Горуправления, отделы занятости проводят выдачу обязательных гигиенических средств по списку с указанием фамилии, имени, отчества (при его наличии) инвалида, даты рождения, места проживания, наименования полученного обязательного гигиенического средства, количества, даты получения, отметки в получении.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92. Обязательные гигиенические средства предоставляются инвалидам с месяца обращения.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93. Обязательные гигиенические средства выдаются инвалидам на год в следующем количестве: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подгузники для инвалидов с нарушением опорно-двигательного аппарата – 730 штук;</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мочеприемники для инвалидов с нарушением мочеполовой системы – 365 штук;</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калоприемники для инвалидов с кишечным заболеванием – 365 штук;</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4) впитывающие простыни (пеленки) – 365 штук;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5) катетер – 12 штук;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паста-герметик для защиты и выравнивания кожи вокруг стомы – 12 штук;</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7) крем защитный – 12 штук;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8) порошок (пудра) абсорбирующий – 12 штук;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9) нейтрализатор запаха – 12 штук;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10) очиститель для кожи – 12 штук.</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94. Кресло-стул с санитарным оснащением, опорные откидные поручни для туалетных комнат, поручни для ванных комнат заменяются не ранее, чем через 4 года.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95. Отделы занятости в течение месяца после выдачи обязательных гигиенических средств, представляют списки инвалидов, получивших обязательные гигиенические средства, в облуправление с указанием фамилии, имени, отчества (при его наличии) инвалида, даты рождения, места проживания, наименования полученного обязательного гигиенического средства, даты выдачи, а также подписи лица в получении.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4" w:name="z434"/>
            <w:bookmarkEnd w:id="14"/>
            <w:r w:rsidRPr="0007098C">
              <w:rPr>
                <w:rFonts w:ascii="Times New Roman" w:eastAsia="Times New Roman" w:hAnsi="Times New Roman" w:cs="Times New Roman"/>
                <w:sz w:val="24"/>
                <w:szCs w:val="24"/>
                <w:lang w:eastAsia="ru-RU"/>
              </w:rPr>
              <w:t>Приложение 1</w:t>
            </w:r>
            <w:r w:rsidRPr="0007098C">
              <w:rPr>
                <w:rFonts w:ascii="Times New Roman" w:eastAsia="Times New Roman" w:hAnsi="Times New Roman" w:cs="Times New Roman"/>
                <w:sz w:val="24"/>
                <w:szCs w:val="24"/>
                <w:lang w:eastAsia="ru-RU"/>
              </w:rPr>
              <w:br/>
              <w:t>к Правилам обеспечения</w:t>
            </w:r>
            <w:r w:rsidRPr="0007098C">
              <w:rPr>
                <w:rFonts w:ascii="Times New Roman" w:eastAsia="Times New Roman" w:hAnsi="Times New Roman" w:cs="Times New Roman"/>
                <w:sz w:val="24"/>
                <w:szCs w:val="24"/>
                <w:lang w:eastAsia="ru-RU"/>
              </w:rPr>
              <w:br/>
              <w:t>инвалидов протезно-</w:t>
            </w:r>
            <w:r w:rsidRPr="0007098C">
              <w:rPr>
                <w:rFonts w:ascii="Times New Roman" w:eastAsia="Times New Roman" w:hAnsi="Times New Roman" w:cs="Times New Roman"/>
                <w:sz w:val="24"/>
                <w:szCs w:val="24"/>
                <w:lang w:eastAsia="ru-RU"/>
              </w:rPr>
              <w:br/>
              <w:t>ортопедической</w:t>
            </w:r>
            <w:r w:rsidRPr="0007098C">
              <w:rPr>
                <w:rFonts w:ascii="Times New Roman" w:eastAsia="Times New Roman" w:hAnsi="Times New Roman" w:cs="Times New Roman"/>
                <w:sz w:val="24"/>
                <w:szCs w:val="24"/>
                <w:lang w:eastAsia="ru-RU"/>
              </w:rPr>
              <w:br/>
              <w:t>помощью и техническими</w:t>
            </w:r>
            <w:r w:rsidRPr="0007098C">
              <w:rPr>
                <w:rFonts w:ascii="Times New Roman" w:eastAsia="Times New Roman" w:hAnsi="Times New Roman" w:cs="Times New Roman"/>
                <w:sz w:val="24"/>
                <w:szCs w:val="24"/>
                <w:lang w:eastAsia="ru-RU"/>
              </w:rPr>
              <w:br/>
              <w:t>вспомогательными</w:t>
            </w:r>
            <w:r w:rsidRPr="0007098C">
              <w:rPr>
                <w:rFonts w:ascii="Times New Roman" w:eastAsia="Times New Roman" w:hAnsi="Times New Roman" w:cs="Times New Roman"/>
                <w:sz w:val="24"/>
                <w:szCs w:val="24"/>
                <w:lang w:eastAsia="ru-RU"/>
              </w:rPr>
              <w:br/>
              <w:t>(компенсаторными) средствами</w:t>
            </w:r>
          </w:p>
        </w:tc>
      </w:tr>
    </w:tbl>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Медико-социальные показания и противопоказания к предоставлению протезно-ортопедической помощи и технических вспомогательных (компенсаторных) средств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95"/>
        <w:gridCol w:w="2596"/>
        <w:gridCol w:w="3273"/>
        <w:gridCol w:w="2861"/>
      </w:tblGrid>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Наименование</w:t>
            </w:r>
            <w:r w:rsidRPr="0007098C">
              <w:rPr>
                <w:rFonts w:ascii="Times New Roman" w:eastAsia="Times New Roman" w:hAnsi="Times New Roman" w:cs="Times New Roman"/>
                <w:sz w:val="24"/>
                <w:szCs w:val="24"/>
                <w:lang w:eastAsia="ru-RU"/>
              </w:rPr>
              <w:br/>
              <w:t>средств реабилитации</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Показания</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Противопоказания</w:t>
            </w:r>
          </w:p>
        </w:tc>
      </w:tr>
      <w:tr w:rsidR="0007098C" w:rsidRPr="0007098C" w:rsidTr="0007098C">
        <w:trPr>
          <w:tblCellSpacing w:w="15" w:type="dxa"/>
        </w:trPr>
        <w:tc>
          <w:tcPr>
            <w:tcW w:w="0" w:type="auto"/>
            <w:gridSpan w:val="4"/>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 Протезно-ортопедические средства</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протезы грудной железы</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Отсутствие грудной железы или ее части после мастэктомии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Индивидуальная непереносимость компонентов, входящих в состав изделия. </w:t>
            </w:r>
            <w:r w:rsidRPr="0007098C">
              <w:rPr>
                <w:rFonts w:ascii="Times New Roman" w:eastAsia="Times New Roman" w:hAnsi="Times New Roman" w:cs="Times New Roman"/>
                <w:sz w:val="24"/>
                <w:szCs w:val="24"/>
                <w:lang w:eastAsia="ru-RU"/>
              </w:rPr>
              <w:br/>
              <w:t>Заболевания кожи в области операционного рубца</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аппараты, туторы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Необходимость фиксации суставов при выраженных или значительно выраженных нарушениях статодинамических функций верхней или нижней конечности вследствие заболеваний, последствий травм, аномалий развития</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 невозможности осевой нагрузки на нижние конечности, выраженные костно-суставные контрактуры суставов.</w:t>
            </w:r>
            <w:r w:rsidRPr="0007098C">
              <w:rPr>
                <w:rFonts w:ascii="Times New Roman" w:eastAsia="Times New Roman" w:hAnsi="Times New Roman" w:cs="Times New Roman"/>
                <w:sz w:val="24"/>
                <w:szCs w:val="24"/>
                <w:lang w:eastAsia="ru-RU"/>
              </w:rPr>
              <w:br/>
              <w:t xml:space="preserve">Выраженные психические расстройства с ограничением способности к самообслуживанию и контролю своего поведения </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костыли, трости </w:t>
            </w:r>
            <w:r w:rsidRPr="0007098C">
              <w:rPr>
                <w:rFonts w:ascii="Times New Roman" w:eastAsia="Times New Roman" w:hAnsi="Times New Roman" w:cs="Times New Roman"/>
                <w:sz w:val="24"/>
                <w:szCs w:val="24"/>
                <w:lang w:eastAsia="ru-RU"/>
              </w:rPr>
              <w:br/>
              <w:t xml:space="preserve">ходунки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Нарушения статодинамических функций вследствие заболеваний, последствий травм, аномалий </w:t>
            </w:r>
            <w:r w:rsidRPr="0007098C">
              <w:rPr>
                <w:rFonts w:ascii="Times New Roman" w:eastAsia="Times New Roman" w:hAnsi="Times New Roman" w:cs="Times New Roman"/>
                <w:sz w:val="24"/>
                <w:szCs w:val="24"/>
                <w:lang w:eastAsia="ru-RU"/>
              </w:rPr>
              <w:lastRenderedPageBreak/>
              <w:t>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xml:space="preserve">Значительно выраженные нарушения статодинамических функций верхних </w:t>
            </w:r>
            <w:r w:rsidRPr="0007098C">
              <w:rPr>
                <w:rFonts w:ascii="Times New Roman" w:eastAsia="Times New Roman" w:hAnsi="Times New Roman" w:cs="Times New Roman"/>
                <w:sz w:val="24"/>
                <w:szCs w:val="24"/>
                <w:lang w:eastAsia="ru-RU"/>
              </w:rPr>
              <w:lastRenderedPageBreak/>
              <w:t>конечностей.</w:t>
            </w:r>
            <w:r w:rsidRPr="0007098C">
              <w:rPr>
                <w:rFonts w:ascii="Times New Roman" w:eastAsia="Times New Roman" w:hAnsi="Times New Roman" w:cs="Times New Roman"/>
                <w:sz w:val="24"/>
                <w:szCs w:val="24"/>
                <w:lang w:eastAsia="ru-RU"/>
              </w:rPr>
              <w:br/>
              <w:t xml:space="preserve">Выраженные психические расстройства с ограничением способности к самообслуживанию и контролю своего поведения </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1.4</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корсеты, реклинаторы, головодержатели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Нарушения статодинамических функций позвоночника вследствие заболеваний, последствий травм, аномалий развития</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1.5</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бандажи, лечебные пояса</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Нарушения статодинамических функций организма вследствие заболеваний, последствий травм, аномалий развития опорно-двигательного аппарата, заболеваний сосудов верхних и нижних конечностей, грыжи различных локализаций, опущение органов брюшной полости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Ущемленные грыжи, не вправляемые грыжи. Индивидуальная непереносимость материала, из которого изготовлено изделие</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1.6</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детские профилактические штанишки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Дисплазия тазобедренного (-ых) сустава (-ов) у младенцев</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1.7</w:t>
            </w:r>
            <w:r w:rsidRPr="0007098C">
              <w:rPr>
                <w:rFonts w:ascii="Times New Roman" w:eastAsia="Times New Roman" w:hAnsi="Times New Roman" w:cs="Times New Roman"/>
                <w:sz w:val="24"/>
                <w:szCs w:val="24"/>
                <w:lang w:eastAsia="ru-RU"/>
              </w:rPr>
              <w:br/>
              <w:t>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приспособление для надевания рубашек</w:t>
            </w:r>
            <w:r w:rsidRPr="0007098C">
              <w:rPr>
                <w:rFonts w:ascii="Times New Roman" w:eastAsia="Times New Roman" w:hAnsi="Times New Roman" w:cs="Times New Roman"/>
                <w:sz w:val="24"/>
                <w:szCs w:val="24"/>
                <w:lang w:eastAsia="ru-RU"/>
              </w:rPr>
              <w:br/>
              <w:t> </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Нарушение мелкой моторики, вынужденность производить манипуляции одной рукой (ампутация, выраженный парез или плегия одной верхней конечности), деформации верхних конечностей (анкилозы, контрактуры суставов, ложные суставы)</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1.8</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приспособление (крючок) для застегивания пуговиц</w:t>
            </w:r>
            <w:r w:rsidRPr="0007098C">
              <w:rPr>
                <w:rFonts w:ascii="Times New Roman" w:eastAsia="Times New Roman" w:hAnsi="Times New Roman" w:cs="Times New Roman"/>
                <w:sz w:val="24"/>
                <w:szCs w:val="24"/>
                <w:lang w:eastAsia="ru-RU"/>
              </w:rPr>
              <w:br/>
              <w:t> </w:t>
            </w: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1.9</w:t>
            </w:r>
            <w:r w:rsidRPr="0007098C">
              <w:rPr>
                <w:rFonts w:ascii="Times New Roman" w:eastAsia="Times New Roman" w:hAnsi="Times New Roman" w:cs="Times New Roman"/>
                <w:sz w:val="24"/>
                <w:szCs w:val="24"/>
                <w:lang w:eastAsia="ru-RU"/>
              </w:rPr>
              <w:br/>
              <w:t>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приспособление для надевания колгот </w:t>
            </w:r>
            <w:r w:rsidRPr="0007098C">
              <w:rPr>
                <w:rFonts w:ascii="Times New Roman" w:eastAsia="Times New Roman" w:hAnsi="Times New Roman" w:cs="Times New Roman"/>
                <w:sz w:val="24"/>
                <w:szCs w:val="24"/>
                <w:lang w:eastAsia="ru-RU"/>
              </w:rPr>
              <w:br/>
              <w:t> </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Выраженный тетрапарез, трипарез, нижняя параплегия, выраженный гемипарез; выраженный парез обеих верхних конечностей; </w:t>
            </w:r>
            <w:r w:rsidRPr="0007098C">
              <w:rPr>
                <w:rFonts w:ascii="Times New Roman" w:eastAsia="Times New Roman" w:hAnsi="Times New Roman" w:cs="Times New Roman"/>
                <w:sz w:val="24"/>
                <w:szCs w:val="24"/>
                <w:lang w:eastAsia="ru-RU"/>
              </w:rPr>
              <w:lastRenderedPageBreak/>
              <w:t>выраженный парез одной верхней конечности; выраженные амиостатические нарушения; ампутационные культи верхних конечностей, преимущественно при пользовании протезами; деформации верхних конечностей (анкилозы, контрактуры суставов, ложные суставы).</w:t>
            </w:r>
            <w:r w:rsidRPr="0007098C">
              <w:rPr>
                <w:rFonts w:ascii="Times New Roman" w:eastAsia="Times New Roman" w:hAnsi="Times New Roman" w:cs="Times New Roman"/>
                <w:sz w:val="24"/>
                <w:szCs w:val="24"/>
                <w:lang w:eastAsia="ru-RU"/>
              </w:rPr>
              <w:br/>
              <w:t>Отсутствие возможности наклоняться и тянуться к стопе.</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Верхняя параплегия, высокие ампутационные культи обеих верхних конечностей, выраженные вестибулярно-</w:t>
            </w:r>
            <w:r w:rsidRPr="0007098C">
              <w:rPr>
                <w:rFonts w:ascii="Times New Roman" w:eastAsia="Times New Roman" w:hAnsi="Times New Roman" w:cs="Times New Roman"/>
                <w:sz w:val="24"/>
                <w:szCs w:val="24"/>
                <w:lang w:eastAsia="ru-RU"/>
              </w:rPr>
              <w:lastRenderedPageBreak/>
              <w:t>мозжечковые нарушения и гиперкинетические нарушения.</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1.10</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приспособление для надевания носков</w:t>
            </w: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1.11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захват активный</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Выраженные, значительно выраженные нарушения статодинамических функций нижних конечностей вследствие заболеваний, травм, аномалий развития (приводящие к необходимости пользования кресло-коляской).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Верхняя параплегия, значительно выраженный верхний парапарез и ампутационный культи обеих верхних конечностей.</w:t>
            </w:r>
            <w:r w:rsidRPr="0007098C">
              <w:rPr>
                <w:rFonts w:ascii="Times New Roman" w:eastAsia="Times New Roman" w:hAnsi="Times New Roman" w:cs="Times New Roman"/>
                <w:sz w:val="24"/>
                <w:szCs w:val="24"/>
                <w:lang w:eastAsia="ru-RU"/>
              </w:rPr>
              <w:br/>
              <w:t xml:space="preserve">Выраженные психические расстройства с ограничением способности к самообслуживанию и контролю своего поведения </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1.12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захват для удержания посуды</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Ампутация одной верхней конечности, выраженный парез или плегия одной верхней конечности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Верхняя параплегия, значительно выраженный верхний парапарез и ампутационные культи обеих верхних конечностей.</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1.13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захват для открывания крышек</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Умеренно выраженные, выраженные, значительно выраженные нарушения стато-динамических функций верхних конечностей вследствие заболеваний, травм, аномалий развития (выраженный, значительно выраженный трипарез; значительно выраженный гемипарез; выраженный или </w:t>
            </w:r>
            <w:r w:rsidRPr="0007098C">
              <w:rPr>
                <w:rFonts w:ascii="Times New Roman" w:eastAsia="Times New Roman" w:hAnsi="Times New Roman" w:cs="Times New Roman"/>
                <w:sz w:val="24"/>
                <w:szCs w:val="24"/>
                <w:lang w:eastAsia="ru-RU"/>
              </w:rPr>
              <w:lastRenderedPageBreak/>
              <w:t>умеренно выраженный парез обеих верхних конечностей; умеренно выраженный парез одной верхней конечности в сочетании с незначительным парезом другой верхней конечности), деформации верхних конечностей (анкилозы, контрактуры суставов, ложные суставы)</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Верхняя параплегия, значительно выраженный верхний парапарез и ампутационный культи обеих верхних конечностей.</w:t>
            </w:r>
            <w:r w:rsidRPr="0007098C">
              <w:rPr>
                <w:rFonts w:ascii="Times New Roman" w:eastAsia="Times New Roman" w:hAnsi="Times New Roman" w:cs="Times New Roman"/>
                <w:sz w:val="24"/>
                <w:szCs w:val="24"/>
                <w:lang w:eastAsia="ru-RU"/>
              </w:rPr>
              <w:br/>
              <w:t xml:space="preserve">Выраженные психические расстройства с ограничением способности к самообслуживанию и </w:t>
            </w:r>
            <w:r w:rsidRPr="0007098C">
              <w:rPr>
                <w:rFonts w:ascii="Times New Roman" w:eastAsia="Times New Roman" w:hAnsi="Times New Roman" w:cs="Times New Roman"/>
                <w:sz w:val="24"/>
                <w:szCs w:val="24"/>
                <w:lang w:eastAsia="ru-RU"/>
              </w:rPr>
              <w:lastRenderedPageBreak/>
              <w:t>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1.14</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захват для ключей</w:t>
            </w:r>
            <w:r w:rsidRPr="0007098C">
              <w:rPr>
                <w:rFonts w:ascii="Times New Roman" w:eastAsia="Times New Roman" w:hAnsi="Times New Roman" w:cs="Times New Roman"/>
                <w:sz w:val="24"/>
                <w:szCs w:val="24"/>
                <w:lang w:eastAsia="ru-RU"/>
              </w:rPr>
              <w:br/>
              <w:t>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Контрактура кисти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Верхняя параплегия, значительно выраженный верхний парапарез и ампутационный культи обеих верхних конечностей.</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gridSpan w:val="4"/>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 Сурдотехнические средства</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слуховые аппараты</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Тугоухость III, IV степени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Ретрокохлеарная патология слуха, кроме аудиторной нейропатии; центральное нарушение слуха </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ноутбук с веб-камерой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Инвалиды трудоспособного возраста, а также дети-инвалиды с заболеваниями: </w:t>
            </w:r>
            <w:r w:rsidRPr="0007098C">
              <w:rPr>
                <w:rFonts w:ascii="Times New Roman" w:eastAsia="Times New Roman" w:hAnsi="Times New Roman" w:cs="Times New Roman"/>
                <w:sz w:val="24"/>
                <w:szCs w:val="24"/>
                <w:lang w:eastAsia="ru-RU"/>
              </w:rPr>
              <w:br/>
              <w:t>Двухсторонняя тугоухость IV степени (не подлежащая слухопротезированию либо при неэффективности слухопротезирования).</w:t>
            </w:r>
            <w:r w:rsidRPr="0007098C">
              <w:rPr>
                <w:rFonts w:ascii="Times New Roman" w:eastAsia="Times New Roman" w:hAnsi="Times New Roman" w:cs="Times New Roman"/>
                <w:sz w:val="24"/>
                <w:szCs w:val="24"/>
                <w:lang w:eastAsia="ru-RU"/>
              </w:rPr>
              <w:br/>
              <w:t>Двухсторонняя глухота (более 90 дБ). Глухонемота.</w:t>
            </w:r>
            <w:r w:rsidRPr="0007098C">
              <w:rPr>
                <w:rFonts w:ascii="Times New Roman" w:eastAsia="Times New Roman" w:hAnsi="Times New Roman" w:cs="Times New Roman"/>
                <w:sz w:val="24"/>
                <w:szCs w:val="24"/>
                <w:lang w:eastAsia="ru-RU"/>
              </w:rPr>
              <w:br/>
              <w:t>Глухота в сочетании с тугоухостью IV степени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Острота зрения единственного или лучше видящего глаза с коррекцией 0-0,03 или/и концентрическое сужение поля зрения до 10 градусов.</w:t>
            </w:r>
            <w:r w:rsidRPr="0007098C">
              <w:rPr>
                <w:rFonts w:ascii="Times New Roman" w:eastAsia="Times New Roman" w:hAnsi="Times New Roman" w:cs="Times New Roman"/>
                <w:sz w:val="24"/>
                <w:szCs w:val="24"/>
                <w:lang w:eastAsia="ru-RU"/>
              </w:rPr>
              <w:br/>
              <w:t>Состояние после кохлеарной имплантации (при развитии слухового восприятия и устной речи).</w:t>
            </w:r>
            <w:r w:rsidRPr="0007098C">
              <w:rPr>
                <w:rFonts w:ascii="Times New Roman" w:eastAsia="Times New Roman" w:hAnsi="Times New Roman" w:cs="Times New Roman"/>
                <w:sz w:val="24"/>
                <w:szCs w:val="24"/>
                <w:lang w:eastAsia="ru-RU"/>
              </w:rPr>
              <w:br/>
              <w:t>Психические расстройства с умеренной, тяжелой или глубокой умственной отсталостью, деменцией</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многофункциональные сигнальные системы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Двухсторонняя тугоухость III, IV степени.</w:t>
            </w:r>
            <w:r w:rsidRPr="0007098C">
              <w:rPr>
                <w:rFonts w:ascii="Times New Roman" w:eastAsia="Times New Roman" w:hAnsi="Times New Roman" w:cs="Times New Roman"/>
                <w:sz w:val="24"/>
                <w:szCs w:val="24"/>
                <w:lang w:eastAsia="ru-RU"/>
              </w:rPr>
              <w:br/>
              <w:t>Двухсторонняя глухота (более 90 дБ).</w:t>
            </w:r>
            <w:r w:rsidRPr="0007098C">
              <w:rPr>
                <w:rFonts w:ascii="Times New Roman" w:eastAsia="Times New Roman" w:hAnsi="Times New Roman" w:cs="Times New Roman"/>
                <w:sz w:val="24"/>
                <w:szCs w:val="24"/>
                <w:lang w:eastAsia="ru-RU"/>
              </w:rPr>
              <w:br/>
              <w:t>Глухонемота.</w:t>
            </w:r>
            <w:r w:rsidRPr="0007098C">
              <w:rPr>
                <w:rFonts w:ascii="Times New Roman" w:eastAsia="Times New Roman" w:hAnsi="Times New Roman" w:cs="Times New Roman"/>
                <w:sz w:val="24"/>
                <w:szCs w:val="24"/>
                <w:lang w:eastAsia="ru-RU"/>
              </w:rPr>
              <w:br/>
              <w:t xml:space="preserve">Глухота в сочетании с </w:t>
            </w:r>
            <w:r w:rsidRPr="0007098C">
              <w:rPr>
                <w:rFonts w:ascii="Times New Roman" w:eastAsia="Times New Roman" w:hAnsi="Times New Roman" w:cs="Times New Roman"/>
                <w:sz w:val="24"/>
                <w:szCs w:val="24"/>
                <w:lang w:eastAsia="ru-RU"/>
              </w:rPr>
              <w:lastRenderedPageBreak/>
              <w:t>тугоухостью III, IV степени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Психические расстройства с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 xml:space="preserve">Состояние после кохлеарной имплантации </w:t>
            </w:r>
            <w:r w:rsidRPr="0007098C">
              <w:rPr>
                <w:rFonts w:ascii="Times New Roman" w:eastAsia="Times New Roman" w:hAnsi="Times New Roman" w:cs="Times New Roman"/>
                <w:sz w:val="24"/>
                <w:szCs w:val="24"/>
                <w:lang w:eastAsia="ru-RU"/>
              </w:rPr>
              <w:lastRenderedPageBreak/>
              <w:t>(при развитии слухового восприятия и устной речи)</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2.4</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телефоны мобильные с текстовым сообщением и приемом передач</w:t>
            </w:r>
            <w:r w:rsidRPr="0007098C">
              <w:rPr>
                <w:rFonts w:ascii="Times New Roman" w:eastAsia="Times New Roman" w:hAnsi="Times New Roman" w:cs="Times New Roman"/>
                <w:sz w:val="24"/>
                <w:szCs w:val="24"/>
                <w:lang w:eastAsia="ru-RU"/>
              </w:rPr>
              <w:br/>
              <w:t> </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Двухсторонняя тугоухость III, IV степени (при неэффективности слухопротезирования).</w:t>
            </w:r>
            <w:r w:rsidRPr="0007098C">
              <w:rPr>
                <w:rFonts w:ascii="Times New Roman" w:eastAsia="Times New Roman" w:hAnsi="Times New Roman" w:cs="Times New Roman"/>
                <w:sz w:val="24"/>
                <w:szCs w:val="24"/>
                <w:lang w:eastAsia="ru-RU"/>
              </w:rPr>
              <w:br/>
              <w:t>Двухсторонняя глухота (более 90 дБ). Глухонемота.</w:t>
            </w:r>
            <w:r w:rsidRPr="0007098C">
              <w:rPr>
                <w:rFonts w:ascii="Times New Roman" w:eastAsia="Times New Roman" w:hAnsi="Times New Roman" w:cs="Times New Roman"/>
                <w:sz w:val="24"/>
                <w:szCs w:val="24"/>
                <w:lang w:eastAsia="ru-RU"/>
              </w:rPr>
              <w:br/>
              <w:t>Глухота в сочетании с тугоухостью III, IV степени</w:t>
            </w:r>
            <w:r w:rsidRPr="0007098C">
              <w:rPr>
                <w:rFonts w:ascii="Times New Roman" w:eastAsia="Times New Roman" w:hAnsi="Times New Roman" w:cs="Times New Roman"/>
                <w:sz w:val="24"/>
                <w:szCs w:val="24"/>
                <w:lang w:eastAsia="ru-RU"/>
              </w:rPr>
              <w:br/>
              <w:t> </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Острота зрения единственного или лучше видящего глаза с коррекцией 0-0,03 или/и концентрическое сужение поля зрения до 10 градусов.</w:t>
            </w:r>
            <w:r w:rsidRPr="0007098C">
              <w:rPr>
                <w:rFonts w:ascii="Times New Roman" w:eastAsia="Times New Roman" w:hAnsi="Times New Roman" w:cs="Times New Roman"/>
                <w:sz w:val="24"/>
                <w:szCs w:val="24"/>
                <w:lang w:eastAsia="ru-RU"/>
              </w:rPr>
              <w:br/>
              <w:t xml:space="preserve">Психические расстройства с умеренной, тяжелой или глубокой умственной отсталостью, деменцией. </w:t>
            </w:r>
            <w:r w:rsidRPr="0007098C">
              <w:rPr>
                <w:rFonts w:ascii="Times New Roman" w:eastAsia="Times New Roman" w:hAnsi="Times New Roman" w:cs="Times New Roman"/>
                <w:sz w:val="24"/>
                <w:szCs w:val="24"/>
                <w:lang w:eastAsia="ru-RU"/>
              </w:rPr>
              <w:br/>
              <w:t>Состояние после кохлеарной имплантации (при развитии слухового восприятия и устной речи)</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2.5</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часы для глухих и слабослышащих лиц</w:t>
            </w: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2.6</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речевые процессоры к кохлеарным имплантам</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Состояние после кохлеарной имплантации</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2.7</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голосообразующий аппарат</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Выраженные нарушения функции голосообразования вследствие заболеваний, травм аномалий развития органов речи, в том числе при удалении гортани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Абсолютные медицинские противопоказания: глухонемота, бульбарный синдром.</w:t>
            </w:r>
            <w:r w:rsidRPr="0007098C">
              <w:rPr>
                <w:rFonts w:ascii="Times New Roman" w:eastAsia="Times New Roman" w:hAnsi="Times New Roman" w:cs="Times New Roman"/>
                <w:sz w:val="24"/>
                <w:szCs w:val="24"/>
                <w:lang w:eastAsia="ru-RU"/>
              </w:rPr>
              <w:br/>
              <w:t>Относительные медицинские противопоказания: воспалительный процесс в области трахеостомы, заболевания легких с дыхательной недостаточностью II, III степени</w:t>
            </w:r>
          </w:p>
        </w:tc>
      </w:tr>
      <w:tr w:rsidR="0007098C" w:rsidRPr="0007098C" w:rsidTr="0007098C">
        <w:trPr>
          <w:tblCellSpacing w:w="15" w:type="dxa"/>
        </w:trPr>
        <w:tc>
          <w:tcPr>
            <w:tcW w:w="0" w:type="auto"/>
            <w:gridSpan w:val="4"/>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3.Тифлотехнические средства</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тифлотрости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Инвалиды, в том числе дети-инвалиды, с остротой зрения единственного или лучше видящего глаза с коррекцией </w:t>
            </w:r>
            <w:r w:rsidRPr="0007098C">
              <w:rPr>
                <w:rFonts w:ascii="Times New Roman" w:eastAsia="Times New Roman" w:hAnsi="Times New Roman" w:cs="Times New Roman"/>
                <w:sz w:val="24"/>
                <w:szCs w:val="24"/>
                <w:lang w:eastAsia="ru-RU"/>
              </w:rPr>
              <w:br/>
              <w:t>0-0,05 или/и концентрическим сужением поля зрения до 10 градусов</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Ампутационные культи верхних конечностей, значительно выраженные нарушения статодинамических функций верхних конечностей.</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читающие машины</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Инвалиды первой группы трудоспособного возраста, а также дети-инвалиды, с остротой зрения </w:t>
            </w:r>
            <w:r w:rsidRPr="0007098C">
              <w:rPr>
                <w:rFonts w:ascii="Times New Roman" w:eastAsia="Times New Roman" w:hAnsi="Times New Roman" w:cs="Times New Roman"/>
                <w:sz w:val="24"/>
                <w:szCs w:val="24"/>
                <w:lang w:eastAsia="ru-RU"/>
              </w:rPr>
              <w:lastRenderedPageBreak/>
              <w:t xml:space="preserve">единственного или лучше видящего глаза с коррекцией 0-0,03 или/и концентрическим сужением поля зрения до 10 градусов </w:t>
            </w:r>
            <w:r w:rsidRPr="0007098C">
              <w:rPr>
                <w:rFonts w:ascii="Times New Roman" w:eastAsia="Times New Roman" w:hAnsi="Times New Roman" w:cs="Times New Roman"/>
                <w:sz w:val="24"/>
                <w:szCs w:val="24"/>
                <w:lang w:eastAsia="ru-RU"/>
              </w:rPr>
              <w:br/>
              <w:t xml:space="preserve">Примечание: </w:t>
            </w:r>
            <w:r w:rsidRPr="0007098C">
              <w:rPr>
                <w:rFonts w:ascii="Times New Roman" w:eastAsia="Times New Roman" w:hAnsi="Times New Roman" w:cs="Times New Roman"/>
                <w:sz w:val="24"/>
                <w:szCs w:val="24"/>
                <w:lang w:eastAsia="ru-RU"/>
              </w:rPr>
              <w:br/>
              <w:t>- если в семье 2 или более инвалида по зрению предоставляется одна читающая машина</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xml:space="preserve">Двухсторонняя тугоухость IV (71-90 дБ) степени, не подлежащая слухопротезированию. </w:t>
            </w:r>
            <w:r w:rsidRPr="0007098C">
              <w:rPr>
                <w:rFonts w:ascii="Times New Roman" w:eastAsia="Times New Roman" w:hAnsi="Times New Roman" w:cs="Times New Roman"/>
                <w:sz w:val="24"/>
                <w:szCs w:val="24"/>
                <w:lang w:eastAsia="ru-RU"/>
              </w:rPr>
              <w:br/>
            </w:r>
            <w:r w:rsidRPr="0007098C">
              <w:rPr>
                <w:rFonts w:ascii="Times New Roman" w:eastAsia="Times New Roman" w:hAnsi="Times New Roman" w:cs="Times New Roman"/>
                <w:sz w:val="24"/>
                <w:szCs w:val="24"/>
                <w:lang w:eastAsia="ru-RU"/>
              </w:rPr>
              <w:lastRenderedPageBreak/>
              <w:t>Двухсторонняя глухота (более 90 дБ). Глухонемота.</w:t>
            </w:r>
            <w:r w:rsidRPr="0007098C">
              <w:rPr>
                <w:rFonts w:ascii="Times New Roman" w:eastAsia="Times New Roman" w:hAnsi="Times New Roman" w:cs="Times New Roman"/>
                <w:sz w:val="24"/>
                <w:szCs w:val="24"/>
                <w:lang w:eastAsia="ru-RU"/>
              </w:rPr>
              <w:br/>
              <w:t>Глухота в сочетании с тугоухостью IV степени, не подлежащая слухопротезированию.</w:t>
            </w:r>
            <w:r w:rsidRPr="0007098C">
              <w:rPr>
                <w:rFonts w:ascii="Times New Roman" w:eastAsia="Times New Roman" w:hAnsi="Times New Roman" w:cs="Times New Roman"/>
                <w:sz w:val="24"/>
                <w:szCs w:val="24"/>
                <w:lang w:eastAsia="ru-RU"/>
              </w:rPr>
              <w:br/>
              <w:t>Психические расстройства с умеренной,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3.3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ноутбук с программным обеспечением экранного доступа и с синтезом речи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Инвалиды первой, второй группы трудоспособного возраста,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Психические расстройства с умеренной,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r w:rsidRPr="0007098C">
              <w:rPr>
                <w:rFonts w:ascii="Times New Roman" w:eastAsia="Times New Roman" w:hAnsi="Times New Roman" w:cs="Times New Roman"/>
                <w:sz w:val="24"/>
                <w:szCs w:val="24"/>
                <w:lang w:eastAsia="ru-RU"/>
              </w:rPr>
              <w:br/>
              <w:t>Слепоглухонемота</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3.4</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прибор для письма по системе Брайля</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Инвалиды первой группы, владеющие шрифтом Брайля, а также дети-инвалиды,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Отсутствие пальцев кисти обеих рук. </w:t>
            </w:r>
            <w:r w:rsidRPr="0007098C">
              <w:rPr>
                <w:rFonts w:ascii="Times New Roman" w:eastAsia="Times New Roman" w:hAnsi="Times New Roman" w:cs="Times New Roman"/>
                <w:sz w:val="24"/>
                <w:szCs w:val="24"/>
                <w:lang w:eastAsia="ru-RU"/>
              </w:rPr>
              <w:br/>
              <w:t>Ампутационные культи верхних конечностей.</w:t>
            </w:r>
            <w:r w:rsidRPr="0007098C">
              <w:rPr>
                <w:rFonts w:ascii="Times New Roman" w:eastAsia="Times New Roman" w:hAnsi="Times New Roman" w:cs="Times New Roman"/>
                <w:sz w:val="24"/>
                <w:szCs w:val="24"/>
                <w:lang w:eastAsia="ru-RU"/>
              </w:rPr>
              <w:br/>
              <w:t>Верхняя параплегия.</w:t>
            </w:r>
            <w:r w:rsidRPr="0007098C">
              <w:rPr>
                <w:rFonts w:ascii="Times New Roman" w:eastAsia="Times New Roman" w:hAnsi="Times New Roman" w:cs="Times New Roman"/>
                <w:sz w:val="24"/>
                <w:szCs w:val="24"/>
                <w:lang w:eastAsia="ru-RU"/>
              </w:rPr>
              <w:br/>
              <w:t>Психические расстройства с умеренной,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3.5</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грифель для письма по системе Брайля</w:t>
            </w: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3.6</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бумага для письма рельефно-точечным шрифтом</w:t>
            </w: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3.7</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телефоны мобильные со звуковым сообщением и диктофоном</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Инвалиды первой, второй группы, а также дети-инвалиды, с остротой зрения единственного или лучше видящего глаза с коррекцией </w:t>
            </w:r>
            <w:r w:rsidRPr="0007098C">
              <w:rPr>
                <w:rFonts w:ascii="Times New Roman" w:eastAsia="Times New Roman" w:hAnsi="Times New Roman" w:cs="Times New Roman"/>
                <w:sz w:val="24"/>
                <w:szCs w:val="24"/>
                <w:lang w:eastAsia="ru-RU"/>
              </w:rPr>
              <w:lastRenderedPageBreak/>
              <w:t>0-0,08 или/и концентрическим сужением поля зрения до 20 градусов</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Двухсторонняя тугоухость IV (71-90 дБ) степени, не подлежащая слухопротезированию.</w:t>
            </w:r>
            <w:r w:rsidRPr="0007098C">
              <w:rPr>
                <w:rFonts w:ascii="Times New Roman" w:eastAsia="Times New Roman" w:hAnsi="Times New Roman" w:cs="Times New Roman"/>
                <w:sz w:val="24"/>
                <w:szCs w:val="24"/>
                <w:lang w:eastAsia="ru-RU"/>
              </w:rPr>
              <w:br/>
              <w:t xml:space="preserve">Двухсторонняя глухота </w:t>
            </w:r>
            <w:r w:rsidRPr="0007098C">
              <w:rPr>
                <w:rFonts w:ascii="Times New Roman" w:eastAsia="Times New Roman" w:hAnsi="Times New Roman" w:cs="Times New Roman"/>
                <w:sz w:val="24"/>
                <w:szCs w:val="24"/>
                <w:lang w:eastAsia="ru-RU"/>
              </w:rPr>
              <w:lastRenderedPageBreak/>
              <w:t>(более 90 дБ). Глухонемота.</w:t>
            </w:r>
            <w:r w:rsidRPr="0007098C">
              <w:rPr>
                <w:rFonts w:ascii="Times New Roman" w:eastAsia="Times New Roman" w:hAnsi="Times New Roman" w:cs="Times New Roman"/>
                <w:sz w:val="24"/>
                <w:szCs w:val="24"/>
                <w:lang w:eastAsia="ru-RU"/>
              </w:rPr>
              <w:br/>
              <w:t>Глухота в сочетании с тугоухостью IV степени, не подлежащая слухопротезированию.</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3.8</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плейеры для воспроизведения </w:t>
            </w:r>
            <w:r w:rsidRPr="0007098C">
              <w:rPr>
                <w:rFonts w:ascii="Times New Roman" w:eastAsia="Times New Roman" w:hAnsi="Times New Roman" w:cs="Times New Roman"/>
                <w:sz w:val="24"/>
                <w:szCs w:val="24"/>
                <w:lang w:eastAsia="ru-RU"/>
              </w:rPr>
              <w:lastRenderedPageBreak/>
              <w:t xml:space="preserve">звукозаписи </w:t>
            </w: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3.9</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часы для лиц с ослабленным зрением </w:t>
            </w:r>
            <w:r w:rsidRPr="0007098C">
              <w:rPr>
                <w:rFonts w:ascii="Times New Roman" w:eastAsia="Times New Roman" w:hAnsi="Times New Roman" w:cs="Times New Roman"/>
                <w:sz w:val="24"/>
                <w:szCs w:val="24"/>
                <w:lang w:eastAsia="ru-RU"/>
              </w:rPr>
              <w:br/>
              <w:t>- говорящие</w:t>
            </w:r>
            <w:r w:rsidRPr="0007098C">
              <w:rPr>
                <w:rFonts w:ascii="Times New Roman" w:eastAsia="Times New Roman" w:hAnsi="Times New Roman" w:cs="Times New Roman"/>
                <w:sz w:val="24"/>
                <w:szCs w:val="24"/>
                <w:lang w:eastAsia="ru-RU"/>
              </w:rPr>
              <w:br/>
              <w:t>- часы со шрифтом Брайля</w:t>
            </w:r>
            <w:r w:rsidRPr="0007098C">
              <w:rPr>
                <w:rFonts w:ascii="Times New Roman" w:eastAsia="Times New Roman" w:hAnsi="Times New Roman" w:cs="Times New Roman"/>
                <w:sz w:val="24"/>
                <w:szCs w:val="24"/>
                <w:lang w:eastAsia="ru-RU"/>
              </w:rPr>
              <w:br/>
              <w:t xml:space="preserve">- часы для слабовидящих </w:t>
            </w:r>
            <w:r w:rsidRPr="0007098C">
              <w:rPr>
                <w:rFonts w:ascii="Times New Roman" w:eastAsia="Times New Roman" w:hAnsi="Times New Roman" w:cs="Times New Roman"/>
                <w:sz w:val="24"/>
                <w:szCs w:val="24"/>
                <w:lang w:eastAsia="ru-RU"/>
              </w:rPr>
              <w:br/>
              <w:t>(с подсветкой, с крупными, легко читаемыми цифрами и стрелками)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Инвалиды,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r w:rsidRPr="0007098C">
              <w:rPr>
                <w:rFonts w:ascii="Times New Roman" w:eastAsia="Times New Roman" w:hAnsi="Times New Roman" w:cs="Times New Roman"/>
                <w:sz w:val="24"/>
                <w:szCs w:val="24"/>
                <w:lang w:eastAsia="ru-RU"/>
              </w:rPr>
              <w:br/>
              <w:t>Инвалиды, владеющие шрифтом Брайля,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r w:rsidRPr="0007098C">
              <w:rPr>
                <w:rFonts w:ascii="Times New Roman" w:eastAsia="Times New Roman" w:hAnsi="Times New Roman" w:cs="Times New Roman"/>
                <w:sz w:val="24"/>
                <w:szCs w:val="24"/>
                <w:lang w:eastAsia="ru-RU"/>
              </w:rPr>
              <w:br/>
              <w:t>Инвалиды первой, второй группы с остротой зрения единственного или лучше видящего глаза с коррекцией 0,04-0,08 или/и концентрическим сужением поля зрения до 20 градусов.</w:t>
            </w:r>
            <w:r w:rsidRPr="0007098C">
              <w:rPr>
                <w:rFonts w:ascii="Times New Roman" w:eastAsia="Times New Roman" w:hAnsi="Times New Roman" w:cs="Times New Roman"/>
                <w:sz w:val="24"/>
                <w:szCs w:val="24"/>
                <w:lang w:eastAsia="ru-RU"/>
              </w:rPr>
              <w:br/>
              <w:t>Дети-инвалиды школьного возраста с остротой зрения единственного или лучше видящего глаза с коррекцией до 0,19 включительно или/и концентрическим сужением поля зрения до 25 градусов</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Двухсторонняя тугоухость IV (71-90 дБ) степени, не подлежащая слухопротезированию.</w:t>
            </w:r>
            <w:r w:rsidRPr="0007098C">
              <w:rPr>
                <w:rFonts w:ascii="Times New Roman" w:eastAsia="Times New Roman" w:hAnsi="Times New Roman" w:cs="Times New Roman"/>
                <w:sz w:val="24"/>
                <w:szCs w:val="24"/>
                <w:lang w:eastAsia="ru-RU"/>
              </w:rPr>
              <w:br/>
              <w:t>Двухсторонняя глухота (более 90 дБ). Глухонемота.</w:t>
            </w:r>
            <w:r w:rsidRPr="0007098C">
              <w:rPr>
                <w:rFonts w:ascii="Times New Roman" w:eastAsia="Times New Roman" w:hAnsi="Times New Roman" w:cs="Times New Roman"/>
                <w:sz w:val="24"/>
                <w:szCs w:val="24"/>
                <w:lang w:eastAsia="ru-RU"/>
              </w:rPr>
              <w:br/>
              <w:t>Глухота в сочетании с тугоухостью IV степени, не подлежащая слухопротезированию.</w:t>
            </w:r>
            <w:r w:rsidRPr="0007098C">
              <w:rPr>
                <w:rFonts w:ascii="Times New Roman" w:eastAsia="Times New Roman" w:hAnsi="Times New Roman" w:cs="Times New Roman"/>
                <w:sz w:val="24"/>
                <w:szCs w:val="24"/>
                <w:lang w:eastAsia="ru-RU"/>
              </w:rPr>
              <w:br/>
              <w:t>Психические расстройства с умеренной,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 xml:space="preserve">Отсутствие пальцев кисти обеих рук. </w:t>
            </w:r>
            <w:r w:rsidRPr="0007098C">
              <w:rPr>
                <w:rFonts w:ascii="Times New Roman" w:eastAsia="Times New Roman" w:hAnsi="Times New Roman" w:cs="Times New Roman"/>
                <w:sz w:val="24"/>
                <w:szCs w:val="24"/>
                <w:lang w:eastAsia="ru-RU"/>
              </w:rPr>
              <w:br/>
              <w:t>Ампутационные культи верхних конечностей.</w:t>
            </w:r>
            <w:r w:rsidRPr="0007098C">
              <w:rPr>
                <w:rFonts w:ascii="Times New Roman" w:eastAsia="Times New Roman" w:hAnsi="Times New Roman" w:cs="Times New Roman"/>
                <w:sz w:val="24"/>
                <w:szCs w:val="24"/>
                <w:lang w:eastAsia="ru-RU"/>
              </w:rPr>
              <w:br/>
              <w:t>Верхняя параплегия.</w:t>
            </w:r>
            <w:r w:rsidRPr="0007098C">
              <w:rPr>
                <w:rFonts w:ascii="Times New Roman" w:eastAsia="Times New Roman" w:hAnsi="Times New Roman" w:cs="Times New Roman"/>
                <w:sz w:val="24"/>
                <w:szCs w:val="24"/>
                <w:lang w:eastAsia="ru-RU"/>
              </w:rPr>
              <w:br/>
              <w:t>Психические расстройства с умеренной,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Двусторонняя полная слепота (отсутствие светоощущения). Двусторонний анофтальм. Врожденные рудиментарные глазные яблоки</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3.10</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термометр с речевым выходом</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Инвалиды старше 16 лет с остротой зрения единственного или лучше видящего глаза с коррекцией до 0,03 включительно</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Глухота. Двухсторонняя тугоухость IV (71-90 дБ) степени, не подлежащая слухопротезированию. </w:t>
            </w:r>
            <w:r w:rsidRPr="0007098C">
              <w:rPr>
                <w:rFonts w:ascii="Times New Roman" w:eastAsia="Times New Roman" w:hAnsi="Times New Roman" w:cs="Times New Roman"/>
                <w:sz w:val="24"/>
                <w:szCs w:val="24"/>
                <w:lang w:eastAsia="ru-RU"/>
              </w:rPr>
              <w:br/>
              <w:t>Психические расстройства с умеренной,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 xml:space="preserve">Выраженные психические расстройства с ограничением способности к самообслуживанию и </w:t>
            </w:r>
            <w:r w:rsidRPr="0007098C">
              <w:rPr>
                <w:rFonts w:ascii="Times New Roman" w:eastAsia="Times New Roman" w:hAnsi="Times New Roman" w:cs="Times New Roman"/>
                <w:sz w:val="24"/>
                <w:szCs w:val="24"/>
                <w:lang w:eastAsia="ru-RU"/>
              </w:rPr>
              <w:lastRenderedPageBreak/>
              <w:t>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3.11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тонометр с речевым выходом</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Инвалиды старше 16 лет с остротой зрения единственного или лучше видящего глаза с коррекцией до 0,03 включительно, состоящие на "Д" учете по артериальной гипертензии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Глухота. Двухсторонняя тугоухость IV (71-90 дБ) степени, не подлежащая слухопротезированию.</w:t>
            </w:r>
            <w:r w:rsidRPr="0007098C">
              <w:rPr>
                <w:rFonts w:ascii="Times New Roman" w:eastAsia="Times New Roman" w:hAnsi="Times New Roman" w:cs="Times New Roman"/>
                <w:sz w:val="24"/>
                <w:szCs w:val="24"/>
                <w:lang w:eastAsia="ru-RU"/>
              </w:rPr>
              <w:br/>
              <w:t>Психические расстройства с умеренной,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3.12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глюкометр с речевым выходом с тест полосками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Инвалиды, в том числе дети-инвалиды школьного возраста, с остротой зрения единственного или лучше видящего глаза с коррекцией до 0,03 включительно, состоящие на "Д" учете по сахарному диабету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Глухота. Двухсторонняя тугоухость IV (71-90 дБ) степени, не подлежащая слухопротезированию.</w:t>
            </w:r>
            <w:r w:rsidRPr="0007098C">
              <w:rPr>
                <w:rFonts w:ascii="Times New Roman" w:eastAsia="Times New Roman" w:hAnsi="Times New Roman" w:cs="Times New Roman"/>
                <w:sz w:val="24"/>
                <w:szCs w:val="24"/>
                <w:lang w:eastAsia="ru-RU"/>
              </w:rPr>
              <w:br/>
              <w:t>Психические расстройства с умеренной,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3.13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говорящий самоучитель брайлевского шрифта</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Инвалиды, в том числе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Глухота. Двухсторонняя тугоухость IV (71-90 дБ) степени, не подлежащая слухопротезированию.</w:t>
            </w:r>
            <w:r w:rsidRPr="0007098C">
              <w:rPr>
                <w:rFonts w:ascii="Times New Roman" w:eastAsia="Times New Roman" w:hAnsi="Times New Roman" w:cs="Times New Roman"/>
                <w:sz w:val="24"/>
                <w:szCs w:val="24"/>
                <w:lang w:eastAsia="ru-RU"/>
              </w:rPr>
              <w:br/>
              <w:t>Психические расстройства с умеренной, тяжелой или глубокой умственной отсталостью, деменцией.</w:t>
            </w:r>
            <w:r w:rsidRPr="0007098C">
              <w:rPr>
                <w:rFonts w:ascii="Times New Roman" w:eastAsia="Times New Roman" w:hAnsi="Times New Roman" w:cs="Times New Roman"/>
                <w:sz w:val="24"/>
                <w:szCs w:val="24"/>
                <w:lang w:eastAsia="ru-RU"/>
              </w:rPr>
              <w:b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3.14</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азбука разборная по Брайлю</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Инвалиды, в том числе дети-инвалиды, с остротой зрения единственного или лучше видящего глаза с коррекцией </w:t>
            </w:r>
            <w:r w:rsidRPr="0007098C">
              <w:rPr>
                <w:rFonts w:ascii="Times New Roman" w:eastAsia="Times New Roman" w:hAnsi="Times New Roman" w:cs="Times New Roman"/>
                <w:sz w:val="24"/>
                <w:szCs w:val="24"/>
                <w:lang w:eastAsia="ru-RU"/>
              </w:rPr>
              <w:lastRenderedPageBreak/>
              <w:t>0-0,03 или/и концентрическим сужением поля зрения до 10 градусов, с сохранением тактильной чувствительности пальцев рук</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3.15</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нитковдеватели, иглы швейные для инвалидов с нарушениями зрения.</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Инвалиды, в том числе дети инвалиды старшего школьного возраста, с остротой зрения единственного или лучше видящего глаза с коррекцией 0-0,03 или/и концентрическим сужением поля зрения до 10 градусов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Выраженные психические расстройства с ограничением способности к самообслуживанию и контролю своего поведения</w:t>
            </w:r>
          </w:p>
        </w:tc>
      </w:tr>
      <w:tr w:rsidR="0007098C" w:rsidRPr="0007098C" w:rsidTr="0007098C">
        <w:trPr>
          <w:tblCellSpacing w:w="15" w:type="dxa"/>
        </w:trPr>
        <w:tc>
          <w:tcPr>
            <w:tcW w:w="0" w:type="auto"/>
            <w:gridSpan w:val="4"/>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 Обязательные гигиенические средства</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мочеприемники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наличие стомы мочевого пузыря</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Относительные медицинские противопоказания: аллергические реакции со стороны кожи</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калоприемники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наличие стомы кишечника </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Относительные медицинские противопоказания: аллергические реакции со стороны кожи</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подгузники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r w:rsidRPr="0007098C">
              <w:rPr>
                <w:rFonts w:ascii="Times New Roman" w:eastAsia="Times New Roman" w:hAnsi="Times New Roman" w:cs="Times New Roman"/>
                <w:sz w:val="24"/>
                <w:szCs w:val="24"/>
                <w:lang w:eastAsia="ru-RU"/>
              </w:rPr>
              <w:br/>
              <w:t>2) недержание мочи и кала вследствие психических расстройств, обусловленных нарушением контроля за своим поведением;</w:t>
            </w:r>
            <w:r w:rsidRPr="0007098C">
              <w:rPr>
                <w:rFonts w:ascii="Times New Roman" w:eastAsia="Times New Roman" w:hAnsi="Times New Roman" w:cs="Times New Roman"/>
                <w:sz w:val="24"/>
                <w:szCs w:val="24"/>
                <w:lang w:eastAsia="ru-RU"/>
              </w:rPr>
              <w:br/>
              <w:t>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Аллергическая реакция на материал, из которого изготовлены изделия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4.4</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впитывающие простыни (пеленки)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1) значительно выраженные нарушения стато-динамических функций организма, </w:t>
            </w:r>
            <w:r w:rsidRPr="0007098C">
              <w:rPr>
                <w:rFonts w:ascii="Times New Roman" w:eastAsia="Times New Roman" w:hAnsi="Times New Roman" w:cs="Times New Roman"/>
                <w:sz w:val="24"/>
                <w:szCs w:val="24"/>
                <w:lang w:eastAsia="ru-RU"/>
              </w:rPr>
              <w:lastRenderedPageBreak/>
              <w:t>сопровождающиеся нарушением функции тазовых органов по типу недержания мочи и кала, обусловленные заболеваниями и/или последствиями травм;</w:t>
            </w:r>
            <w:r w:rsidRPr="0007098C">
              <w:rPr>
                <w:rFonts w:ascii="Times New Roman" w:eastAsia="Times New Roman" w:hAnsi="Times New Roman" w:cs="Times New Roman"/>
                <w:sz w:val="24"/>
                <w:szCs w:val="24"/>
                <w:lang w:eastAsia="ru-RU"/>
              </w:rPr>
              <w:br/>
              <w:t>2) недержание мочи и кала вследствие значительно выраженных психических расстройств, обусловленных нарушением контроля за своим поведением;</w:t>
            </w:r>
            <w:r w:rsidRPr="0007098C">
              <w:rPr>
                <w:rFonts w:ascii="Times New Roman" w:eastAsia="Times New Roman" w:hAnsi="Times New Roman" w:cs="Times New Roman"/>
                <w:sz w:val="24"/>
                <w:szCs w:val="24"/>
                <w:lang w:eastAsia="ru-RU"/>
              </w:rPr>
              <w:br/>
              <w:t>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 приводящих к ограничению способности к самообслуживанию третьей степени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xml:space="preserve">Аллергическая реакция на материал, из которого изготовлены изделия </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4.5</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катетер</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 полной или частичной неспособности самостоятельного опорожнения мочевого пузыря, эпицистома, нефростома</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4.6</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паста-герметик для защиты и выравнивания кожи вокруг стомы</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Наличие стомы кишечника, мочевого пузыря или кишечного свища на передней брюшной стенке</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Аллергическая реакция на компоненты, из которого изготовлено средство. </w:t>
            </w:r>
            <w:r w:rsidRPr="0007098C">
              <w:rPr>
                <w:rFonts w:ascii="Times New Roman" w:eastAsia="Times New Roman" w:hAnsi="Times New Roman" w:cs="Times New Roman"/>
                <w:sz w:val="24"/>
                <w:szCs w:val="24"/>
                <w:lang w:eastAsia="ru-RU"/>
              </w:rPr>
              <w:br/>
              <w:t>Наличие перистомальных глубоких ран, гнойных осложнений.</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4.7</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крем защитный</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Для защиты и ухода за кожей вокруг стомы кишечника, мочевого пузыря, кишечного свища или гастростомы</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Аллергическая реакция на компоненты, из которого изготовлено средство. </w:t>
            </w:r>
            <w:r w:rsidRPr="0007098C">
              <w:rPr>
                <w:rFonts w:ascii="Times New Roman" w:eastAsia="Times New Roman" w:hAnsi="Times New Roman" w:cs="Times New Roman"/>
                <w:sz w:val="24"/>
                <w:szCs w:val="24"/>
                <w:lang w:eastAsia="ru-RU"/>
              </w:rPr>
              <w:br/>
              <w:t>Наличие перистомальных глубоких ран, гнойных осложнений.</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4.8</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порошок (пудра) абсорбирующий</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Для защиты и ухода за кожей вокруг стомы кишечника, мочевого пузыря, кишечного свища или гастростомы при наличии перистомального дерматита в стадии мацерации, эрозирования</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Аллергическая реакция на компоненты, из которого изготовлено средство. </w:t>
            </w:r>
            <w:r w:rsidRPr="0007098C">
              <w:rPr>
                <w:rFonts w:ascii="Times New Roman" w:eastAsia="Times New Roman" w:hAnsi="Times New Roman" w:cs="Times New Roman"/>
                <w:sz w:val="24"/>
                <w:szCs w:val="24"/>
                <w:lang w:eastAsia="ru-RU"/>
              </w:rPr>
              <w:br/>
              <w:t>Наличие перистомальных глубоких ран, гнойных осложнений.</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4.9</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нейтрализатор запаха</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Инвалиды, имеющие </w:t>
            </w:r>
            <w:r w:rsidRPr="0007098C">
              <w:rPr>
                <w:rFonts w:ascii="Times New Roman" w:eastAsia="Times New Roman" w:hAnsi="Times New Roman" w:cs="Times New Roman"/>
                <w:sz w:val="24"/>
                <w:szCs w:val="24"/>
                <w:lang w:eastAsia="ru-RU"/>
              </w:rPr>
              <w:lastRenderedPageBreak/>
              <w:t>показания к обеспечению моче- и калоприемниками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xml:space="preserve">Аллергическая реакция на </w:t>
            </w:r>
            <w:r w:rsidRPr="0007098C">
              <w:rPr>
                <w:rFonts w:ascii="Times New Roman" w:eastAsia="Times New Roman" w:hAnsi="Times New Roman" w:cs="Times New Roman"/>
                <w:sz w:val="24"/>
                <w:szCs w:val="24"/>
                <w:lang w:eastAsia="ru-RU"/>
              </w:rPr>
              <w:lastRenderedPageBreak/>
              <w:t>компоненты, из которого изготовлено средство</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4.10</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очиститель для кожи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Наличие стомы кишечника или мочевого пузыря, выраженное недержание мочи или кала, для ухода и обработки кожи вокруг стомы или в области промежности</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Аллергическая реакция на компоненты, из которого изготовлено средство. </w:t>
            </w:r>
            <w:r w:rsidRPr="0007098C">
              <w:rPr>
                <w:rFonts w:ascii="Times New Roman" w:eastAsia="Times New Roman" w:hAnsi="Times New Roman" w:cs="Times New Roman"/>
                <w:sz w:val="24"/>
                <w:szCs w:val="24"/>
                <w:lang w:eastAsia="ru-RU"/>
              </w:rPr>
              <w:br/>
              <w:t>Наличие перистомальных глубоких ран, гнойных осложнений.</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4.11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кресло-стул с санитарным оснащением</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Инвалиды с заболеваниями, последствиями травм, аномалиями развития, в том числе позвоночника, таза, нижних конечностей, с выраженным нарушением функции ходьбы и стояния:</w:t>
            </w:r>
            <w:r w:rsidRPr="0007098C">
              <w:rPr>
                <w:rFonts w:ascii="Times New Roman" w:eastAsia="Times New Roman" w:hAnsi="Times New Roman" w:cs="Times New Roman"/>
                <w:sz w:val="24"/>
                <w:szCs w:val="24"/>
                <w:lang w:eastAsia="ru-RU"/>
              </w:rPr>
              <w:br/>
              <w:t>нижняя гемиплегия, выраженные или значительно выраженные тетрапарез, трипарез, нижний парапарез, выраженные или значительно выраженные вестибуло-мозжечковые, амиостатические, гиперкинетические нарушения, значительно выраженная атаксия, ампутационные культи обеих бедер или голеней, заболевания сердечно-сосудистой системы с хронической артериальной недостаточностью III степени, венозной недостаточностью III степени, заболевания органов дыхания с дыхательной недостаточностью III степени, заболевания печени с нарушением функции тяжелой степени, портальной гипертензией и асцитом, психические расстройства с тяжелой или глубокой умственной отсталостью, деменцией</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Невозможность сохранения инвалидом сидячего положения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4.12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опорные откидные поручни для туалетных комнат</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Инвалиды, имеющие показания к обеспечению кресло-коляской</w:t>
            </w:r>
            <w:r w:rsidRPr="0007098C">
              <w:rPr>
                <w:rFonts w:ascii="Times New Roman" w:eastAsia="Times New Roman" w:hAnsi="Times New Roman" w:cs="Times New Roman"/>
                <w:sz w:val="24"/>
                <w:szCs w:val="24"/>
                <w:lang w:eastAsia="ru-RU"/>
              </w:rPr>
              <w:br/>
              <w:t> </w:t>
            </w:r>
          </w:p>
        </w:tc>
        <w:tc>
          <w:tcPr>
            <w:tcW w:w="0" w:type="auto"/>
            <w:vMerge w:val="restart"/>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Значительно выраженные нарушения статодинамических функций верхних конечностей, ампутационные культи верхних конечностей</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4.13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поручни для ванных комнат.</w:t>
            </w: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5" w:name="z495"/>
            <w:bookmarkEnd w:id="15"/>
            <w:r w:rsidRPr="0007098C">
              <w:rPr>
                <w:rFonts w:ascii="Times New Roman" w:eastAsia="Times New Roman" w:hAnsi="Times New Roman" w:cs="Times New Roman"/>
                <w:sz w:val="24"/>
                <w:szCs w:val="24"/>
                <w:lang w:eastAsia="ru-RU"/>
              </w:rPr>
              <w:t>Приложение 2</w:t>
            </w:r>
            <w:r w:rsidRPr="0007098C">
              <w:rPr>
                <w:rFonts w:ascii="Times New Roman" w:eastAsia="Times New Roman" w:hAnsi="Times New Roman" w:cs="Times New Roman"/>
                <w:sz w:val="24"/>
                <w:szCs w:val="24"/>
                <w:lang w:eastAsia="ru-RU"/>
              </w:rPr>
              <w:br/>
              <w:t>к Правилам обеспечения</w:t>
            </w:r>
            <w:r w:rsidRPr="0007098C">
              <w:rPr>
                <w:rFonts w:ascii="Times New Roman" w:eastAsia="Times New Roman" w:hAnsi="Times New Roman" w:cs="Times New Roman"/>
                <w:sz w:val="24"/>
                <w:szCs w:val="24"/>
                <w:lang w:eastAsia="ru-RU"/>
              </w:rPr>
              <w:br/>
              <w:t>инвалидов протезно-</w:t>
            </w:r>
            <w:r w:rsidRPr="0007098C">
              <w:rPr>
                <w:rFonts w:ascii="Times New Roman" w:eastAsia="Times New Roman" w:hAnsi="Times New Roman" w:cs="Times New Roman"/>
                <w:sz w:val="24"/>
                <w:szCs w:val="24"/>
                <w:lang w:eastAsia="ru-RU"/>
              </w:rPr>
              <w:br/>
              <w:t>ортопедической</w:t>
            </w:r>
            <w:r w:rsidRPr="0007098C">
              <w:rPr>
                <w:rFonts w:ascii="Times New Roman" w:eastAsia="Times New Roman" w:hAnsi="Times New Roman" w:cs="Times New Roman"/>
                <w:sz w:val="24"/>
                <w:szCs w:val="24"/>
                <w:lang w:eastAsia="ru-RU"/>
              </w:rPr>
              <w:br/>
              <w:t>помощью и техническими</w:t>
            </w:r>
            <w:r w:rsidRPr="0007098C">
              <w:rPr>
                <w:rFonts w:ascii="Times New Roman" w:eastAsia="Times New Roman" w:hAnsi="Times New Roman" w:cs="Times New Roman"/>
                <w:sz w:val="24"/>
                <w:szCs w:val="24"/>
                <w:lang w:eastAsia="ru-RU"/>
              </w:rPr>
              <w:br/>
              <w:t>вспомогательными</w:t>
            </w:r>
            <w:r w:rsidRPr="0007098C">
              <w:rPr>
                <w:rFonts w:ascii="Times New Roman" w:eastAsia="Times New Roman" w:hAnsi="Times New Roman" w:cs="Times New Roman"/>
                <w:sz w:val="24"/>
                <w:szCs w:val="24"/>
                <w:lang w:eastAsia="ru-RU"/>
              </w:rPr>
              <w:br/>
              <w:t>(компенсаторными) средствами</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6" w:name="z496"/>
            <w:bookmarkEnd w:id="16"/>
            <w:r w:rsidRPr="0007098C">
              <w:rPr>
                <w:rFonts w:ascii="Times New Roman" w:eastAsia="Times New Roman" w:hAnsi="Times New Roman" w:cs="Times New Roman"/>
                <w:sz w:val="24"/>
                <w:szCs w:val="24"/>
                <w:lang w:eastAsia="ru-RU"/>
              </w:rPr>
              <w:t xml:space="preserve">Форма </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7" w:name="z497"/>
            <w:bookmarkEnd w:id="17"/>
            <w:r w:rsidRPr="0007098C">
              <w:rPr>
                <w:rFonts w:ascii="Times New Roman" w:eastAsia="Times New Roman" w:hAnsi="Times New Roman" w:cs="Times New Roman"/>
                <w:sz w:val="24"/>
                <w:szCs w:val="24"/>
                <w:lang w:eastAsia="ru-RU"/>
              </w:rPr>
              <w:t>Руководителю</w:t>
            </w:r>
            <w:r w:rsidRPr="0007098C">
              <w:rPr>
                <w:rFonts w:ascii="Times New Roman" w:eastAsia="Times New Roman" w:hAnsi="Times New Roman" w:cs="Times New Roman"/>
                <w:sz w:val="24"/>
                <w:szCs w:val="24"/>
                <w:lang w:eastAsia="ru-RU"/>
              </w:rPr>
              <w:br/>
              <w:t>местного исполнительного</w:t>
            </w:r>
            <w:r w:rsidRPr="0007098C">
              <w:rPr>
                <w:rFonts w:ascii="Times New Roman" w:eastAsia="Times New Roman" w:hAnsi="Times New Roman" w:cs="Times New Roman"/>
                <w:sz w:val="24"/>
                <w:szCs w:val="24"/>
                <w:lang w:eastAsia="ru-RU"/>
              </w:rPr>
              <w:br/>
              <w:t>органа городов Астаны и</w:t>
            </w:r>
            <w:r w:rsidRPr="0007098C">
              <w:rPr>
                <w:rFonts w:ascii="Times New Roman" w:eastAsia="Times New Roman" w:hAnsi="Times New Roman" w:cs="Times New Roman"/>
                <w:sz w:val="24"/>
                <w:szCs w:val="24"/>
                <w:lang w:eastAsia="ru-RU"/>
              </w:rPr>
              <w:br/>
              <w:t>Алматы, районов и</w:t>
            </w:r>
            <w:r w:rsidRPr="0007098C">
              <w:rPr>
                <w:rFonts w:ascii="Times New Roman" w:eastAsia="Times New Roman" w:hAnsi="Times New Roman" w:cs="Times New Roman"/>
                <w:sz w:val="24"/>
                <w:szCs w:val="24"/>
                <w:lang w:eastAsia="ru-RU"/>
              </w:rPr>
              <w:br/>
              <w:t>городов областного значения</w:t>
            </w:r>
            <w:r w:rsidRPr="0007098C">
              <w:rPr>
                <w:rFonts w:ascii="Times New Roman" w:eastAsia="Times New Roman" w:hAnsi="Times New Roman" w:cs="Times New Roman"/>
                <w:sz w:val="24"/>
                <w:szCs w:val="24"/>
                <w:lang w:eastAsia="ru-RU"/>
              </w:rPr>
              <w:br/>
              <w:t>____________________________</w:t>
            </w:r>
            <w:r w:rsidRPr="0007098C">
              <w:rPr>
                <w:rFonts w:ascii="Times New Roman" w:eastAsia="Times New Roman" w:hAnsi="Times New Roman" w:cs="Times New Roman"/>
                <w:sz w:val="24"/>
                <w:szCs w:val="24"/>
                <w:lang w:eastAsia="ru-RU"/>
              </w:rPr>
              <w:br/>
              <w:t>____________________________</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Заявление</w:t>
      </w:r>
      <w:r w:rsidRPr="0007098C">
        <w:rPr>
          <w:rFonts w:ascii="Times New Roman" w:eastAsia="Times New Roman" w:hAnsi="Times New Roman" w:cs="Times New Roman"/>
          <w:sz w:val="24"/>
          <w:szCs w:val="24"/>
          <w:lang w:eastAsia="ru-RU"/>
        </w:rPr>
        <w:br/>
        <w:t>      на предоставление средств и услуг реабилитации в соответствии с социальной и</w:t>
      </w:r>
      <w:r w:rsidRPr="0007098C">
        <w:rPr>
          <w:rFonts w:ascii="Times New Roman" w:eastAsia="Times New Roman" w:hAnsi="Times New Roman" w:cs="Times New Roman"/>
          <w:sz w:val="24"/>
          <w:szCs w:val="24"/>
          <w:lang w:eastAsia="ru-RU"/>
        </w:rPr>
        <w:br/>
        <w:t>            профессиональной частью индивидуальной программы реабилитации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Фамилия __________________________________________________________________</w:t>
      </w:r>
      <w:r w:rsidRPr="0007098C">
        <w:rPr>
          <w:rFonts w:ascii="Times New Roman" w:eastAsia="Times New Roman" w:hAnsi="Times New Roman" w:cs="Times New Roman"/>
          <w:sz w:val="24"/>
          <w:szCs w:val="24"/>
          <w:lang w:eastAsia="ru-RU"/>
        </w:rPr>
        <w:br/>
        <w:t>      Имя ______________________________________________________________________</w:t>
      </w:r>
      <w:r w:rsidRPr="0007098C">
        <w:rPr>
          <w:rFonts w:ascii="Times New Roman" w:eastAsia="Times New Roman" w:hAnsi="Times New Roman" w:cs="Times New Roman"/>
          <w:sz w:val="24"/>
          <w:szCs w:val="24"/>
          <w:lang w:eastAsia="ru-RU"/>
        </w:rPr>
        <w:br/>
        <w:t>      Отчество (при его наличии) __________________________________________________</w:t>
      </w:r>
      <w:r w:rsidRPr="0007098C">
        <w:rPr>
          <w:rFonts w:ascii="Times New Roman" w:eastAsia="Times New Roman" w:hAnsi="Times New Roman" w:cs="Times New Roman"/>
          <w:sz w:val="24"/>
          <w:szCs w:val="24"/>
          <w:lang w:eastAsia="ru-RU"/>
        </w:rPr>
        <w:br/>
        <w:t>      Дата рождения: ____________________________________________________________</w:t>
      </w:r>
      <w:r w:rsidRPr="0007098C">
        <w:rPr>
          <w:rFonts w:ascii="Times New Roman" w:eastAsia="Times New Roman" w:hAnsi="Times New Roman" w:cs="Times New Roman"/>
          <w:sz w:val="24"/>
          <w:szCs w:val="24"/>
          <w:lang w:eastAsia="ru-RU"/>
        </w:rPr>
        <w:br/>
        <w:t>      Инвалидность _____________________________________________________________</w:t>
      </w:r>
      <w:r w:rsidRPr="0007098C">
        <w:rPr>
          <w:rFonts w:ascii="Times New Roman" w:eastAsia="Times New Roman" w:hAnsi="Times New Roman" w:cs="Times New Roman"/>
          <w:sz w:val="24"/>
          <w:szCs w:val="24"/>
          <w:lang w:eastAsia="ru-RU"/>
        </w:rPr>
        <w:br/>
        <w:t>      Вид документа, удостоверяющего личность: ___________________________________</w:t>
      </w:r>
      <w:r w:rsidRPr="0007098C">
        <w:rPr>
          <w:rFonts w:ascii="Times New Roman" w:eastAsia="Times New Roman" w:hAnsi="Times New Roman" w:cs="Times New Roman"/>
          <w:sz w:val="24"/>
          <w:szCs w:val="24"/>
          <w:lang w:eastAsia="ru-RU"/>
        </w:rPr>
        <w:br/>
        <w:t>      Номер документа: _____________ кем выдан: __________________________________</w:t>
      </w:r>
      <w:r w:rsidRPr="0007098C">
        <w:rPr>
          <w:rFonts w:ascii="Times New Roman" w:eastAsia="Times New Roman" w:hAnsi="Times New Roman" w:cs="Times New Roman"/>
          <w:sz w:val="24"/>
          <w:szCs w:val="24"/>
          <w:lang w:eastAsia="ru-RU"/>
        </w:rPr>
        <w:br/>
        <w:t>      Дата выдачи: "____" _____________ ______ года</w:t>
      </w:r>
      <w:r w:rsidRPr="0007098C">
        <w:rPr>
          <w:rFonts w:ascii="Times New Roman" w:eastAsia="Times New Roman" w:hAnsi="Times New Roman" w:cs="Times New Roman"/>
          <w:sz w:val="24"/>
          <w:szCs w:val="24"/>
          <w:lang w:eastAsia="ru-RU"/>
        </w:rPr>
        <w:br/>
        <w:t>      Индивидуальный идентификационный номер: __________________________________</w:t>
      </w:r>
      <w:r w:rsidRPr="0007098C">
        <w:rPr>
          <w:rFonts w:ascii="Times New Roman" w:eastAsia="Times New Roman" w:hAnsi="Times New Roman" w:cs="Times New Roman"/>
          <w:sz w:val="24"/>
          <w:szCs w:val="24"/>
          <w:lang w:eastAsia="ru-RU"/>
        </w:rPr>
        <w:br/>
        <w:t>      Адрес постоянного местожительства (регистрации):</w:t>
      </w:r>
      <w:r w:rsidRPr="0007098C">
        <w:rPr>
          <w:rFonts w:ascii="Times New Roman" w:eastAsia="Times New Roman" w:hAnsi="Times New Roman" w:cs="Times New Roman"/>
          <w:sz w:val="24"/>
          <w:szCs w:val="24"/>
          <w:lang w:eastAsia="ru-RU"/>
        </w:rPr>
        <w:br/>
        <w:t>      Область __________________________________________________________________</w:t>
      </w:r>
      <w:r w:rsidRPr="0007098C">
        <w:rPr>
          <w:rFonts w:ascii="Times New Roman" w:eastAsia="Times New Roman" w:hAnsi="Times New Roman" w:cs="Times New Roman"/>
          <w:sz w:val="24"/>
          <w:szCs w:val="24"/>
          <w:lang w:eastAsia="ru-RU"/>
        </w:rPr>
        <w:br/>
        <w:t>      город (район) ________________________ село: ________________________________</w:t>
      </w:r>
      <w:r w:rsidRPr="0007098C">
        <w:rPr>
          <w:rFonts w:ascii="Times New Roman" w:eastAsia="Times New Roman" w:hAnsi="Times New Roman" w:cs="Times New Roman"/>
          <w:sz w:val="24"/>
          <w:szCs w:val="24"/>
          <w:lang w:eastAsia="ru-RU"/>
        </w:rPr>
        <w:br/>
        <w:t>      улица (микрорайон)________________________ дом ______ квартира ______________</w:t>
      </w:r>
      <w:r w:rsidRPr="0007098C">
        <w:rPr>
          <w:rFonts w:ascii="Times New Roman" w:eastAsia="Times New Roman" w:hAnsi="Times New Roman" w:cs="Times New Roman"/>
          <w:sz w:val="24"/>
          <w:szCs w:val="24"/>
          <w:lang w:eastAsia="ru-RU"/>
        </w:rPr>
        <w:br/>
        <w:t>      Телефон __________________________________________________________________</w:t>
      </w:r>
      <w:r w:rsidRPr="0007098C">
        <w:rPr>
          <w:rFonts w:ascii="Times New Roman" w:eastAsia="Times New Roman" w:hAnsi="Times New Roman" w:cs="Times New Roman"/>
          <w:sz w:val="24"/>
          <w:szCs w:val="24"/>
          <w:lang w:eastAsia="ru-RU"/>
        </w:rPr>
        <w:br/>
        <w:t>      Прошу принять документы для предоставления:</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      (протезно-ортопедическая помощь, сурдотехнические средства, тифлотехнические</w:t>
      </w:r>
      <w:r w:rsidRPr="0007098C">
        <w:rPr>
          <w:rFonts w:ascii="Times New Roman" w:eastAsia="Times New Roman" w:hAnsi="Times New Roman" w:cs="Times New Roman"/>
          <w:sz w:val="24"/>
          <w:szCs w:val="24"/>
          <w:lang w:eastAsia="ru-RU"/>
        </w:rPr>
        <w:br/>
        <w:t>      средства, обязательные гигиенические средства, услуги индивидуального помощника,</w:t>
      </w:r>
      <w:r w:rsidRPr="0007098C">
        <w:rPr>
          <w:rFonts w:ascii="Times New Roman" w:eastAsia="Times New Roman" w:hAnsi="Times New Roman" w:cs="Times New Roman"/>
          <w:sz w:val="24"/>
          <w:szCs w:val="24"/>
          <w:lang w:eastAsia="ru-RU"/>
        </w:rPr>
        <w:br/>
        <w:t>            услуги специалиста жестового языка, санаторно-курортное лечение, кресло-</w:t>
      </w:r>
      <w:r w:rsidRPr="0007098C">
        <w:rPr>
          <w:rFonts w:ascii="Times New Roman" w:eastAsia="Times New Roman" w:hAnsi="Times New Roman" w:cs="Times New Roman"/>
          <w:sz w:val="24"/>
          <w:szCs w:val="24"/>
          <w:lang w:eastAsia="ru-RU"/>
        </w:rPr>
        <w:br/>
        <w:t>                              коляски)___________________________________________</w:t>
      </w:r>
      <w:r w:rsidRPr="0007098C">
        <w:rPr>
          <w:rFonts w:ascii="Times New Roman" w:eastAsia="Times New Roman" w:hAnsi="Times New Roman" w:cs="Times New Roman"/>
          <w:sz w:val="24"/>
          <w:szCs w:val="24"/>
          <w:lang w:eastAsia="ru-RU"/>
        </w:rPr>
        <w:br/>
        <w:t>                                                (нужное подчеркнуть, вписать)</w:t>
      </w:r>
      <w:r w:rsidRPr="0007098C">
        <w:rPr>
          <w:rFonts w:ascii="Times New Roman" w:eastAsia="Times New Roman" w:hAnsi="Times New Roman" w:cs="Times New Roman"/>
          <w:sz w:val="24"/>
          <w:szCs w:val="24"/>
          <w:lang w:eastAsia="ru-RU"/>
        </w:rPr>
        <w:br/>
        <w:t>      При подаче заявления на предоставление обязательных гигиенических средств и (или)</w:t>
      </w:r>
      <w:r w:rsidRPr="0007098C">
        <w:rPr>
          <w:rFonts w:ascii="Times New Roman" w:eastAsia="Times New Roman" w:hAnsi="Times New Roman" w:cs="Times New Roman"/>
          <w:sz w:val="24"/>
          <w:szCs w:val="24"/>
          <w:lang w:eastAsia="ru-RU"/>
        </w:rPr>
        <w:br/>
        <w:t>кресло-колясок вписать: вес ________ кг., рост _________ см., объем бедер __________ см.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Перечень документов, приложенных к заявлению:</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07"/>
        <w:gridCol w:w="3605"/>
        <w:gridCol w:w="2923"/>
        <w:gridCol w:w="1790"/>
      </w:tblGrid>
      <w:tr w:rsidR="0007098C" w:rsidRPr="0007098C" w:rsidTr="0007098C">
        <w:trPr>
          <w:trHeight w:val="276"/>
          <w:tblCellSpacing w:w="15" w:type="dxa"/>
        </w:trPr>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п/п</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Наименование документа</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Количество листов в</w:t>
            </w:r>
            <w:r w:rsidRPr="0007098C">
              <w:rPr>
                <w:rFonts w:ascii="Times New Roman" w:eastAsia="Times New Roman" w:hAnsi="Times New Roman" w:cs="Times New Roman"/>
                <w:sz w:val="24"/>
                <w:szCs w:val="24"/>
                <w:lang w:eastAsia="ru-RU"/>
              </w:rPr>
              <w:br/>
              <w:t>документе</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Примечание</w:t>
            </w:r>
          </w:p>
        </w:tc>
      </w:tr>
      <w:tr w:rsidR="0007098C" w:rsidRPr="0007098C" w:rsidTr="0007098C">
        <w:trPr>
          <w:trHeight w:val="276"/>
          <w:tblCellSpacing w:w="15" w:type="dxa"/>
        </w:trPr>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5</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6</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7</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Даю согласие на сбор и обработку моих персональных данных, на использование</w:t>
      </w:r>
      <w:r w:rsidRPr="0007098C">
        <w:rPr>
          <w:rFonts w:ascii="Times New Roman" w:eastAsia="Times New Roman" w:hAnsi="Times New Roman" w:cs="Times New Roman"/>
          <w:sz w:val="24"/>
          <w:szCs w:val="24"/>
          <w:lang w:eastAsia="ru-RU"/>
        </w:rPr>
        <w:br/>
        <w:t>сведений, составляющих охраняемую законом тайну, содержащихся в информационных</w:t>
      </w:r>
      <w:r w:rsidRPr="0007098C">
        <w:rPr>
          <w:rFonts w:ascii="Times New Roman" w:eastAsia="Times New Roman" w:hAnsi="Times New Roman" w:cs="Times New Roman"/>
          <w:sz w:val="24"/>
          <w:szCs w:val="24"/>
          <w:lang w:eastAsia="ru-RU"/>
        </w:rPr>
        <w:br/>
        <w:t>системах, необходимых для оформления документов для предоставления средств и услуг</w:t>
      </w:r>
      <w:r w:rsidRPr="0007098C">
        <w:rPr>
          <w:rFonts w:ascii="Times New Roman" w:eastAsia="Times New Roman" w:hAnsi="Times New Roman" w:cs="Times New Roman"/>
          <w:sz w:val="24"/>
          <w:szCs w:val="24"/>
          <w:lang w:eastAsia="ru-RU"/>
        </w:rPr>
        <w:br/>
        <w:t>реабилитации в соответствии с индивидуальной программой реабилитации.</w:t>
      </w:r>
      <w:r w:rsidRPr="0007098C">
        <w:rPr>
          <w:rFonts w:ascii="Times New Roman" w:eastAsia="Times New Roman" w:hAnsi="Times New Roman" w:cs="Times New Roman"/>
          <w:sz w:val="24"/>
          <w:szCs w:val="24"/>
          <w:lang w:eastAsia="ru-RU"/>
        </w:rPr>
        <w:br/>
        <w:t>      "____"___________ 20____ года.</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подпись заявителя</w:t>
      </w:r>
      <w:r w:rsidRPr="0007098C">
        <w:rPr>
          <w:rFonts w:ascii="Times New Roman" w:eastAsia="Times New Roman" w:hAnsi="Times New Roman" w:cs="Times New Roman"/>
          <w:sz w:val="24"/>
          <w:szCs w:val="24"/>
          <w:lang w:eastAsia="ru-RU"/>
        </w:rPr>
        <w:br/>
        <w:t>                              (законного представителя)</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лица,</w:t>
      </w:r>
      <w:r w:rsidRPr="0007098C">
        <w:rPr>
          <w:rFonts w:ascii="Times New Roman" w:eastAsia="Times New Roman" w:hAnsi="Times New Roman" w:cs="Times New Roman"/>
          <w:sz w:val="24"/>
          <w:szCs w:val="24"/>
          <w:lang w:eastAsia="ru-RU"/>
        </w:rPr>
        <w:br/>
        <w:t>                                    принявшего заявление)</w:t>
      </w:r>
      <w:r w:rsidRPr="0007098C">
        <w:rPr>
          <w:rFonts w:ascii="Times New Roman" w:eastAsia="Times New Roman" w:hAnsi="Times New Roman" w:cs="Times New Roman"/>
          <w:sz w:val="24"/>
          <w:szCs w:val="24"/>
          <w:lang w:eastAsia="ru-RU"/>
        </w:rPr>
        <w:br/>
        <w:t>      "____"____________ 20____ года.</w:t>
      </w:r>
      <w:r w:rsidRPr="0007098C">
        <w:rPr>
          <w:rFonts w:ascii="Times New Roman" w:eastAsia="Times New Roman" w:hAnsi="Times New Roman" w:cs="Times New Roman"/>
          <w:sz w:val="24"/>
          <w:szCs w:val="24"/>
          <w:lang w:eastAsia="ru-RU"/>
        </w:rPr>
        <w:br/>
        <w:t>      ---------------------------------------------------------------------------------------------------------------</w:t>
      </w:r>
      <w:r w:rsidRPr="0007098C">
        <w:rPr>
          <w:rFonts w:ascii="Times New Roman" w:eastAsia="Times New Roman" w:hAnsi="Times New Roman" w:cs="Times New Roman"/>
          <w:sz w:val="24"/>
          <w:szCs w:val="24"/>
          <w:lang w:eastAsia="ru-RU"/>
        </w:rPr>
        <w:br/>
        <w:t>                                    (линия отреза)</w:t>
      </w:r>
      <w:r w:rsidRPr="0007098C">
        <w:rPr>
          <w:rFonts w:ascii="Times New Roman" w:eastAsia="Times New Roman" w:hAnsi="Times New Roman" w:cs="Times New Roman"/>
          <w:sz w:val="24"/>
          <w:szCs w:val="24"/>
          <w:lang w:eastAsia="ru-RU"/>
        </w:rPr>
        <w:br/>
        <w:t>      Заявление гражданина __________________________________ принято.</w:t>
      </w:r>
      <w:r w:rsidRPr="0007098C">
        <w:rPr>
          <w:rFonts w:ascii="Times New Roman" w:eastAsia="Times New Roman" w:hAnsi="Times New Roman" w:cs="Times New Roman"/>
          <w:sz w:val="24"/>
          <w:szCs w:val="24"/>
          <w:lang w:eastAsia="ru-RU"/>
        </w:rPr>
        <w:br/>
        <w:t>      Дата принятия заявления "____" ___________ 20 ___ года.</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лица,</w:t>
      </w:r>
      <w:r w:rsidRPr="0007098C">
        <w:rPr>
          <w:rFonts w:ascii="Times New Roman" w:eastAsia="Times New Roman" w:hAnsi="Times New Roman" w:cs="Times New Roman"/>
          <w:sz w:val="24"/>
          <w:szCs w:val="24"/>
          <w:lang w:eastAsia="ru-RU"/>
        </w:rPr>
        <w:br/>
        <w:t>                              принявшего заявление)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8" w:name="z511"/>
            <w:bookmarkEnd w:id="18"/>
            <w:r w:rsidRPr="0007098C">
              <w:rPr>
                <w:rFonts w:ascii="Times New Roman" w:eastAsia="Times New Roman" w:hAnsi="Times New Roman" w:cs="Times New Roman"/>
                <w:sz w:val="24"/>
                <w:szCs w:val="24"/>
                <w:lang w:eastAsia="ru-RU"/>
              </w:rPr>
              <w:t>Приложение 3</w:t>
            </w:r>
            <w:r w:rsidRPr="0007098C">
              <w:rPr>
                <w:rFonts w:ascii="Times New Roman" w:eastAsia="Times New Roman" w:hAnsi="Times New Roman" w:cs="Times New Roman"/>
                <w:sz w:val="24"/>
                <w:szCs w:val="24"/>
                <w:lang w:eastAsia="ru-RU"/>
              </w:rPr>
              <w:br/>
              <w:t>к Правилам обеспечения</w:t>
            </w:r>
            <w:r w:rsidRPr="0007098C">
              <w:rPr>
                <w:rFonts w:ascii="Times New Roman" w:eastAsia="Times New Roman" w:hAnsi="Times New Roman" w:cs="Times New Roman"/>
                <w:sz w:val="24"/>
                <w:szCs w:val="24"/>
                <w:lang w:eastAsia="ru-RU"/>
              </w:rPr>
              <w:br/>
              <w:t>инвалидов протезно-</w:t>
            </w:r>
            <w:r w:rsidRPr="0007098C">
              <w:rPr>
                <w:rFonts w:ascii="Times New Roman" w:eastAsia="Times New Roman" w:hAnsi="Times New Roman" w:cs="Times New Roman"/>
                <w:sz w:val="24"/>
                <w:szCs w:val="24"/>
                <w:lang w:eastAsia="ru-RU"/>
              </w:rPr>
              <w:br/>
              <w:t>ортопедической</w:t>
            </w:r>
            <w:r w:rsidRPr="0007098C">
              <w:rPr>
                <w:rFonts w:ascii="Times New Roman" w:eastAsia="Times New Roman" w:hAnsi="Times New Roman" w:cs="Times New Roman"/>
                <w:sz w:val="24"/>
                <w:szCs w:val="24"/>
                <w:lang w:eastAsia="ru-RU"/>
              </w:rPr>
              <w:br/>
              <w:t>помощью и техническими</w:t>
            </w:r>
            <w:r w:rsidRPr="0007098C">
              <w:rPr>
                <w:rFonts w:ascii="Times New Roman" w:eastAsia="Times New Roman" w:hAnsi="Times New Roman" w:cs="Times New Roman"/>
                <w:sz w:val="24"/>
                <w:szCs w:val="24"/>
                <w:lang w:eastAsia="ru-RU"/>
              </w:rPr>
              <w:br/>
              <w:t>вспомогательными</w:t>
            </w:r>
            <w:r w:rsidRPr="0007098C">
              <w:rPr>
                <w:rFonts w:ascii="Times New Roman" w:eastAsia="Times New Roman" w:hAnsi="Times New Roman" w:cs="Times New Roman"/>
                <w:sz w:val="24"/>
                <w:szCs w:val="24"/>
                <w:lang w:eastAsia="ru-RU"/>
              </w:rPr>
              <w:br/>
              <w:t>(компенсаторными) средствами</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19" w:name="z512"/>
            <w:bookmarkEnd w:id="19"/>
            <w:r w:rsidRPr="0007098C">
              <w:rPr>
                <w:rFonts w:ascii="Times New Roman" w:eastAsia="Times New Roman" w:hAnsi="Times New Roman" w:cs="Times New Roman"/>
                <w:sz w:val="24"/>
                <w:szCs w:val="24"/>
                <w:lang w:eastAsia="ru-RU"/>
              </w:rPr>
              <w:t>Форма</w:t>
            </w:r>
          </w:p>
        </w:tc>
      </w:tr>
    </w:tbl>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Журнал регистрации заявлений на оказание услуги по замене и настройке речевого процессора к кохлеарному импланту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47"/>
        <w:gridCol w:w="1433"/>
        <w:gridCol w:w="1062"/>
        <w:gridCol w:w="1522"/>
        <w:gridCol w:w="1173"/>
        <w:gridCol w:w="1079"/>
        <w:gridCol w:w="2509"/>
      </w:tblGrid>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п/п</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Фамилия,</w:t>
            </w:r>
            <w:r w:rsidRPr="0007098C">
              <w:rPr>
                <w:rFonts w:ascii="Times New Roman" w:eastAsia="Times New Roman" w:hAnsi="Times New Roman" w:cs="Times New Roman"/>
                <w:sz w:val="24"/>
                <w:szCs w:val="24"/>
                <w:lang w:eastAsia="ru-RU"/>
              </w:rPr>
              <w:br/>
              <w:t>имя,</w:t>
            </w:r>
            <w:r w:rsidRPr="0007098C">
              <w:rPr>
                <w:rFonts w:ascii="Times New Roman" w:eastAsia="Times New Roman" w:hAnsi="Times New Roman" w:cs="Times New Roman"/>
                <w:sz w:val="24"/>
                <w:szCs w:val="24"/>
                <w:lang w:eastAsia="ru-RU"/>
              </w:rPr>
              <w:br/>
              <w:t>отчество</w:t>
            </w:r>
            <w:r w:rsidRPr="0007098C">
              <w:rPr>
                <w:rFonts w:ascii="Times New Roman" w:eastAsia="Times New Roman" w:hAnsi="Times New Roman" w:cs="Times New Roman"/>
                <w:sz w:val="24"/>
                <w:szCs w:val="24"/>
                <w:lang w:eastAsia="ru-RU"/>
              </w:rPr>
              <w:br/>
              <w:t>(при его наличии) ребенка с КИ</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w:t>
            </w:r>
            <w:r w:rsidRPr="0007098C">
              <w:rPr>
                <w:rFonts w:ascii="Times New Roman" w:eastAsia="Times New Roman" w:hAnsi="Times New Roman" w:cs="Times New Roman"/>
                <w:sz w:val="24"/>
                <w:szCs w:val="24"/>
                <w:lang w:eastAsia="ru-RU"/>
              </w:rPr>
              <w:br/>
              <w:t>рождения</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Инвалидность</w:t>
            </w:r>
            <w:r w:rsidRPr="0007098C">
              <w:rPr>
                <w:rFonts w:ascii="Times New Roman" w:eastAsia="Times New Roman" w:hAnsi="Times New Roman" w:cs="Times New Roman"/>
                <w:sz w:val="24"/>
                <w:szCs w:val="24"/>
                <w:lang w:eastAsia="ru-RU"/>
              </w:rPr>
              <w:br/>
              <w:t>(категория)</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Домашний</w:t>
            </w:r>
            <w:r w:rsidRPr="0007098C">
              <w:rPr>
                <w:rFonts w:ascii="Times New Roman" w:eastAsia="Times New Roman" w:hAnsi="Times New Roman" w:cs="Times New Roman"/>
                <w:sz w:val="24"/>
                <w:szCs w:val="24"/>
                <w:lang w:eastAsia="ru-RU"/>
              </w:rPr>
              <w:br/>
              <w:t>адрес и</w:t>
            </w:r>
            <w:r w:rsidRPr="0007098C">
              <w:rPr>
                <w:rFonts w:ascii="Times New Roman" w:eastAsia="Times New Roman" w:hAnsi="Times New Roman" w:cs="Times New Roman"/>
                <w:sz w:val="24"/>
                <w:szCs w:val="24"/>
                <w:lang w:eastAsia="ru-RU"/>
              </w:rPr>
              <w:br/>
              <w:t>телефон</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w:t>
            </w:r>
            <w:r w:rsidRPr="0007098C">
              <w:rPr>
                <w:rFonts w:ascii="Times New Roman" w:eastAsia="Times New Roman" w:hAnsi="Times New Roman" w:cs="Times New Roman"/>
                <w:sz w:val="24"/>
                <w:szCs w:val="24"/>
                <w:lang w:eastAsia="ru-RU"/>
              </w:rPr>
              <w:br/>
              <w:t>Приема</w:t>
            </w:r>
            <w:r w:rsidRPr="0007098C">
              <w:rPr>
                <w:rFonts w:ascii="Times New Roman" w:eastAsia="Times New Roman" w:hAnsi="Times New Roman" w:cs="Times New Roman"/>
                <w:sz w:val="24"/>
                <w:szCs w:val="24"/>
                <w:lang w:eastAsia="ru-RU"/>
              </w:rPr>
              <w:br/>
              <w:t>заявления</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проведения операции КИ и/или предыдущей замены речевого процессора</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5</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6</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7</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1</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(продолжение таблицы)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090"/>
        <w:gridCol w:w="2725"/>
        <w:gridCol w:w="2109"/>
        <w:gridCol w:w="1288"/>
        <w:gridCol w:w="588"/>
        <w:gridCol w:w="1425"/>
      </w:tblGrid>
      <w:tr w:rsidR="0007098C" w:rsidRPr="0007098C" w:rsidTr="0007098C">
        <w:trPr>
          <w:tblCellSpacing w:w="15" w:type="dxa"/>
        </w:trPr>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Кем</w:t>
            </w:r>
            <w:r w:rsidRPr="0007098C">
              <w:rPr>
                <w:rFonts w:ascii="Times New Roman" w:eastAsia="Times New Roman" w:hAnsi="Times New Roman" w:cs="Times New Roman"/>
                <w:sz w:val="24"/>
                <w:szCs w:val="24"/>
                <w:lang w:eastAsia="ru-RU"/>
              </w:rPr>
              <w:br/>
            </w:r>
            <w:bookmarkStart w:id="20" w:name="z521"/>
            <w:bookmarkEnd w:id="20"/>
            <w:r w:rsidRPr="0007098C">
              <w:rPr>
                <w:rFonts w:ascii="Times New Roman" w:eastAsia="Times New Roman" w:hAnsi="Times New Roman" w:cs="Times New Roman"/>
                <w:sz w:val="24"/>
                <w:szCs w:val="24"/>
                <w:lang w:eastAsia="ru-RU"/>
              </w:rPr>
              <w:t>Подано</w:t>
            </w:r>
            <w:r w:rsidRPr="0007098C">
              <w:rPr>
                <w:rFonts w:ascii="Times New Roman" w:eastAsia="Times New Roman" w:hAnsi="Times New Roman" w:cs="Times New Roman"/>
                <w:sz w:val="24"/>
                <w:szCs w:val="24"/>
                <w:lang w:eastAsia="ru-RU"/>
              </w:rPr>
              <w:br/>
              <w:t>заявление</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выдачи и номер заключения о необходимости замены речевого процессора</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Вид (модель) речевого процессора, указанного в заключении</w:t>
            </w:r>
          </w:p>
        </w:tc>
        <w:tc>
          <w:tcPr>
            <w:tcW w:w="0" w:type="auto"/>
            <w:gridSpan w:val="3"/>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Социальная часть ИПР</w:t>
            </w:r>
          </w:p>
        </w:tc>
      </w:tr>
      <w:tr w:rsidR="0007098C" w:rsidRPr="0007098C" w:rsidTr="0007098C">
        <w:trPr>
          <w:tblCellSpacing w:w="15" w:type="dxa"/>
        </w:trPr>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разработки</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ИПР</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Срок реализации ИПР</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8</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9</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10</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11</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12</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13</w:t>
            </w: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Примечание: Журнал заполняется в строгой последовательности по мере поступления заявлений.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1" w:name="z529"/>
            <w:bookmarkEnd w:id="21"/>
            <w:r w:rsidRPr="0007098C">
              <w:rPr>
                <w:rFonts w:ascii="Times New Roman" w:eastAsia="Times New Roman" w:hAnsi="Times New Roman" w:cs="Times New Roman"/>
                <w:sz w:val="24"/>
                <w:szCs w:val="24"/>
                <w:lang w:eastAsia="ru-RU"/>
              </w:rPr>
              <w:t>Приложение 4</w:t>
            </w:r>
            <w:r w:rsidRPr="0007098C">
              <w:rPr>
                <w:rFonts w:ascii="Times New Roman" w:eastAsia="Times New Roman" w:hAnsi="Times New Roman" w:cs="Times New Roman"/>
                <w:sz w:val="24"/>
                <w:szCs w:val="24"/>
                <w:lang w:eastAsia="ru-RU"/>
              </w:rPr>
              <w:br/>
              <w:t>к Правилам обеспечения</w:t>
            </w:r>
            <w:r w:rsidRPr="0007098C">
              <w:rPr>
                <w:rFonts w:ascii="Times New Roman" w:eastAsia="Times New Roman" w:hAnsi="Times New Roman" w:cs="Times New Roman"/>
                <w:sz w:val="24"/>
                <w:szCs w:val="24"/>
                <w:lang w:eastAsia="ru-RU"/>
              </w:rPr>
              <w:br/>
              <w:t>инвалидов протезно-</w:t>
            </w:r>
            <w:r w:rsidRPr="0007098C">
              <w:rPr>
                <w:rFonts w:ascii="Times New Roman" w:eastAsia="Times New Roman" w:hAnsi="Times New Roman" w:cs="Times New Roman"/>
                <w:sz w:val="24"/>
                <w:szCs w:val="24"/>
                <w:lang w:eastAsia="ru-RU"/>
              </w:rPr>
              <w:br/>
              <w:t>ортопедической</w:t>
            </w:r>
            <w:r w:rsidRPr="0007098C">
              <w:rPr>
                <w:rFonts w:ascii="Times New Roman" w:eastAsia="Times New Roman" w:hAnsi="Times New Roman" w:cs="Times New Roman"/>
                <w:sz w:val="24"/>
                <w:szCs w:val="24"/>
                <w:lang w:eastAsia="ru-RU"/>
              </w:rPr>
              <w:br/>
              <w:t>помощью и техническими</w:t>
            </w:r>
            <w:r w:rsidRPr="0007098C">
              <w:rPr>
                <w:rFonts w:ascii="Times New Roman" w:eastAsia="Times New Roman" w:hAnsi="Times New Roman" w:cs="Times New Roman"/>
                <w:sz w:val="24"/>
                <w:szCs w:val="24"/>
                <w:lang w:eastAsia="ru-RU"/>
              </w:rPr>
              <w:br/>
              <w:t>вспомогательными</w:t>
            </w:r>
            <w:r w:rsidRPr="0007098C">
              <w:rPr>
                <w:rFonts w:ascii="Times New Roman" w:eastAsia="Times New Roman" w:hAnsi="Times New Roman" w:cs="Times New Roman"/>
                <w:sz w:val="24"/>
                <w:szCs w:val="24"/>
                <w:lang w:eastAsia="ru-RU"/>
              </w:rPr>
              <w:br/>
              <w:t>(компенсаторными) средствами</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2" w:name="z530"/>
            <w:bookmarkEnd w:id="22"/>
            <w:r w:rsidRPr="0007098C">
              <w:rPr>
                <w:rFonts w:ascii="Times New Roman" w:eastAsia="Times New Roman" w:hAnsi="Times New Roman" w:cs="Times New Roman"/>
                <w:sz w:val="24"/>
                <w:szCs w:val="24"/>
                <w:lang w:eastAsia="ru-RU"/>
              </w:rPr>
              <w:t>Форма</w:t>
            </w:r>
          </w:p>
        </w:tc>
      </w:tr>
    </w:tbl>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Ведомость оказанных услуг по замене и настройке речевого процессора к кохлеарному импланту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26"/>
        <w:gridCol w:w="1237"/>
        <w:gridCol w:w="1494"/>
        <w:gridCol w:w="1112"/>
        <w:gridCol w:w="1635"/>
        <w:gridCol w:w="1329"/>
        <w:gridCol w:w="1992"/>
      </w:tblGrid>
      <w:tr w:rsidR="0007098C" w:rsidRPr="0007098C" w:rsidTr="0007098C">
        <w:trPr>
          <w:tblCellSpacing w:w="15" w:type="dxa"/>
        </w:trPr>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п/п</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обращения</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Фамилия, имя, отчество (при его наличии) ребенка с КИ</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рождения</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Инвалидность (категория)</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Домашний адрес и телефон</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выдачи и номер направления управления на замену речевого процессора.</w:t>
            </w:r>
            <w:r w:rsidRPr="0007098C">
              <w:rPr>
                <w:rFonts w:ascii="Times New Roman" w:eastAsia="Times New Roman" w:hAnsi="Times New Roman" w:cs="Times New Roman"/>
                <w:sz w:val="24"/>
                <w:szCs w:val="24"/>
                <w:lang w:eastAsia="ru-RU"/>
              </w:rPr>
              <w:br/>
              <w:t>Кем направлен</w:t>
            </w:r>
          </w:p>
        </w:tc>
      </w:tr>
      <w:tr w:rsidR="0007098C" w:rsidRPr="0007098C" w:rsidTr="0007098C">
        <w:trPr>
          <w:tblCellSpacing w:w="15" w:type="dxa"/>
        </w:trPr>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5</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6</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(продолжение таблицы)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341"/>
        <w:gridCol w:w="2097"/>
        <w:gridCol w:w="2004"/>
        <w:gridCol w:w="2783"/>
      </w:tblGrid>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получения услуги по</w:t>
            </w:r>
            <w:r w:rsidRPr="0007098C">
              <w:rPr>
                <w:rFonts w:ascii="Times New Roman" w:eastAsia="Times New Roman" w:hAnsi="Times New Roman" w:cs="Times New Roman"/>
                <w:sz w:val="24"/>
                <w:szCs w:val="24"/>
                <w:lang w:eastAsia="ru-RU"/>
              </w:rPr>
              <w:br/>
              <w:t>замене и настройке речевого процессора</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Вид (модель) речевого процессора</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Стоимость речевого процессора</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Подпись инвалида (законного представителя)</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7</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8</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9</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10</w:t>
            </w: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3" w:name="z543"/>
            <w:bookmarkEnd w:id="23"/>
            <w:r w:rsidRPr="0007098C">
              <w:rPr>
                <w:rFonts w:ascii="Times New Roman" w:eastAsia="Times New Roman" w:hAnsi="Times New Roman" w:cs="Times New Roman"/>
                <w:sz w:val="24"/>
                <w:szCs w:val="24"/>
                <w:lang w:eastAsia="ru-RU"/>
              </w:rPr>
              <w:t>Приложение 5</w:t>
            </w:r>
            <w:r w:rsidRPr="0007098C">
              <w:rPr>
                <w:rFonts w:ascii="Times New Roman" w:eastAsia="Times New Roman" w:hAnsi="Times New Roman" w:cs="Times New Roman"/>
                <w:sz w:val="24"/>
                <w:szCs w:val="24"/>
                <w:lang w:eastAsia="ru-RU"/>
              </w:rPr>
              <w:br/>
              <w:t>к Правилам обеспечения</w:t>
            </w:r>
            <w:r w:rsidRPr="0007098C">
              <w:rPr>
                <w:rFonts w:ascii="Times New Roman" w:eastAsia="Times New Roman" w:hAnsi="Times New Roman" w:cs="Times New Roman"/>
                <w:sz w:val="24"/>
                <w:szCs w:val="24"/>
                <w:lang w:eastAsia="ru-RU"/>
              </w:rPr>
              <w:br/>
              <w:t>инвалидов протезно-</w:t>
            </w:r>
            <w:r w:rsidRPr="0007098C">
              <w:rPr>
                <w:rFonts w:ascii="Times New Roman" w:eastAsia="Times New Roman" w:hAnsi="Times New Roman" w:cs="Times New Roman"/>
                <w:sz w:val="24"/>
                <w:szCs w:val="24"/>
                <w:lang w:eastAsia="ru-RU"/>
              </w:rPr>
              <w:br/>
              <w:t>ортопедической</w:t>
            </w:r>
            <w:r w:rsidRPr="0007098C">
              <w:rPr>
                <w:rFonts w:ascii="Times New Roman" w:eastAsia="Times New Roman" w:hAnsi="Times New Roman" w:cs="Times New Roman"/>
                <w:sz w:val="24"/>
                <w:szCs w:val="24"/>
                <w:lang w:eastAsia="ru-RU"/>
              </w:rPr>
              <w:br/>
              <w:t>помощью и техническими</w:t>
            </w:r>
            <w:r w:rsidRPr="0007098C">
              <w:rPr>
                <w:rFonts w:ascii="Times New Roman" w:eastAsia="Times New Roman" w:hAnsi="Times New Roman" w:cs="Times New Roman"/>
                <w:sz w:val="24"/>
                <w:szCs w:val="24"/>
                <w:lang w:eastAsia="ru-RU"/>
              </w:rPr>
              <w:br/>
              <w:t>вспомогательными</w:t>
            </w:r>
            <w:r w:rsidRPr="0007098C">
              <w:rPr>
                <w:rFonts w:ascii="Times New Roman" w:eastAsia="Times New Roman" w:hAnsi="Times New Roman" w:cs="Times New Roman"/>
                <w:sz w:val="24"/>
                <w:szCs w:val="24"/>
                <w:lang w:eastAsia="ru-RU"/>
              </w:rPr>
              <w:br/>
              <w:t>(компенсаторными) средствами</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4" w:name="z544"/>
            <w:bookmarkEnd w:id="24"/>
            <w:r w:rsidRPr="0007098C">
              <w:rPr>
                <w:rFonts w:ascii="Times New Roman" w:eastAsia="Times New Roman" w:hAnsi="Times New Roman" w:cs="Times New Roman"/>
                <w:sz w:val="24"/>
                <w:szCs w:val="24"/>
                <w:lang w:eastAsia="ru-RU"/>
              </w:rPr>
              <w:t>Форма</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Акт приемки-передачи</w:t>
      </w:r>
      <w:r w:rsidRPr="0007098C">
        <w:rPr>
          <w:rFonts w:ascii="Times New Roman" w:eastAsia="Times New Roman" w:hAnsi="Times New Roman" w:cs="Times New Roman"/>
          <w:sz w:val="24"/>
          <w:szCs w:val="24"/>
          <w:lang w:eastAsia="ru-RU"/>
        </w:rPr>
        <w:br/>
        <w:t>                  использованного (возвращаемого) речевого процессора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 Дата составления акта (возврата речевого процессора) _________________________</w:t>
      </w:r>
      <w:r w:rsidRPr="0007098C">
        <w:rPr>
          <w:rFonts w:ascii="Times New Roman" w:eastAsia="Times New Roman" w:hAnsi="Times New Roman" w:cs="Times New Roman"/>
          <w:sz w:val="24"/>
          <w:szCs w:val="24"/>
          <w:lang w:eastAsia="ru-RU"/>
        </w:rPr>
        <w:br/>
        <w:t>      2. Фамилия, имя, отчество (при его наличии) инвалида___________________________</w:t>
      </w:r>
      <w:r w:rsidRPr="0007098C">
        <w:rPr>
          <w:rFonts w:ascii="Times New Roman" w:eastAsia="Times New Roman" w:hAnsi="Times New Roman" w:cs="Times New Roman"/>
          <w:sz w:val="24"/>
          <w:szCs w:val="24"/>
          <w:lang w:eastAsia="ru-RU"/>
        </w:rPr>
        <w:br/>
        <w:t>      3. Дата рождения __ ___ _______ года</w:t>
      </w:r>
      <w:r w:rsidRPr="0007098C">
        <w:rPr>
          <w:rFonts w:ascii="Times New Roman" w:eastAsia="Times New Roman" w:hAnsi="Times New Roman" w:cs="Times New Roman"/>
          <w:sz w:val="24"/>
          <w:szCs w:val="24"/>
          <w:lang w:eastAsia="ru-RU"/>
        </w:rPr>
        <w:br/>
        <w:t>      4. Адрес, домашний телефон _________________________________________________</w:t>
      </w:r>
      <w:r w:rsidRPr="0007098C">
        <w:rPr>
          <w:rFonts w:ascii="Times New Roman" w:eastAsia="Times New Roman" w:hAnsi="Times New Roman" w:cs="Times New Roman"/>
          <w:sz w:val="24"/>
          <w:szCs w:val="24"/>
          <w:lang w:eastAsia="ru-RU"/>
        </w:rPr>
        <w:br/>
        <w:t>      5. Категория инвалидности __________________________________________________</w:t>
      </w:r>
      <w:r w:rsidRPr="0007098C">
        <w:rPr>
          <w:rFonts w:ascii="Times New Roman" w:eastAsia="Times New Roman" w:hAnsi="Times New Roman" w:cs="Times New Roman"/>
          <w:sz w:val="24"/>
          <w:szCs w:val="24"/>
          <w:lang w:eastAsia="ru-RU"/>
        </w:rPr>
        <w:br/>
        <w:t>      6. Дата предыдущей замены (установки) речевого процессора ____________________</w:t>
      </w:r>
      <w:r w:rsidRPr="0007098C">
        <w:rPr>
          <w:rFonts w:ascii="Times New Roman" w:eastAsia="Times New Roman" w:hAnsi="Times New Roman" w:cs="Times New Roman"/>
          <w:sz w:val="24"/>
          <w:szCs w:val="24"/>
          <w:lang w:eastAsia="ru-RU"/>
        </w:rPr>
        <w:br/>
        <w:t>      7. Вид (модель) возвращаемого речевого процессора, серийный номер _____________</w:t>
      </w:r>
      <w:r w:rsidRPr="0007098C">
        <w:rPr>
          <w:rFonts w:ascii="Times New Roman" w:eastAsia="Times New Roman" w:hAnsi="Times New Roman" w:cs="Times New Roman"/>
          <w:sz w:val="24"/>
          <w:szCs w:val="24"/>
          <w:lang w:eastAsia="ru-RU"/>
        </w:rPr>
        <w:br/>
        <w:t>      8. Комплектация речевого процессора:</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15"/>
        <w:gridCol w:w="2519"/>
        <w:gridCol w:w="1664"/>
        <w:gridCol w:w="300"/>
        <w:gridCol w:w="2748"/>
        <w:gridCol w:w="1679"/>
      </w:tblGrid>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w:t>
            </w: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Наименование</w:t>
            </w:r>
          </w:p>
        </w:tc>
        <w:tc>
          <w:tcPr>
            <w:tcW w:w="0" w:type="auto"/>
            <w:vAlign w:val="center"/>
            <w:hideMark/>
          </w:tcPr>
          <w:p w:rsidR="0007098C" w:rsidRPr="0007098C" w:rsidRDefault="0007098C" w:rsidP="0007098C">
            <w:pPr>
              <w:spacing w:after="0" w:line="240" w:lineRule="auto"/>
              <w:jc w:val="center"/>
              <w:rPr>
                <w:rFonts w:ascii="Times New Roman" w:eastAsia="Times New Roman" w:hAnsi="Times New Roman" w:cs="Times New Roman"/>
                <w:b/>
                <w:bCs/>
                <w:sz w:val="24"/>
                <w:szCs w:val="24"/>
                <w:lang w:eastAsia="ru-RU"/>
              </w:rPr>
            </w:pPr>
            <w:r w:rsidRPr="0007098C">
              <w:rPr>
                <w:rFonts w:ascii="Times New Roman" w:eastAsia="Times New Roman" w:hAnsi="Times New Roman" w:cs="Times New Roman"/>
                <w:b/>
                <w:bCs/>
                <w:sz w:val="24"/>
                <w:szCs w:val="24"/>
                <w:lang w:eastAsia="ru-RU"/>
              </w:rPr>
              <w:t xml:space="preserve">Наличие "есть" Отсутствие "-" </w:t>
            </w:r>
          </w:p>
        </w:tc>
        <w:tc>
          <w:tcPr>
            <w:tcW w:w="0" w:type="auto"/>
            <w:gridSpan w:val="2"/>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Наименование</w:t>
            </w:r>
          </w:p>
        </w:tc>
        <w:tc>
          <w:tcPr>
            <w:tcW w:w="0" w:type="auto"/>
            <w:vAlign w:val="center"/>
            <w:hideMark/>
          </w:tcPr>
          <w:p w:rsidR="0007098C" w:rsidRPr="0007098C" w:rsidRDefault="0007098C" w:rsidP="0007098C">
            <w:pPr>
              <w:spacing w:after="0" w:line="240" w:lineRule="auto"/>
              <w:jc w:val="center"/>
              <w:rPr>
                <w:rFonts w:ascii="Times New Roman" w:eastAsia="Times New Roman" w:hAnsi="Times New Roman" w:cs="Times New Roman"/>
                <w:b/>
                <w:bCs/>
                <w:sz w:val="24"/>
                <w:szCs w:val="24"/>
                <w:lang w:eastAsia="ru-RU"/>
              </w:rPr>
            </w:pPr>
            <w:r w:rsidRPr="0007098C">
              <w:rPr>
                <w:rFonts w:ascii="Times New Roman" w:eastAsia="Times New Roman" w:hAnsi="Times New Roman" w:cs="Times New Roman"/>
                <w:b/>
                <w:bCs/>
                <w:sz w:val="24"/>
                <w:szCs w:val="24"/>
                <w:lang w:eastAsia="ru-RU"/>
              </w:rPr>
              <w:t xml:space="preserve">Наличие "есть" Отсутствие "-" </w:t>
            </w: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Катушка передающая </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11</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Рожок</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Магнит катушки</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12</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Набор адаптеров</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Кабель передающий</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13</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Аккумуляторы</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Аккумуляторный отсек или блок питания</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14</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Кабель соединительный</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5</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Дополнительные батарейные блоки питания</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15</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Сменные панели для речевого процессора</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6</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Зарядное устройство специальное</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16</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Батарейки не менее 2-х блистеров</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7</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Персональный аудио кабель</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17</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Отвертка</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8</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Инструмент-блокатор батарейного отсека</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18</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Футляр для повседневного использования</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9</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Пульт дистанционного управления (зарядное устройство)</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19</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Зарядное устройство к пульту дистанционного управления или батарейка</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10</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Крепление фиксации:</w:t>
            </w:r>
            <w:r w:rsidRPr="0007098C">
              <w:rPr>
                <w:rFonts w:ascii="Times New Roman" w:eastAsia="Times New Roman" w:hAnsi="Times New Roman" w:cs="Times New Roman"/>
                <w:sz w:val="24"/>
                <w:szCs w:val="24"/>
                <w:lang w:eastAsia="ru-RU"/>
              </w:rPr>
              <w:br/>
              <w:t>-на липучке</w:t>
            </w:r>
            <w:r w:rsidRPr="0007098C">
              <w:rPr>
                <w:rFonts w:ascii="Times New Roman" w:eastAsia="Times New Roman" w:hAnsi="Times New Roman" w:cs="Times New Roman"/>
                <w:sz w:val="24"/>
                <w:szCs w:val="24"/>
                <w:lang w:eastAsia="ru-RU"/>
              </w:rPr>
              <w:br/>
              <w:t>-на безопасной булавке</w:t>
            </w:r>
            <w:r w:rsidRPr="0007098C">
              <w:rPr>
                <w:rFonts w:ascii="Times New Roman" w:eastAsia="Times New Roman" w:hAnsi="Times New Roman" w:cs="Times New Roman"/>
                <w:sz w:val="24"/>
                <w:szCs w:val="24"/>
                <w:lang w:eastAsia="ru-RU"/>
              </w:rPr>
              <w:br/>
              <w:t xml:space="preserve">-на зажиме типа </w:t>
            </w:r>
            <w:r w:rsidRPr="0007098C">
              <w:rPr>
                <w:rFonts w:ascii="Times New Roman" w:eastAsia="Times New Roman" w:hAnsi="Times New Roman" w:cs="Times New Roman"/>
                <w:sz w:val="24"/>
                <w:szCs w:val="24"/>
                <w:lang w:eastAsia="ru-RU"/>
              </w:rPr>
              <w:lastRenderedPageBreak/>
              <w:t>"крокодил" (нужное подчеркнуть)</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20</w:t>
            </w:r>
          </w:p>
        </w:tc>
        <w:tc>
          <w:tcPr>
            <w:tcW w:w="0" w:type="auto"/>
            <w:vAlign w:val="center"/>
            <w:hideMark/>
          </w:tcPr>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Прочие комплектующие:</w:t>
            </w:r>
            <w:r w:rsidRPr="0007098C">
              <w:rPr>
                <w:rFonts w:ascii="Times New Roman" w:eastAsia="Times New Roman" w:hAnsi="Times New Roman" w:cs="Times New Roman"/>
                <w:sz w:val="24"/>
                <w:szCs w:val="24"/>
                <w:lang w:eastAsia="ru-RU"/>
              </w:rPr>
              <w:br/>
              <w:t>(указать)</w:t>
            </w:r>
            <w:r w:rsidRPr="0007098C">
              <w:rPr>
                <w:rFonts w:ascii="Times New Roman" w:eastAsia="Times New Roman" w:hAnsi="Times New Roman" w:cs="Times New Roman"/>
                <w:sz w:val="24"/>
                <w:szCs w:val="24"/>
                <w:lang w:eastAsia="ru-RU"/>
              </w:rPr>
              <w:br/>
              <w:t> </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9. Заключение специалиста, принявшего речевой процессор: исправный, подлежит</w:t>
      </w:r>
      <w:r w:rsidRPr="0007098C">
        <w:rPr>
          <w:rFonts w:ascii="Times New Roman" w:eastAsia="Times New Roman" w:hAnsi="Times New Roman" w:cs="Times New Roman"/>
          <w:sz w:val="24"/>
          <w:szCs w:val="24"/>
          <w:lang w:eastAsia="ru-RU"/>
        </w:rPr>
        <w:br/>
        <w:t>ремонту, негоден к дальнейшему использованию (нужное подчеркнуть).</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r w:rsidRPr="0007098C">
        <w:rPr>
          <w:rFonts w:ascii="Times New Roman" w:eastAsia="Times New Roman" w:hAnsi="Times New Roman" w:cs="Times New Roman"/>
          <w:b/>
          <w:bCs/>
          <w:sz w:val="24"/>
          <w:szCs w:val="24"/>
          <w:lang w:eastAsia="ru-RU"/>
        </w:rPr>
        <w:t>Речевой процессор сдал:</w:t>
      </w:r>
      <w:r w:rsidRPr="0007098C">
        <w:rPr>
          <w:rFonts w:ascii="Times New Roman" w:eastAsia="Times New Roman" w:hAnsi="Times New Roman" w:cs="Times New Roman"/>
          <w:sz w:val="24"/>
          <w:szCs w:val="24"/>
          <w:lang w:eastAsia="ru-RU"/>
        </w:rPr>
        <w:t xml:space="preserve">                               </w:t>
      </w:r>
      <w:r w:rsidRPr="0007098C">
        <w:rPr>
          <w:rFonts w:ascii="Times New Roman" w:eastAsia="Times New Roman" w:hAnsi="Times New Roman" w:cs="Times New Roman"/>
          <w:b/>
          <w:bCs/>
          <w:sz w:val="24"/>
          <w:szCs w:val="24"/>
          <w:lang w:eastAsia="ru-RU"/>
        </w:rPr>
        <w:t>Речевой процессор принял:</w:t>
      </w:r>
      <w:r w:rsidRPr="0007098C">
        <w:rPr>
          <w:rFonts w:ascii="Times New Roman" w:eastAsia="Times New Roman" w:hAnsi="Times New Roman" w:cs="Times New Roman"/>
          <w:sz w:val="24"/>
          <w:szCs w:val="24"/>
          <w:lang w:eastAsia="ru-RU"/>
        </w:rPr>
        <w:br/>
        <w:t>______________________       ___________             __________________       __________</w:t>
      </w:r>
      <w:r w:rsidRPr="0007098C">
        <w:rPr>
          <w:rFonts w:ascii="Times New Roman" w:eastAsia="Times New Roman" w:hAnsi="Times New Roman" w:cs="Times New Roman"/>
          <w:sz w:val="24"/>
          <w:szCs w:val="24"/>
          <w:lang w:eastAsia="ru-RU"/>
        </w:rPr>
        <w:br/>
        <w:t>ФИО инвалида             (подпись)             ФИО специалиста             (подпись)</w:t>
      </w:r>
      <w:r w:rsidRPr="0007098C">
        <w:rPr>
          <w:rFonts w:ascii="Times New Roman" w:eastAsia="Times New Roman" w:hAnsi="Times New Roman" w:cs="Times New Roman"/>
          <w:sz w:val="24"/>
          <w:szCs w:val="24"/>
          <w:lang w:eastAsia="ru-RU"/>
        </w:rPr>
        <w:br/>
        <w:t xml:space="preserve">(законного представителя)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______________________________</w:t>
      </w:r>
      <w:r w:rsidRPr="0007098C">
        <w:rPr>
          <w:rFonts w:ascii="Times New Roman" w:eastAsia="Times New Roman" w:hAnsi="Times New Roman" w:cs="Times New Roman"/>
          <w:sz w:val="24"/>
          <w:szCs w:val="24"/>
          <w:lang w:eastAsia="ru-RU"/>
        </w:rPr>
        <w:br/>
        <w:t>                                                (название организации)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Примечание:</w:t>
      </w:r>
      <w:r w:rsidRPr="0007098C">
        <w:rPr>
          <w:rFonts w:ascii="Times New Roman" w:eastAsia="Times New Roman" w:hAnsi="Times New Roman" w:cs="Times New Roman"/>
          <w:sz w:val="24"/>
          <w:szCs w:val="24"/>
          <w:lang w:eastAsia="ru-RU"/>
        </w:rPr>
        <w:br/>
        <w:t>      Акт приемки-передачи речевого процессора заполняется в трех экземплярах: один</w:t>
      </w:r>
      <w:r w:rsidRPr="0007098C">
        <w:rPr>
          <w:rFonts w:ascii="Times New Roman" w:eastAsia="Times New Roman" w:hAnsi="Times New Roman" w:cs="Times New Roman"/>
          <w:sz w:val="24"/>
          <w:szCs w:val="24"/>
          <w:lang w:eastAsia="ru-RU"/>
        </w:rPr>
        <w:br/>
        <w:t>экземпляр остается у пациента, второй экземпляр остается у организации, третий экземпляр</w:t>
      </w:r>
      <w:r w:rsidRPr="0007098C">
        <w:rPr>
          <w:rFonts w:ascii="Times New Roman" w:eastAsia="Times New Roman" w:hAnsi="Times New Roman" w:cs="Times New Roman"/>
          <w:sz w:val="24"/>
          <w:szCs w:val="24"/>
          <w:lang w:eastAsia="ru-RU"/>
        </w:rPr>
        <w:br/>
        <w:t>передается вместе с изъятым речевым процессором в НПЦ.</w:t>
      </w:r>
      <w:r w:rsidRPr="0007098C">
        <w:rPr>
          <w:rFonts w:ascii="Times New Roman" w:eastAsia="Times New Roman" w:hAnsi="Times New Roman" w:cs="Times New Roman"/>
          <w:sz w:val="24"/>
          <w:szCs w:val="24"/>
          <w:lang w:eastAsia="ru-RU"/>
        </w:rPr>
        <w:br/>
        <w:t>      В третьем экземпляре акта приемки-передачи речевого процессора специалистом</w:t>
      </w:r>
      <w:r w:rsidRPr="0007098C">
        <w:rPr>
          <w:rFonts w:ascii="Times New Roman" w:eastAsia="Times New Roman" w:hAnsi="Times New Roman" w:cs="Times New Roman"/>
          <w:sz w:val="24"/>
          <w:szCs w:val="24"/>
          <w:lang w:eastAsia="ru-RU"/>
        </w:rPr>
        <w:br/>
        <w:t>НПЦ заполняется отрывной талон с указанием даты приемки использованного</w:t>
      </w:r>
      <w:r w:rsidRPr="0007098C">
        <w:rPr>
          <w:rFonts w:ascii="Times New Roman" w:eastAsia="Times New Roman" w:hAnsi="Times New Roman" w:cs="Times New Roman"/>
          <w:sz w:val="24"/>
          <w:szCs w:val="24"/>
          <w:lang w:eastAsia="ru-RU"/>
        </w:rPr>
        <w:br/>
        <w:t>(возвращаемого) речевого процессора, фамилии и инициалов лица, принявшего речевой</w:t>
      </w:r>
      <w:r w:rsidRPr="0007098C">
        <w:rPr>
          <w:rFonts w:ascii="Times New Roman" w:eastAsia="Times New Roman" w:hAnsi="Times New Roman" w:cs="Times New Roman"/>
          <w:sz w:val="24"/>
          <w:szCs w:val="24"/>
          <w:lang w:eastAsia="ru-RU"/>
        </w:rPr>
        <w:br/>
        <w:t>процессор, реквизитов НПЦ и передается организации.</w:t>
      </w:r>
      <w:r w:rsidRPr="0007098C">
        <w:rPr>
          <w:rFonts w:ascii="Times New Roman" w:eastAsia="Times New Roman" w:hAnsi="Times New Roman" w:cs="Times New Roman"/>
          <w:sz w:val="24"/>
          <w:szCs w:val="24"/>
          <w:lang w:eastAsia="ru-RU"/>
        </w:rPr>
        <w:br/>
        <w:t xml:space="preserve">      - - - - - - - - - - - - - - - - - - - - - - - - - - - - - - - - - - - - - - - - - - - - - - - - - - - - - - - - - - - - - - - - </w:t>
      </w:r>
      <w:r w:rsidRPr="0007098C">
        <w:rPr>
          <w:rFonts w:ascii="Times New Roman" w:eastAsia="Times New Roman" w:hAnsi="Times New Roman" w:cs="Times New Roman"/>
          <w:sz w:val="24"/>
          <w:szCs w:val="24"/>
          <w:lang w:eastAsia="ru-RU"/>
        </w:rPr>
        <w:br/>
        <w:t>                                    (линия отрыва)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ОТРЫВНОЙ ТАЛОН к акту приемки-передачи использованного</w:t>
      </w:r>
      <w:r w:rsidRPr="0007098C">
        <w:rPr>
          <w:rFonts w:ascii="Times New Roman" w:eastAsia="Times New Roman" w:hAnsi="Times New Roman" w:cs="Times New Roman"/>
          <w:sz w:val="24"/>
          <w:szCs w:val="24"/>
          <w:lang w:eastAsia="ru-RU"/>
        </w:rPr>
        <w:br/>
        <w:t>            (возвращаемого) речевого процессора от ____ __________ 20____года</w:t>
      </w:r>
      <w:r w:rsidRPr="0007098C">
        <w:rPr>
          <w:rFonts w:ascii="Times New Roman" w:eastAsia="Times New Roman" w:hAnsi="Times New Roman" w:cs="Times New Roman"/>
          <w:sz w:val="24"/>
          <w:szCs w:val="24"/>
          <w:lang w:eastAsia="ru-RU"/>
        </w:rPr>
        <w:br/>
        <w:t>            (заполняется специалистом, принявшим речевой процессор у организации)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РГКП "Научно-практический центр развития социальной реабилитации"</w:t>
      </w:r>
      <w:r w:rsidRPr="0007098C">
        <w:rPr>
          <w:rFonts w:ascii="Times New Roman" w:eastAsia="Times New Roman" w:hAnsi="Times New Roman" w:cs="Times New Roman"/>
          <w:sz w:val="24"/>
          <w:szCs w:val="24"/>
          <w:lang w:eastAsia="ru-RU"/>
        </w:rPr>
        <w:br/>
        <w:t>            Министерства труда и социальной защиты населения Республики Казахстан</w:t>
      </w:r>
      <w:r w:rsidRPr="0007098C">
        <w:rPr>
          <w:rFonts w:ascii="Times New Roman" w:eastAsia="Times New Roman" w:hAnsi="Times New Roman" w:cs="Times New Roman"/>
          <w:sz w:val="24"/>
          <w:szCs w:val="24"/>
          <w:lang w:eastAsia="ru-RU"/>
        </w:rPr>
        <w:br/>
        <w:t>            г. Алматы, ул. Желтоксан, 65, тел. 87272798091, 87272791461, 87272795421</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Фамилия, имя, отчество (при его наличии) инвалида _____________________________</w:t>
      </w:r>
      <w:r w:rsidRPr="0007098C">
        <w:rPr>
          <w:rFonts w:ascii="Times New Roman" w:eastAsia="Times New Roman" w:hAnsi="Times New Roman" w:cs="Times New Roman"/>
          <w:sz w:val="24"/>
          <w:szCs w:val="24"/>
          <w:lang w:eastAsia="ru-RU"/>
        </w:rPr>
        <w:br/>
        <w:t>      Дата рождения ___ __________ _______ года</w:t>
      </w:r>
      <w:r w:rsidRPr="0007098C">
        <w:rPr>
          <w:rFonts w:ascii="Times New Roman" w:eastAsia="Times New Roman" w:hAnsi="Times New Roman" w:cs="Times New Roman"/>
          <w:sz w:val="24"/>
          <w:szCs w:val="24"/>
          <w:lang w:eastAsia="ru-RU"/>
        </w:rPr>
        <w:br/>
        <w:t>      Речевой процессор _________________________________________________________</w:t>
      </w:r>
      <w:r w:rsidRPr="0007098C">
        <w:rPr>
          <w:rFonts w:ascii="Times New Roman" w:eastAsia="Times New Roman" w:hAnsi="Times New Roman" w:cs="Times New Roman"/>
          <w:sz w:val="24"/>
          <w:szCs w:val="24"/>
          <w:lang w:eastAsia="ru-RU"/>
        </w:rPr>
        <w:br/>
        <w:t>                        (наименование, фирма-производитель, серийный номер)</w:t>
      </w:r>
      <w:r w:rsidRPr="0007098C">
        <w:rPr>
          <w:rFonts w:ascii="Times New Roman" w:eastAsia="Times New Roman" w:hAnsi="Times New Roman" w:cs="Times New Roman"/>
          <w:sz w:val="24"/>
          <w:szCs w:val="24"/>
          <w:lang w:eastAsia="ru-RU"/>
        </w:rPr>
        <w:br/>
        <w:t>      принял _____________________________________ ____________________________</w:t>
      </w:r>
      <w:r w:rsidRPr="0007098C">
        <w:rPr>
          <w:rFonts w:ascii="Times New Roman" w:eastAsia="Times New Roman" w:hAnsi="Times New Roman" w:cs="Times New Roman"/>
          <w:sz w:val="24"/>
          <w:szCs w:val="24"/>
          <w:lang w:eastAsia="ru-RU"/>
        </w:rPr>
        <w:br/>
        <w:t>            Ф.И.О. (при его наличии) специалиста                   (подпись)</w:t>
      </w:r>
      <w:r w:rsidRPr="0007098C">
        <w:rPr>
          <w:rFonts w:ascii="Times New Roman" w:eastAsia="Times New Roman" w:hAnsi="Times New Roman" w:cs="Times New Roman"/>
          <w:sz w:val="24"/>
          <w:szCs w:val="24"/>
          <w:lang w:eastAsia="ru-RU"/>
        </w:rPr>
        <w:br/>
        <w:t>      М.П.</w:t>
      </w:r>
      <w:r w:rsidRPr="0007098C">
        <w:rPr>
          <w:rFonts w:ascii="Times New Roman" w:eastAsia="Times New Roman" w:hAnsi="Times New Roman" w:cs="Times New Roman"/>
          <w:sz w:val="24"/>
          <w:szCs w:val="24"/>
          <w:lang w:eastAsia="ru-RU"/>
        </w:rPr>
        <w:br/>
        <w:t>      "______" ________________ 20____год</w:t>
      </w:r>
      <w:r w:rsidRPr="0007098C">
        <w:rPr>
          <w:rFonts w:ascii="Times New Roman" w:eastAsia="Times New Roman" w:hAnsi="Times New Roman" w:cs="Times New Roman"/>
          <w:sz w:val="24"/>
          <w:szCs w:val="24"/>
          <w:lang w:eastAsia="ru-RU"/>
        </w:rPr>
        <w:br/>
        <w:t>      (дата приемки речевого процессора)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5" w:name="z565"/>
            <w:bookmarkEnd w:id="25"/>
            <w:r w:rsidRPr="0007098C">
              <w:rPr>
                <w:rFonts w:ascii="Times New Roman" w:eastAsia="Times New Roman" w:hAnsi="Times New Roman" w:cs="Times New Roman"/>
                <w:sz w:val="24"/>
                <w:szCs w:val="24"/>
                <w:lang w:eastAsia="ru-RU"/>
              </w:rPr>
              <w:t>Приложение 6</w:t>
            </w:r>
            <w:r w:rsidRPr="0007098C">
              <w:rPr>
                <w:rFonts w:ascii="Times New Roman" w:eastAsia="Times New Roman" w:hAnsi="Times New Roman" w:cs="Times New Roman"/>
                <w:sz w:val="24"/>
                <w:szCs w:val="24"/>
                <w:lang w:eastAsia="ru-RU"/>
              </w:rPr>
              <w:br/>
              <w:t>к Правилам обеспечения</w:t>
            </w:r>
            <w:r w:rsidRPr="0007098C">
              <w:rPr>
                <w:rFonts w:ascii="Times New Roman" w:eastAsia="Times New Roman" w:hAnsi="Times New Roman" w:cs="Times New Roman"/>
                <w:sz w:val="24"/>
                <w:szCs w:val="24"/>
                <w:lang w:eastAsia="ru-RU"/>
              </w:rPr>
              <w:br/>
              <w:t>инвалидов протезно-</w:t>
            </w:r>
            <w:r w:rsidRPr="0007098C">
              <w:rPr>
                <w:rFonts w:ascii="Times New Roman" w:eastAsia="Times New Roman" w:hAnsi="Times New Roman" w:cs="Times New Roman"/>
                <w:sz w:val="24"/>
                <w:szCs w:val="24"/>
                <w:lang w:eastAsia="ru-RU"/>
              </w:rPr>
              <w:br/>
              <w:t>ортопедической</w:t>
            </w:r>
            <w:r w:rsidRPr="0007098C">
              <w:rPr>
                <w:rFonts w:ascii="Times New Roman" w:eastAsia="Times New Roman" w:hAnsi="Times New Roman" w:cs="Times New Roman"/>
                <w:sz w:val="24"/>
                <w:szCs w:val="24"/>
                <w:lang w:eastAsia="ru-RU"/>
              </w:rPr>
              <w:br/>
              <w:t>помощью и техническими</w:t>
            </w:r>
            <w:r w:rsidRPr="0007098C">
              <w:rPr>
                <w:rFonts w:ascii="Times New Roman" w:eastAsia="Times New Roman" w:hAnsi="Times New Roman" w:cs="Times New Roman"/>
                <w:sz w:val="24"/>
                <w:szCs w:val="24"/>
                <w:lang w:eastAsia="ru-RU"/>
              </w:rPr>
              <w:br/>
              <w:t>вспомогательными</w:t>
            </w:r>
            <w:r w:rsidRPr="0007098C">
              <w:rPr>
                <w:rFonts w:ascii="Times New Roman" w:eastAsia="Times New Roman" w:hAnsi="Times New Roman" w:cs="Times New Roman"/>
                <w:sz w:val="24"/>
                <w:szCs w:val="24"/>
                <w:lang w:eastAsia="ru-RU"/>
              </w:rPr>
              <w:br/>
              <w:t>(компенсаторными) средствами</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6" w:name="z566"/>
            <w:bookmarkEnd w:id="26"/>
            <w:r w:rsidRPr="0007098C">
              <w:rPr>
                <w:rFonts w:ascii="Times New Roman" w:eastAsia="Times New Roman" w:hAnsi="Times New Roman" w:cs="Times New Roman"/>
                <w:sz w:val="24"/>
                <w:szCs w:val="24"/>
                <w:lang w:eastAsia="ru-RU"/>
              </w:rPr>
              <w:t>Форма</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7" w:name="z567"/>
            <w:bookmarkEnd w:id="27"/>
            <w:r w:rsidRPr="0007098C">
              <w:rPr>
                <w:rFonts w:ascii="Times New Roman" w:eastAsia="Times New Roman" w:hAnsi="Times New Roman" w:cs="Times New Roman"/>
                <w:sz w:val="24"/>
                <w:szCs w:val="24"/>
                <w:lang w:eastAsia="ru-RU"/>
              </w:rPr>
              <w:t>Руководителю</w:t>
            </w:r>
            <w:r w:rsidRPr="0007098C">
              <w:rPr>
                <w:rFonts w:ascii="Times New Roman" w:eastAsia="Times New Roman" w:hAnsi="Times New Roman" w:cs="Times New Roman"/>
                <w:sz w:val="24"/>
                <w:szCs w:val="24"/>
                <w:lang w:eastAsia="ru-RU"/>
              </w:rPr>
              <w:br/>
              <w:t>РГКП "Научно-практический</w:t>
            </w:r>
            <w:r w:rsidRPr="0007098C">
              <w:rPr>
                <w:rFonts w:ascii="Times New Roman" w:eastAsia="Times New Roman" w:hAnsi="Times New Roman" w:cs="Times New Roman"/>
                <w:sz w:val="24"/>
                <w:szCs w:val="24"/>
                <w:lang w:eastAsia="ru-RU"/>
              </w:rPr>
              <w:br/>
              <w:t>центр развития социальной</w:t>
            </w:r>
            <w:r w:rsidRPr="0007098C">
              <w:rPr>
                <w:rFonts w:ascii="Times New Roman" w:eastAsia="Times New Roman" w:hAnsi="Times New Roman" w:cs="Times New Roman"/>
                <w:sz w:val="24"/>
                <w:szCs w:val="24"/>
                <w:lang w:eastAsia="ru-RU"/>
              </w:rPr>
              <w:br/>
              <w:t>реабилитации"</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Заявление</w:t>
      </w:r>
      <w:r w:rsidRPr="0007098C">
        <w:rPr>
          <w:rFonts w:ascii="Times New Roman" w:eastAsia="Times New Roman" w:hAnsi="Times New Roman" w:cs="Times New Roman"/>
          <w:sz w:val="24"/>
          <w:szCs w:val="24"/>
          <w:lang w:eastAsia="ru-RU"/>
        </w:rPr>
        <w:br/>
        <w:t>                  на выдачу речевого процессора к кохлеарному импланту</w:t>
      </w:r>
      <w:r w:rsidRPr="0007098C">
        <w:rPr>
          <w:rFonts w:ascii="Times New Roman" w:eastAsia="Times New Roman" w:hAnsi="Times New Roman" w:cs="Times New Roman"/>
          <w:sz w:val="24"/>
          <w:szCs w:val="24"/>
          <w:lang w:eastAsia="ru-RU"/>
        </w:rPr>
        <w:br/>
        <w:t>                              из резервного фонда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Фамилия __________________________________________________________________</w:t>
      </w:r>
      <w:r w:rsidRPr="0007098C">
        <w:rPr>
          <w:rFonts w:ascii="Times New Roman" w:eastAsia="Times New Roman" w:hAnsi="Times New Roman" w:cs="Times New Roman"/>
          <w:sz w:val="24"/>
          <w:szCs w:val="24"/>
          <w:lang w:eastAsia="ru-RU"/>
        </w:rPr>
        <w:br/>
        <w:t>      Имя ______________________________________________________________________</w:t>
      </w:r>
      <w:r w:rsidRPr="0007098C">
        <w:rPr>
          <w:rFonts w:ascii="Times New Roman" w:eastAsia="Times New Roman" w:hAnsi="Times New Roman" w:cs="Times New Roman"/>
          <w:sz w:val="24"/>
          <w:szCs w:val="24"/>
          <w:lang w:eastAsia="ru-RU"/>
        </w:rPr>
        <w:br/>
        <w:t>      Отчество (при его наличии) __________________________________________________</w:t>
      </w:r>
      <w:r w:rsidRPr="0007098C">
        <w:rPr>
          <w:rFonts w:ascii="Times New Roman" w:eastAsia="Times New Roman" w:hAnsi="Times New Roman" w:cs="Times New Roman"/>
          <w:sz w:val="24"/>
          <w:szCs w:val="24"/>
          <w:lang w:eastAsia="ru-RU"/>
        </w:rPr>
        <w:br/>
        <w:t>      Дата рождения: _____ ________ ______ года</w:t>
      </w:r>
      <w:r w:rsidRPr="0007098C">
        <w:rPr>
          <w:rFonts w:ascii="Times New Roman" w:eastAsia="Times New Roman" w:hAnsi="Times New Roman" w:cs="Times New Roman"/>
          <w:sz w:val="24"/>
          <w:szCs w:val="24"/>
          <w:lang w:eastAsia="ru-RU"/>
        </w:rPr>
        <w:br/>
        <w:t>      Инвалидность _____________________________________________________________</w:t>
      </w:r>
      <w:r w:rsidRPr="0007098C">
        <w:rPr>
          <w:rFonts w:ascii="Times New Roman" w:eastAsia="Times New Roman" w:hAnsi="Times New Roman" w:cs="Times New Roman"/>
          <w:sz w:val="24"/>
          <w:szCs w:val="24"/>
          <w:lang w:eastAsia="ru-RU"/>
        </w:rPr>
        <w:br/>
        <w:t>      Вид документа, удостоверяющего личность: ___________________________________</w:t>
      </w:r>
      <w:r w:rsidRPr="0007098C">
        <w:rPr>
          <w:rFonts w:ascii="Times New Roman" w:eastAsia="Times New Roman" w:hAnsi="Times New Roman" w:cs="Times New Roman"/>
          <w:sz w:val="24"/>
          <w:szCs w:val="24"/>
          <w:lang w:eastAsia="ru-RU"/>
        </w:rPr>
        <w:br/>
        <w:t>      Адрес постоянного местожительства (регистрации):</w:t>
      </w:r>
      <w:r w:rsidRPr="0007098C">
        <w:rPr>
          <w:rFonts w:ascii="Times New Roman" w:eastAsia="Times New Roman" w:hAnsi="Times New Roman" w:cs="Times New Roman"/>
          <w:sz w:val="24"/>
          <w:szCs w:val="24"/>
          <w:lang w:eastAsia="ru-RU"/>
        </w:rPr>
        <w:br/>
        <w:t>      Область __________________________________________________________________</w:t>
      </w:r>
      <w:r w:rsidRPr="0007098C">
        <w:rPr>
          <w:rFonts w:ascii="Times New Roman" w:eastAsia="Times New Roman" w:hAnsi="Times New Roman" w:cs="Times New Roman"/>
          <w:sz w:val="24"/>
          <w:szCs w:val="24"/>
          <w:lang w:eastAsia="ru-RU"/>
        </w:rPr>
        <w:br/>
        <w:t>      город (район) ________________________ село: ________________________________</w:t>
      </w:r>
      <w:r w:rsidRPr="0007098C">
        <w:rPr>
          <w:rFonts w:ascii="Times New Roman" w:eastAsia="Times New Roman" w:hAnsi="Times New Roman" w:cs="Times New Roman"/>
          <w:sz w:val="24"/>
          <w:szCs w:val="24"/>
          <w:lang w:eastAsia="ru-RU"/>
        </w:rPr>
        <w:br/>
        <w:t>      улица (микрорайон)________________________ дом ______ квартира ______________</w:t>
      </w:r>
      <w:r w:rsidRPr="0007098C">
        <w:rPr>
          <w:rFonts w:ascii="Times New Roman" w:eastAsia="Times New Roman" w:hAnsi="Times New Roman" w:cs="Times New Roman"/>
          <w:sz w:val="24"/>
          <w:szCs w:val="24"/>
          <w:lang w:eastAsia="ru-RU"/>
        </w:rPr>
        <w:br/>
        <w:t>      Телефон __________________________________________________________________</w:t>
      </w:r>
      <w:r w:rsidRPr="0007098C">
        <w:rPr>
          <w:rFonts w:ascii="Times New Roman" w:eastAsia="Times New Roman" w:hAnsi="Times New Roman" w:cs="Times New Roman"/>
          <w:sz w:val="24"/>
          <w:szCs w:val="24"/>
          <w:lang w:eastAsia="ru-RU"/>
        </w:rPr>
        <w:br/>
        <w:t>      Прошу выдать речевой процессор мне, ребенку-инвалиду, опекаемому (нужное</w:t>
      </w:r>
      <w:r w:rsidRPr="0007098C">
        <w:rPr>
          <w:rFonts w:ascii="Times New Roman" w:eastAsia="Times New Roman" w:hAnsi="Times New Roman" w:cs="Times New Roman"/>
          <w:sz w:val="24"/>
          <w:szCs w:val="24"/>
          <w:lang w:eastAsia="ru-RU"/>
        </w:rPr>
        <w:br/>
        <w:t>подчеркнуть):</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      Причина обращения________________________________________________________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                                    (вписать)</w:t>
      </w:r>
      <w:r w:rsidRPr="0007098C">
        <w:rPr>
          <w:rFonts w:ascii="Times New Roman" w:eastAsia="Times New Roman" w:hAnsi="Times New Roman" w:cs="Times New Roman"/>
          <w:sz w:val="24"/>
          <w:szCs w:val="24"/>
          <w:lang w:eastAsia="ru-RU"/>
        </w:rPr>
        <w:br/>
        <w:t>      "___"___________ 20___ года.</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(Фамилия, имя, отчество (при его наличии), подпись заявителя (законного представителя)</w:t>
      </w:r>
      <w:r w:rsidRPr="0007098C">
        <w:rPr>
          <w:rFonts w:ascii="Times New Roman" w:eastAsia="Times New Roman" w:hAnsi="Times New Roman" w:cs="Times New Roman"/>
          <w:sz w:val="24"/>
          <w:szCs w:val="24"/>
          <w:lang w:eastAsia="ru-RU"/>
        </w:rPr>
        <w:br/>
        <w:t>_______________________________________________________________________________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специалиста,</w:t>
      </w:r>
      <w:r w:rsidRPr="0007098C">
        <w:rPr>
          <w:rFonts w:ascii="Times New Roman" w:eastAsia="Times New Roman" w:hAnsi="Times New Roman" w:cs="Times New Roman"/>
          <w:sz w:val="24"/>
          <w:szCs w:val="24"/>
          <w:lang w:eastAsia="ru-RU"/>
        </w:rPr>
        <w:br/>
        <w:t>                              принявшего заявление)</w:t>
      </w:r>
      <w:r w:rsidRPr="0007098C">
        <w:rPr>
          <w:rFonts w:ascii="Times New Roman" w:eastAsia="Times New Roman" w:hAnsi="Times New Roman" w:cs="Times New Roman"/>
          <w:sz w:val="24"/>
          <w:szCs w:val="24"/>
          <w:lang w:eastAsia="ru-RU"/>
        </w:rPr>
        <w:br/>
        <w:t>      В НПЦ сдан речевой процессор_______________________________________________</w:t>
      </w:r>
      <w:r w:rsidRPr="0007098C">
        <w:rPr>
          <w:rFonts w:ascii="Times New Roman" w:eastAsia="Times New Roman" w:hAnsi="Times New Roman" w:cs="Times New Roman"/>
          <w:sz w:val="24"/>
          <w:szCs w:val="24"/>
          <w:lang w:eastAsia="ru-RU"/>
        </w:rPr>
        <w:br/>
        <w:t xml:space="preserve">                                          (вид, модель речевого процессора)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Серийный номер ___________________________________________________________</w:t>
      </w:r>
      <w:r w:rsidRPr="0007098C">
        <w:rPr>
          <w:rFonts w:ascii="Times New Roman" w:eastAsia="Times New Roman" w:hAnsi="Times New Roman" w:cs="Times New Roman"/>
          <w:sz w:val="24"/>
          <w:szCs w:val="24"/>
          <w:lang w:eastAsia="ru-RU"/>
        </w:rPr>
        <w:br/>
        <w:t>      Комплектация______________________________________________________________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r>
      <w:r w:rsidRPr="0007098C">
        <w:rPr>
          <w:rFonts w:ascii="Times New Roman" w:eastAsia="Times New Roman" w:hAnsi="Times New Roman" w:cs="Times New Roman"/>
          <w:sz w:val="24"/>
          <w:szCs w:val="24"/>
          <w:lang w:eastAsia="ru-RU"/>
        </w:rPr>
        <w:lastRenderedPageBreak/>
        <w:t>"_____" ____________ 20 ___ года.</w:t>
      </w:r>
      <w:r w:rsidRPr="0007098C">
        <w:rPr>
          <w:rFonts w:ascii="Times New Roman" w:eastAsia="Times New Roman" w:hAnsi="Times New Roman" w:cs="Times New Roman"/>
          <w:sz w:val="24"/>
          <w:szCs w:val="24"/>
          <w:lang w:eastAsia="ru-RU"/>
        </w:rPr>
        <w:br/>
        <w:t>_______________________________________________________________________________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специалиста,</w:t>
      </w:r>
      <w:r w:rsidRPr="0007098C">
        <w:rPr>
          <w:rFonts w:ascii="Times New Roman" w:eastAsia="Times New Roman" w:hAnsi="Times New Roman" w:cs="Times New Roman"/>
          <w:sz w:val="24"/>
          <w:szCs w:val="24"/>
          <w:lang w:eastAsia="ru-RU"/>
        </w:rPr>
        <w:br/>
        <w:t>                              принявшего речевой процессор)</w:t>
      </w:r>
      <w:r w:rsidRPr="0007098C">
        <w:rPr>
          <w:rFonts w:ascii="Times New Roman" w:eastAsia="Times New Roman" w:hAnsi="Times New Roman" w:cs="Times New Roman"/>
          <w:sz w:val="24"/>
          <w:szCs w:val="24"/>
          <w:lang w:eastAsia="ru-RU"/>
        </w:rPr>
        <w:br/>
        <w:t>      Решение комиссии НПЦ о выдаче речевого процессора из резервного фонда,</w:t>
      </w:r>
      <w:r w:rsidRPr="0007098C">
        <w:rPr>
          <w:rFonts w:ascii="Times New Roman" w:eastAsia="Times New Roman" w:hAnsi="Times New Roman" w:cs="Times New Roman"/>
          <w:sz w:val="24"/>
          <w:szCs w:val="24"/>
          <w:lang w:eastAsia="ru-RU"/>
        </w:rPr>
        <w:br/>
        <w:t>      протокол №_______________от ____ ___________20_____года</w:t>
      </w:r>
      <w:r w:rsidRPr="0007098C">
        <w:rPr>
          <w:rFonts w:ascii="Times New Roman" w:eastAsia="Times New Roman" w:hAnsi="Times New Roman" w:cs="Times New Roman"/>
          <w:sz w:val="24"/>
          <w:szCs w:val="24"/>
          <w:lang w:eastAsia="ru-RU"/>
        </w:rPr>
        <w:br/>
        <w:t>      Выдан речевой процессор____________________________________________________</w:t>
      </w:r>
      <w:r w:rsidRPr="0007098C">
        <w:rPr>
          <w:rFonts w:ascii="Times New Roman" w:eastAsia="Times New Roman" w:hAnsi="Times New Roman" w:cs="Times New Roman"/>
          <w:sz w:val="24"/>
          <w:szCs w:val="24"/>
          <w:lang w:eastAsia="ru-RU"/>
        </w:rPr>
        <w:br/>
        <w:t>                                          (вид, модель речевого процессора)</w:t>
      </w:r>
      <w:r w:rsidRPr="0007098C">
        <w:rPr>
          <w:rFonts w:ascii="Times New Roman" w:eastAsia="Times New Roman" w:hAnsi="Times New Roman" w:cs="Times New Roman"/>
          <w:sz w:val="24"/>
          <w:szCs w:val="24"/>
          <w:lang w:eastAsia="ru-RU"/>
        </w:rPr>
        <w:br/>
        <w:t>      Серийный номер ___________________________________________________________</w:t>
      </w:r>
      <w:r w:rsidRPr="0007098C">
        <w:rPr>
          <w:rFonts w:ascii="Times New Roman" w:eastAsia="Times New Roman" w:hAnsi="Times New Roman" w:cs="Times New Roman"/>
          <w:sz w:val="24"/>
          <w:szCs w:val="24"/>
          <w:lang w:eastAsia="ru-RU"/>
        </w:rPr>
        <w:br/>
        <w:t>      На срок___________________________________________________________________</w:t>
      </w:r>
      <w:r w:rsidRPr="0007098C">
        <w:rPr>
          <w:rFonts w:ascii="Times New Roman" w:eastAsia="Times New Roman" w:hAnsi="Times New Roman" w:cs="Times New Roman"/>
          <w:sz w:val="24"/>
          <w:szCs w:val="24"/>
          <w:lang w:eastAsia="ru-RU"/>
        </w:rPr>
        <w:br/>
        <w:t>      Дата выдачи "_____" ____________ 20 ____ года.</w:t>
      </w:r>
      <w:r w:rsidRPr="0007098C">
        <w:rPr>
          <w:rFonts w:ascii="Times New Roman" w:eastAsia="Times New Roman" w:hAnsi="Times New Roman" w:cs="Times New Roman"/>
          <w:sz w:val="24"/>
          <w:szCs w:val="24"/>
          <w:lang w:eastAsia="ru-RU"/>
        </w:rPr>
        <w:br/>
        <w:t>_______________________________________________________________________________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специалиста,</w:t>
      </w:r>
      <w:r w:rsidRPr="0007098C">
        <w:rPr>
          <w:rFonts w:ascii="Times New Roman" w:eastAsia="Times New Roman" w:hAnsi="Times New Roman" w:cs="Times New Roman"/>
          <w:sz w:val="24"/>
          <w:szCs w:val="24"/>
          <w:lang w:eastAsia="ru-RU"/>
        </w:rPr>
        <w:br/>
        <w:t>                        выдавшего речевой процессор)</w:t>
      </w:r>
      <w:r w:rsidRPr="0007098C">
        <w:rPr>
          <w:rFonts w:ascii="Times New Roman" w:eastAsia="Times New Roman" w:hAnsi="Times New Roman" w:cs="Times New Roman"/>
          <w:sz w:val="24"/>
          <w:szCs w:val="24"/>
          <w:lang w:eastAsia="ru-RU"/>
        </w:rPr>
        <w:br/>
        <w:t>      Речевой процессор принят___________________________________________________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подпись заявителя, получившего речевой</w:t>
      </w:r>
      <w:r w:rsidRPr="0007098C">
        <w:rPr>
          <w:rFonts w:ascii="Times New Roman" w:eastAsia="Times New Roman" w:hAnsi="Times New Roman" w:cs="Times New Roman"/>
          <w:sz w:val="24"/>
          <w:szCs w:val="24"/>
          <w:lang w:eastAsia="ru-RU"/>
        </w:rPr>
        <w:br/>
        <w:t>                              процессор из резервного фонда)</w:t>
      </w:r>
    </w:p>
    <w:p w:rsidR="0007098C" w:rsidRPr="0007098C" w:rsidRDefault="0007098C" w:rsidP="0007098C">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8" w:name="z211"/>
            <w:bookmarkEnd w:id="28"/>
            <w:r w:rsidRPr="0007098C">
              <w:rPr>
                <w:rFonts w:ascii="Times New Roman" w:eastAsia="Times New Roman" w:hAnsi="Times New Roman" w:cs="Times New Roman"/>
                <w:sz w:val="24"/>
                <w:szCs w:val="24"/>
                <w:lang w:eastAsia="ru-RU"/>
              </w:rPr>
              <w:t>Приложение 4</w:t>
            </w:r>
            <w:r w:rsidRPr="0007098C">
              <w:rPr>
                <w:rFonts w:ascii="Times New Roman" w:eastAsia="Times New Roman" w:hAnsi="Times New Roman" w:cs="Times New Roman"/>
                <w:sz w:val="24"/>
                <w:szCs w:val="24"/>
                <w:lang w:eastAsia="ru-RU"/>
              </w:rPr>
              <w:br/>
              <w:t>к приказу Министра здравоохранения</w:t>
            </w:r>
            <w:r w:rsidRPr="0007098C">
              <w:rPr>
                <w:rFonts w:ascii="Times New Roman" w:eastAsia="Times New Roman" w:hAnsi="Times New Roman" w:cs="Times New Roman"/>
                <w:sz w:val="24"/>
                <w:szCs w:val="24"/>
                <w:lang w:eastAsia="ru-RU"/>
              </w:rPr>
              <w:br/>
              <w:t>и социального развития</w:t>
            </w:r>
            <w:r w:rsidRPr="0007098C">
              <w:rPr>
                <w:rFonts w:ascii="Times New Roman" w:eastAsia="Times New Roman" w:hAnsi="Times New Roman" w:cs="Times New Roman"/>
                <w:sz w:val="24"/>
                <w:szCs w:val="24"/>
                <w:lang w:eastAsia="ru-RU"/>
              </w:rPr>
              <w:br/>
              <w:t>Республики Казахстан</w:t>
            </w:r>
            <w:r w:rsidRPr="0007098C">
              <w:rPr>
                <w:rFonts w:ascii="Times New Roman" w:eastAsia="Times New Roman" w:hAnsi="Times New Roman" w:cs="Times New Roman"/>
                <w:sz w:val="24"/>
                <w:szCs w:val="24"/>
                <w:lang w:eastAsia="ru-RU"/>
              </w:rPr>
              <w:br/>
              <w:t>от 22 января 2015 года № 26</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Сноска. Правила в редакции приказа и.о. Министра труда и социальной защиты РК от 28.04.2017 </w:t>
      </w:r>
      <w:hyperlink r:id="rId23" w:anchor="8" w:history="1">
        <w:r w:rsidRPr="0007098C">
          <w:rPr>
            <w:rFonts w:ascii="Times New Roman" w:eastAsia="Times New Roman" w:hAnsi="Times New Roman" w:cs="Times New Roman"/>
            <w:color w:val="0000FF"/>
            <w:sz w:val="24"/>
            <w:szCs w:val="24"/>
            <w:u w:val="single"/>
            <w:lang w:eastAsia="ru-RU"/>
          </w:rPr>
          <w:t>№ 103</w:t>
        </w:r>
      </w:hyperlink>
      <w:r w:rsidRPr="0007098C">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Правила обеспечения инвалидов специальными средствами передвижения</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1. Общие положения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Настоящие Правила обеспечения инвалидов специальными средствами передвижения (далее – Правила) разработаны в соответствии с </w:t>
      </w:r>
      <w:hyperlink r:id="rId24" w:anchor="z151" w:history="1">
        <w:r w:rsidRPr="0007098C">
          <w:rPr>
            <w:rFonts w:ascii="Times New Roman" w:eastAsia="Times New Roman" w:hAnsi="Times New Roman" w:cs="Times New Roman"/>
            <w:color w:val="0000FF"/>
            <w:sz w:val="24"/>
            <w:szCs w:val="24"/>
            <w:u w:val="single"/>
            <w:lang w:eastAsia="ru-RU"/>
          </w:rPr>
          <w:t>Законом</w:t>
        </w:r>
      </w:hyperlink>
      <w:r w:rsidRPr="0007098C">
        <w:rPr>
          <w:rFonts w:ascii="Times New Roman" w:eastAsia="Times New Roman" w:hAnsi="Times New Roman" w:cs="Times New Roman"/>
          <w:sz w:val="24"/>
          <w:szCs w:val="24"/>
          <w:lang w:eastAsia="ru-RU"/>
        </w:rPr>
        <w:t xml:space="preserve"> Республики Казахстан от 13 апреля 2005 года "О социальной защите инвалидов в Республике Казахстан" и определяют порядок обеспечения инвалидов специальными средствами передвижения.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Под специальными средствами передвижения понимается вид технической помощи для активного и пассивного передвижения инвалидов.</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3. Техническая помощь заключается в обеспечении инвалидов комнатными и (или) прогулочными кресло-колясками (далее – кресло-коляски).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4. Обеспечение инвалидов кресло-колясками осуществляется за счет средств государственного бюджета в соответствии с законодательством Республики Казахстан о </w:t>
      </w:r>
      <w:r w:rsidRPr="0007098C">
        <w:rPr>
          <w:rFonts w:ascii="Times New Roman" w:eastAsia="Times New Roman" w:hAnsi="Times New Roman" w:cs="Times New Roman"/>
          <w:sz w:val="24"/>
          <w:szCs w:val="24"/>
          <w:lang w:eastAsia="ru-RU"/>
        </w:rPr>
        <w:lastRenderedPageBreak/>
        <w:t>государственных закупках на основании заявления на предоставление средств и услуг реабилитации в соответствии с социальной и профессиональной частью индивидуальной программы реабилитации по форме согласно приложению к настоящим Правилам (далее – заявление), индивидуальной программы реабилитации инвалида (далее – ИПР), разработанной территориальным подразделением уполномоченного органа в области социальной защиты населения.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Инвалиды от трудового увечья или профессионального заболевания, полученных по вине работодателя, обеспечиваются креслами-колясками согласно ИПР за счет средств работодателя в соответствии с законодательством Республики Казахстан.</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В случае прекращения деятельности работодателя-индивидуального предпринимателя или ликвидации юридического лица, кресло-коляски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p w:rsidR="0007098C" w:rsidRPr="0007098C" w:rsidRDefault="0007098C" w:rsidP="000709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098C">
        <w:rPr>
          <w:rFonts w:ascii="Times New Roman" w:eastAsia="Times New Roman" w:hAnsi="Times New Roman" w:cs="Times New Roman"/>
          <w:b/>
          <w:bCs/>
          <w:sz w:val="27"/>
          <w:szCs w:val="27"/>
          <w:lang w:eastAsia="ru-RU"/>
        </w:rPr>
        <w:t>Глава 2. Порядок обеспечения инвалидов специальными средствами передвижения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7. Инвалиды, нуждающиеся в кресло-колясках, или их законные представители либо лица, получившие от инвалида доверенность, не требующую нотариального удостоверения (далее – заявитель), подают в управление занятости, труда и социальной защиты города Астана, управление занятости и социальных программ города Алматы (далее – горуправления), в городские, районные отделы занятости и социальных программ по месту жительства (далее – отделы занятости) заявление и для идентификации – документ, удостоверяющий их личность.</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8. Горуправления,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о документе, удостоверяющем личность;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 о регистрации по постоянному месту жительства;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3) об установлении инвалидности;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4) о несчастном случае на производстве, приведшем к инвалидности (для инвалидов от трудового увечья или профессионального заболевания);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9. При отсутствии сведений из информационных систем к заявлению прилагаются следующие документы:</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1) копия документа, удостоверяющего личность инвалида;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xml:space="preserve">      3) документ, подтверждающий регистрацию по постоянному месту жительства (адресная справка либо справка сельских и/или аульных акимов);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4) копия справки об инвалидности;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5)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или/и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6) копия выписки из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Документы представляются в подлинниках и копиях для сверки, после чего подлинники документов возвращаются заявителю. </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10.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9 настоящих Правил.</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11. Специалист горуправления, отдела занятости вносит в автоматизированную информационную систему "Е-Собес" данные из заявления, а также данные по выполнению либо невыполнению ИПР.</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12. Горуправления, отделы занятости на основании заявлений и ИПР формируют потребность в кресло-колясках с указанием их перечня и количества.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Управления координации занятости и социальных программ областей (далее – облуправление) на основании потребности, представленной отделами занятости, определяют по области сводную потребность в кресло-колясках с указанием их перечня и количества.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13. Облуправление (горуправление) осуществляет закуп кресел-колясок в соответствии с законодательством Республики Казахстан о государственных закупках.</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14. Горуправления, отделы занятости проводят выдачу кресел-колясок по списку с указанием фамилии, имени, отчества (при его наличии) инвалида, даты рождения, места проживания, наименования полученной кресло-коляски, даты получения, отметки в получении.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15. Комнатные кресла-коляски выдаются инвалидам на срок эксплуатации 7 лет, прогулочные – 4 года.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16. Отделы занятости в течение месяца после выдачи кресел-колясок, представляют списки инвалидов, получивших кресла-коляски в облуправление с указанием фамилии, имени, отчества (при его наличии) инвалида, даты рождения, места жительства, наименования полученной кресло-коляски, даты выдачи, подписи лица в получении.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29" w:name="z605"/>
            <w:bookmarkEnd w:id="29"/>
            <w:r w:rsidRPr="0007098C">
              <w:rPr>
                <w:rFonts w:ascii="Times New Roman" w:eastAsia="Times New Roman" w:hAnsi="Times New Roman" w:cs="Times New Roman"/>
                <w:sz w:val="24"/>
                <w:szCs w:val="24"/>
                <w:lang w:eastAsia="ru-RU"/>
              </w:rPr>
              <w:t>Приложение к Правилам</w:t>
            </w:r>
            <w:r w:rsidRPr="0007098C">
              <w:rPr>
                <w:rFonts w:ascii="Times New Roman" w:eastAsia="Times New Roman" w:hAnsi="Times New Roman" w:cs="Times New Roman"/>
                <w:sz w:val="24"/>
                <w:szCs w:val="24"/>
                <w:lang w:eastAsia="ru-RU"/>
              </w:rPr>
              <w:br/>
              <w:t>обеспечения инвалидов</w:t>
            </w:r>
            <w:r w:rsidRPr="0007098C">
              <w:rPr>
                <w:rFonts w:ascii="Times New Roman" w:eastAsia="Times New Roman" w:hAnsi="Times New Roman" w:cs="Times New Roman"/>
                <w:sz w:val="24"/>
                <w:szCs w:val="24"/>
                <w:lang w:eastAsia="ru-RU"/>
              </w:rPr>
              <w:br/>
              <w:t>специальными средствами</w:t>
            </w:r>
            <w:r w:rsidRPr="0007098C">
              <w:rPr>
                <w:rFonts w:ascii="Times New Roman" w:eastAsia="Times New Roman" w:hAnsi="Times New Roman" w:cs="Times New Roman"/>
                <w:sz w:val="24"/>
                <w:szCs w:val="24"/>
                <w:lang w:eastAsia="ru-RU"/>
              </w:rPr>
              <w:br/>
            </w:r>
            <w:r w:rsidRPr="0007098C">
              <w:rPr>
                <w:rFonts w:ascii="Times New Roman" w:eastAsia="Times New Roman" w:hAnsi="Times New Roman" w:cs="Times New Roman"/>
                <w:sz w:val="24"/>
                <w:szCs w:val="24"/>
                <w:lang w:eastAsia="ru-RU"/>
              </w:rPr>
              <w:lastRenderedPageBreak/>
              <w:t>передвижения</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30" w:name="z606"/>
            <w:bookmarkEnd w:id="30"/>
            <w:r w:rsidRPr="0007098C">
              <w:rPr>
                <w:rFonts w:ascii="Times New Roman" w:eastAsia="Times New Roman" w:hAnsi="Times New Roman" w:cs="Times New Roman"/>
                <w:sz w:val="24"/>
                <w:szCs w:val="24"/>
                <w:lang w:eastAsia="ru-RU"/>
              </w:rPr>
              <w:t>Форма</w:t>
            </w:r>
          </w:p>
        </w:tc>
      </w:tr>
      <w:tr w:rsidR="0007098C" w:rsidRPr="0007098C" w:rsidTr="0007098C">
        <w:trPr>
          <w:tblCellSpacing w:w="15" w:type="dxa"/>
        </w:trPr>
        <w:tc>
          <w:tcPr>
            <w:tcW w:w="5805"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w:t>
            </w:r>
          </w:p>
        </w:tc>
        <w:tc>
          <w:tcPr>
            <w:tcW w:w="3420" w:type="dxa"/>
            <w:vAlign w:val="center"/>
            <w:hideMark/>
          </w:tcPr>
          <w:p w:rsidR="0007098C" w:rsidRPr="0007098C" w:rsidRDefault="0007098C" w:rsidP="0007098C">
            <w:pPr>
              <w:spacing w:after="0" w:line="240" w:lineRule="auto"/>
              <w:jc w:val="center"/>
              <w:rPr>
                <w:rFonts w:ascii="Times New Roman" w:eastAsia="Times New Roman" w:hAnsi="Times New Roman" w:cs="Times New Roman"/>
                <w:sz w:val="24"/>
                <w:szCs w:val="24"/>
                <w:lang w:eastAsia="ru-RU"/>
              </w:rPr>
            </w:pPr>
            <w:bookmarkStart w:id="31" w:name="z607"/>
            <w:bookmarkEnd w:id="31"/>
            <w:r w:rsidRPr="0007098C">
              <w:rPr>
                <w:rFonts w:ascii="Times New Roman" w:eastAsia="Times New Roman" w:hAnsi="Times New Roman" w:cs="Times New Roman"/>
                <w:sz w:val="24"/>
                <w:szCs w:val="24"/>
                <w:lang w:eastAsia="ru-RU"/>
              </w:rPr>
              <w:t>Руководителю</w:t>
            </w:r>
            <w:r w:rsidRPr="0007098C">
              <w:rPr>
                <w:rFonts w:ascii="Times New Roman" w:eastAsia="Times New Roman" w:hAnsi="Times New Roman" w:cs="Times New Roman"/>
                <w:sz w:val="24"/>
                <w:szCs w:val="24"/>
                <w:lang w:eastAsia="ru-RU"/>
              </w:rPr>
              <w:br/>
              <w:t>местного исполнительного</w:t>
            </w:r>
            <w:r w:rsidRPr="0007098C">
              <w:rPr>
                <w:rFonts w:ascii="Times New Roman" w:eastAsia="Times New Roman" w:hAnsi="Times New Roman" w:cs="Times New Roman"/>
                <w:sz w:val="24"/>
                <w:szCs w:val="24"/>
                <w:lang w:eastAsia="ru-RU"/>
              </w:rPr>
              <w:br/>
              <w:t>органа городов Астаны и</w:t>
            </w:r>
            <w:r w:rsidRPr="0007098C">
              <w:rPr>
                <w:rFonts w:ascii="Times New Roman" w:eastAsia="Times New Roman" w:hAnsi="Times New Roman" w:cs="Times New Roman"/>
                <w:sz w:val="24"/>
                <w:szCs w:val="24"/>
                <w:lang w:eastAsia="ru-RU"/>
              </w:rPr>
              <w:br/>
              <w:t>Алматы, районов и</w:t>
            </w:r>
            <w:r w:rsidRPr="0007098C">
              <w:rPr>
                <w:rFonts w:ascii="Times New Roman" w:eastAsia="Times New Roman" w:hAnsi="Times New Roman" w:cs="Times New Roman"/>
                <w:sz w:val="24"/>
                <w:szCs w:val="24"/>
                <w:lang w:eastAsia="ru-RU"/>
              </w:rPr>
              <w:br/>
              <w:t>городов областного значения</w:t>
            </w:r>
            <w:r w:rsidRPr="0007098C">
              <w:rPr>
                <w:rFonts w:ascii="Times New Roman" w:eastAsia="Times New Roman" w:hAnsi="Times New Roman" w:cs="Times New Roman"/>
                <w:sz w:val="24"/>
                <w:szCs w:val="24"/>
                <w:lang w:eastAsia="ru-RU"/>
              </w:rPr>
              <w:br/>
              <w:t>____________________________</w:t>
            </w:r>
            <w:r w:rsidRPr="0007098C">
              <w:rPr>
                <w:rFonts w:ascii="Times New Roman" w:eastAsia="Times New Roman" w:hAnsi="Times New Roman" w:cs="Times New Roman"/>
                <w:sz w:val="24"/>
                <w:szCs w:val="24"/>
                <w:lang w:eastAsia="ru-RU"/>
              </w:rPr>
              <w:br/>
              <w:t>____________________________</w:t>
            </w: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Заявление</w:t>
      </w:r>
      <w:r w:rsidRPr="0007098C">
        <w:rPr>
          <w:rFonts w:ascii="Times New Roman" w:eastAsia="Times New Roman" w:hAnsi="Times New Roman" w:cs="Times New Roman"/>
          <w:sz w:val="24"/>
          <w:szCs w:val="24"/>
          <w:lang w:eastAsia="ru-RU"/>
        </w:rPr>
        <w:br/>
        <w:t>      на предоставление средств и услуг реабилитации в соответствии с социальной и</w:t>
      </w:r>
      <w:r w:rsidRPr="0007098C">
        <w:rPr>
          <w:rFonts w:ascii="Times New Roman" w:eastAsia="Times New Roman" w:hAnsi="Times New Roman" w:cs="Times New Roman"/>
          <w:sz w:val="24"/>
          <w:szCs w:val="24"/>
          <w:lang w:eastAsia="ru-RU"/>
        </w:rPr>
        <w:br/>
        <w:t>            профессиональной частью индивидуальной программы реабилитации</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Фамилия __________________________________________________________________</w:t>
      </w:r>
      <w:r w:rsidRPr="0007098C">
        <w:rPr>
          <w:rFonts w:ascii="Times New Roman" w:eastAsia="Times New Roman" w:hAnsi="Times New Roman" w:cs="Times New Roman"/>
          <w:sz w:val="24"/>
          <w:szCs w:val="24"/>
          <w:lang w:eastAsia="ru-RU"/>
        </w:rPr>
        <w:br/>
        <w:t>      Имя ______________________________________________________________________</w:t>
      </w:r>
      <w:r w:rsidRPr="0007098C">
        <w:rPr>
          <w:rFonts w:ascii="Times New Roman" w:eastAsia="Times New Roman" w:hAnsi="Times New Roman" w:cs="Times New Roman"/>
          <w:sz w:val="24"/>
          <w:szCs w:val="24"/>
          <w:lang w:eastAsia="ru-RU"/>
        </w:rPr>
        <w:br/>
        <w:t>      Отчество (при его наличии) __________________________________________________</w:t>
      </w:r>
      <w:r w:rsidRPr="0007098C">
        <w:rPr>
          <w:rFonts w:ascii="Times New Roman" w:eastAsia="Times New Roman" w:hAnsi="Times New Roman" w:cs="Times New Roman"/>
          <w:sz w:val="24"/>
          <w:szCs w:val="24"/>
          <w:lang w:eastAsia="ru-RU"/>
        </w:rPr>
        <w:br/>
        <w:t>      Дата рождения: ____________________________________________________________</w:t>
      </w:r>
      <w:r w:rsidRPr="0007098C">
        <w:rPr>
          <w:rFonts w:ascii="Times New Roman" w:eastAsia="Times New Roman" w:hAnsi="Times New Roman" w:cs="Times New Roman"/>
          <w:sz w:val="24"/>
          <w:szCs w:val="24"/>
          <w:lang w:eastAsia="ru-RU"/>
        </w:rPr>
        <w:br/>
        <w:t>      Инвалидность _____________________________________________________________</w:t>
      </w:r>
      <w:r w:rsidRPr="0007098C">
        <w:rPr>
          <w:rFonts w:ascii="Times New Roman" w:eastAsia="Times New Roman" w:hAnsi="Times New Roman" w:cs="Times New Roman"/>
          <w:sz w:val="24"/>
          <w:szCs w:val="24"/>
          <w:lang w:eastAsia="ru-RU"/>
        </w:rPr>
        <w:br/>
        <w:t>      Вид документа, удостоверяющего личность: ___________________________________</w:t>
      </w:r>
      <w:r w:rsidRPr="0007098C">
        <w:rPr>
          <w:rFonts w:ascii="Times New Roman" w:eastAsia="Times New Roman" w:hAnsi="Times New Roman" w:cs="Times New Roman"/>
          <w:sz w:val="24"/>
          <w:szCs w:val="24"/>
          <w:lang w:eastAsia="ru-RU"/>
        </w:rPr>
        <w:br/>
        <w:t>      Номер документа: _____________ кем выдан: __________________________________</w:t>
      </w:r>
      <w:r w:rsidRPr="0007098C">
        <w:rPr>
          <w:rFonts w:ascii="Times New Roman" w:eastAsia="Times New Roman" w:hAnsi="Times New Roman" w:cs="Times New Roman"/>
          <w:sz w:val="24"/>
          <w:szCs w:val="24"/>
          <w:lang w:eastAsia="ru-RU"/>
        </w:rPr>
        <w:br/>
        <w:t>      Дата выдачи: "____" _____________ ______ года</w:t>
      </w:r>
      <w:r w:rsidRPr="0007098C">
        <w:rPr>
          <w:rFonts w:ascii="Times New Roman" w:eastAsia="Times New Roman" w:hAnsi="Times New Roman" w:cs="Times New Roman"/>
          <w:sz w:val="24"/>
          <w:szCs w:val="24"/>
          <w:lang w:eastAsia="ru-RU"/>
        </w:rPr>
        <w:br/>
        <w:t>      Индивидуальный идентификационный номер: __________________________________</w:t>
      </w:r>
      <w:r w:rsidRPr="0007098C">
        <w:rPr>
          <w:rFonts w:ascii="Times New Roman" w:eastAsia="Times New Roman" w:hAnsi="Times New Roman" w:cs="Times New Roman"/>
          <w:sz w:val="24"/>
          <w:szCs w:val="24"/>
          <w:lang w:eastAsia="ru-RU"/>
        </w:rPr>
        <w:br/>
        <w:t>      Адрес постоянного местожительства (регистрации):</w:t>
      </w:r>
      <w:r w:rsidRPr="0007098C">
        <w:rPr>
          <w:rFonts w:ascii="Times New Roman" w:eastAsia="Times New Roman" w:hAnsi="Times New Roman" w:cs="Times New Roman"/>
          <w:sz w:val="24"/>
          <w:szCs w:val="24"/>
          <w:lang w:eastAsia="ru-RU"/>
        </w:rPr>
        <w:br/>
        <w:t>      Область __________________________________________________________________</w:t>
      </w:r>
      <w:r w:rsidRPr="0007098C">
        <w:rPr>
          <w:rFonts w:ascii="Times New Roman" w:eastAsia="Times New Roman" w:hAnsi="Times New Roman" w:cs="Times New Roman"/>
          <w:sz w:val="24"/>
          <w:szCs w:val="24"/>
          <w:lang w:eastAsia="ru-RU"/>
        </w:rPr>
        <w:br/>
        <w:t>      город (район) ________________________ село: ________________________________</w:t>
      </w:r>
      <w:r w:rsidRPr="0007098C">
        <w:rPr>
          <w:rFonts w:ascii="Times New Roman" w:eastAsia="Times New Roman" w:hAnsi="Times New Roman" w:cs="Times New Roman"/>
          <w:sz w:val="24"/>
          <w:szCs w:val="24"/>
          <w:lang w:eastAsia="ru-RU"/>
        </w:rPr>
        <w:br/>
        <w:t>      улица (микрорайон)________________________ дом ______ квартира ______________</w:t>
      </w:r>
      <w:r w:rsidRPr="0007098C">
        <w:rPr>
          <w:rFonts w:ascii="Times New Roman" w:eastAsia="Times New Roman" w:hAnsi="Times New Roman" w:cs="Times New Roman"/>
          <w:sz w:val="24"/>
          <w:szCs w:val="24"/>
          <w:lang w:eastAsia="ru-RU"/>
        </w:rPr>
        <w:br/>
        <w:t>      Телефон __________________________________________________________________</w:t>
      </w:r>
      <w:r w:rsidRPr="0007098C">
        <w:rPr>
          <w:rFonts w:ascii="Times New Roman" w:eastAsia="Times New Roman" w:hAnsi="Times New Roman" w:cs="Times New Roman"/>
          <w:sz w:val="24"/>
          <w:szCs w:val="24"/>
          <w:lang w:eastAsia="ru-RU"/>
        </w:rPr>
        <w:br/>
        <w:t>      Прошу принять документы для предоставления:</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________________________________________________________________________________</w:t>
      </w:r>
      <w:r w:rsidRPr="0007098C">
        <w:rPr>
          <w:rFonts w:ascii="Times New Roman" w:eastAsia="Times New Roman" w:hAnsi="Times New Roman" w:cs="Times New Roman"/>
          <w:sz w:val="24"/>
          <w:szCs w:val="24"/>
          <w:lang w:eastAsia="ru-RU"/>
        </w:rPr>
        <w:br/>
        <w:t>      (протезно-ортопедическая помощь, сурдотехнические средства, тифлотехнические</w:t>
      </w:r>
      <w:r w:rsidRPr="0007098C">
        <w:rPr>
          <w:rFonts w:ascii="Times New Roman" w:eastAsia="Times New Roman" w:hAnsi="Times New Roman" w:cs="Times New Roman"/>
          <w:sz w:val="24"/>
          <w:szCs w:val="24"/>
          <w:lang w:eastAsia="ru-RU"/>
        </w:rPr>
        <w:br/>
        <w:t>      средства, обязательные гигиенические средства, услуги индивидуального помощника,</w:t>
      </w:r>
      <w:r w:rsidRPr="0007098C">
        <w:rPr>
          <w:rFonts w:ascii="Times New Roman" w:eastAsia="Times New Roman" w:hAnsi="Times New Roman" w:cs="Times New Roman"/>
          <w:sz w:val="24"/>
          <w:szCs w:val="24"/>
          <w:lang w:eastAsia="ru-RU"/>
        </w:rPr>
        <w:br/>
        <w:t>            услуги специалиста жестового языка, санаторно-курортное лечение, кресло-</w:t>
      </w:r>
      <w:r w:rsidRPr="0007098C">
        <w:rPr>
          <w:rFonts w:ascii="Times New Roman" w:eastAsia="Times New Roman" w:hAnsi="Times New Roman" w:cs="Times New Roman"/>
          <w:sz w:val="24"/>
          <w:szCs w:val="24"/>
          <w:lang w:eastAsia="ru-RU"/>
        </w:rPr>
        <w:br/>
        <w:t>                                    коляски)__________________________________</w:t>
      </w:r>
      <w:r w:rsidRPr="0007098C">
        <w:rPr>
          <w:rFonts w:ascii="Times New Roman" w:eastAsia="Times New Roman" w:hAnsi="Times New Roman" w:cs="Times New Roman"/>
          <w:sz w:val="24"/>
          <w:szCs w:val="24"/>
          <w:lang w:eastAsia="ru-RU"/>
        </w:rPr>
        <w:br/>
        <w:t>                                                (нужное подчеркнуть, вписать)</w:t>
      </w:r>
      <w:r w:rsidRPr="0007098C">
        <w:rPr>
          <w:rFonts w:ascii="Times New Roman" w:eastAsia="Times New Roman" w:hAnsi="Times New Roman" w:cs="Times New Roman"/>
          <w:sz w:val="24"/>
          <w:szCs w:val="24"/>
          <w:lang w:eastAsia="ru-RU"/>
        </w:rPr>
        <w:br/>
        <w:t>      При подаче заявления на предоставление обязательных гигиенических средств и (или)</w:t>
      </w:r>
      <w:r w:rsidRPr="0007098C">
        <w:rPr>
          <w:rFonts w:ascii="Times New Roman" w:eastAsia="Times New Roman" w:hAnsi="Times New Roman" w:cs="Times New Roman"/>
          <w:sz w:val="24"/>
          <w:szCs w:val="24"/>
          <w:lang w:eastAsia="ru-RU"/>
        </w:rPr>
        <w:br/>
        <w:t>кресло-колясок вписать: вес ________ кг., рост _________ см., объем бедер __________ см.</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Перечень документов, приложенных к заявлению:</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40"/>
        <w:gridCol w:w="3765"/>
        <w:gridCol w:w="3052"/>
        <w:gridCol w:w="1868"/>
      </w:tblGrid>
      <w:tr w:rsidR="0007098C" w:rsidRPr="0007098C" w:rsidTr="0007098C">
        <w:trPr>
          <w:trHeight w:val="276"/>
          <w:tblCellSpacing w:w="15" w:type="dxa"/>
        </w:trPr>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w:t>
            </w:r>
            <w:r w:rsidRPr="0007098C">
              <w:rPr>
                <w:rFonts w:ascii="Times New Roman" w:eastAsia="Times New Roman" w:hAnsi="Times New Roman" w:cs="Times New Roman"/>
                <w:sz w:val="24"/>
                <w:szCs w:val="24"/>
                <w:lang w:eastAsia="ru-RU"/>
              </w:rPr>
              <w:br/>
              <w:t>п/п</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Наименование документа</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Количество листов в</w:t>
            </w:r>
            <w:r w:rsidRPr="0007098C">
              <w:rPr>
                <w:rFonts w:ascii="Times New Roman" w:eastAsia="Times New Roman" w:hAnsi="Times New Roman" w:cs="Times New Roman"/>
                <w:sz w:val="24"/>
                <w:szCs w:val="24"/>
                <w:lang w:eastAsia="ru-RU"/>
              </w:rPr>
              <w:br/>
              <w:t>документе</w:t>
            </w:r>
          </w:p>
        </w:tc>
        <w:tc>
          <w:tcPr>
            <w:tcW w:w="0" w:type="auto"/>
            <w:vMerge w:val="restart"/>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Примечание</w:t>
            </w:r>
          </w:p>
        </w:tc>
      </w:tr>
      <w:tr w:rsidR="0007098C" w:rsidRPr="0007098C" w:rsidTr="0007098C">
        <w:trPr>
          <w:trHeight w:val="276"/>
          <w:tblCellSpacing w:w="15" w:type="dxa"/>
        </w:trPr>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1</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2</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lastRenderedPageBreak/>
              <w:t>3</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4</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5</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6</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r w:rsidR="0007098C" w:rsidRPr="0007098C" w:rsidTr="0007098C">
        <w:trPr>
          <w:tblCellSpacing w:w="15" w:type="dxa"/>
        </w:trPr>
        <w:tc>
          <w:tcPr>
            <w:tcW w:w="0" w:type="auto"/>
            <w:vAlign w:val="center"/>
            <w:hideMark/>
          </w:tcPr>
          <w:p w:rsidR="0007098C" w:rsidRPr="0007098C" w:rsidRDefault="0007098C" w:rsidP="00070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7</w:t>
            </w: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098C" w:rsidRPr="0007098C" w:rsidRDefault="0007098C" w:rsidP="0007098C">
            <w:pPr>
              <w:spacing w:after="0" w:line="240" w:lineRule="auto"/>
              <w:rPr>
                <w:rFonts w:ascii="Times New Roman" w:eastAsia="Times New Roman" w:hAnsi="Times New Roman" w:cs="Times New Roman"/>
                <w:sz w:val="24"/>
                <w:szCs w:val="24"/>
                <w:lang w:eastAsia="ru-RU"/>
              </w:rPr>
            </w:pPr>
          </w:p>
        </w:tc>
      </w:tr>
    </w:tbl>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Даю согласие на сбор и обработку моих персональных данных, на использование</w:t>
      </w:r>
      <w:r w:rsidRPr="0007098C">
        <w:rPr>
          <w:rFonts w:ascii="Times New Roman" w:eastAsia="Times New Roman" w:hAnsi="Times New Roman" w:cs="Times New Roman"/>
          <w:sz w:val="24"/>
          <w:szCs w:val="24"/>
          <w:lang w:eastAsia="ru-RU"/>
        </w:rPr>
        <w:br/>
        <w:t>      сведений, составляющих охраняемую законом тайну, содержащихся в</w:t>
      </w:r>
      <w:r w:rsidRPr="0007098C">
        <w:rPr>
          <w:rFonts w:ascii="Times New Roman" w:eastAsia="Times New Roman" w:hAnsi="Times New Roman" w:cs="Times New Roman"/>
          <w:sz w:val="24"/>
          <w:szCs w:val="24"/>
          <w:lang w:eastAsia="ru-RU"/>
        </w:rPr>
        <w:br/>
        <w:t>      информационных системах, необходимых для оформления документов для</w:t>
      </w:r>
      <w:r w:rsidRPr="0007098C">
        <w:rPr>
          <w:rFonts w:ascii="Times New Roman" w:eastAsia="Times New Roman" w:hAnsi="Times New Roman" w:cs="Times New Roman"/>
          <w:sz w:val="24"/>
          <w:szCs w:val="24"/>
          <w:lang w:eastAsia="ru-RU"/>
        </w:rPr>
        <w:br/>
        <w:t>      предоставления средств и услуг реабилитации в соответствии с индивидуальной</w:t>
      </w:r>
      <w:r w:rsidRPr="0007098C">
        <w:rPr>
          <w:rFonts w:ascii="Times New Roman" w:eastAsia="Times New Roman" w:hAnsi="Times New Roman" w:cs="Times New Roman"/>
          <w:sz w:val="24"/>
          <w:szCs w:val="24"/>
          <w:lang w:eastAsia="ru-RU"/>
        </w:rPr>
        <w:br/>
        <w:t>      программой реабилитации.</w:t>
      </w:r>
      <w:r w:rsidRPr="0007098C">
        <w:rPr>
          <w:rFonts w:ascii="Times New Roman" w:eastAsia="Times New Roman" w:hAnsi="Times New Roman" w:cs="Times New Roman"/>
          <w:sz w:val="24"/>
          <w:szCs w:val="24"/>
          <w:lang w:eastAsia="ru-RU"/>
        </w:rPr>
        <w:br/>
        <w:t>      "____"___________ 20____ года.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подпись заявителя</w:t>
      </w:r>
      <w:r w:rsidRPr="0007098C">
        <w:rPr>
          <w:rFonts w:ascii="Times New Roman" w:eastAsia="Times New Roman" w:hAnsi="Times New Roman" w:cs="Times New Roman"/>
          <w:sz w:val="24"/>
          <w:szCs w:val="24"/>
          <w:lang w:eastAsia="ru-RU"/>
        </w:rPr>
        <w:br/>
        <w:t>                              (законного представителя)</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лица,</w:t>
      </w:r>
      <w:r w:rsidRPr="0007098C">
        <w:rPr>
          <w:rFonts w:ascii="Times New Roman" w:eastAsia="Times New Roman" w:hAnsi="Times New Roman" w:cs="Times New Roman"/>
          <w:sz w:val="24"/>
          <w:szCs w:val="24"/>
          <w:lang w:eastAsia="ru-RU"/>
        </w:rPr>
        <w:br/>
        <w:t>                                    принявшего заявление)</w:t>
      </w:r>
      <w:r w:rsidRPr="0007098C">
        <w:rPr>
          <w:rFonts w:ascii="Times New Roman" w:eastAsia="Times New Roman" w:hAnsi="Times New Roman" w:cs="Times New Roman"/>
          <w:sz w:val="24"/>
          <w:szCs w:val="24"/>
          <w:lang w:eastAsia="ru-RU"/>
        </w:rPr>
        <w:br/>
        <w:t>      "____"____________ 20____ года.</w:t>
      </w:r>
      <w:r w:rsidRPr="0007098C">
        <w:rPr>
          <w:rFonts w:ascii="Times New Roman" w:eastAsia="Times New Roman" w:hAnsi="Times New Roman" w:cs="Times New Roman"/>
          <w:sz w:val="24"/>
          <w:szCs w:val="24"/>
          <w:lang w:eastAsia="ru-RU"/>
        </w:rPr>
        <w:br/>
        <w:t>      ---------------------------------------------------------------------------------------------------------------</w:t>
      </w:r>
      <w:r w:rsidRPr="0007098C">
        <w:rPr>
          <w:rFonts w:ascii="Times New Roman" w:eastAsia="Times New Roman" w:hAnsi="Times New Roman" w:cs="Times New Roman"/>
          <w:sz w:val="24"/>
          <w:szCs w:val="24"/>
          <w:lang w:eastAsia="ru-RU"/>
        </w:rPr>
        <w:br/>
        <w:t>                                    (линия отреза)</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Заявление гражданина __________________________________ принято.</w:t>
      </w:r>
      <w:r w:rsidRPr="0007098C">
        <w:rPr>
          <w:rFonts w:ascii="Times New Roman" w:eastAsia="Times New Roman" w:hAnsi="Times New Roman" w:cs="Times New Roman"/>
          <w:sz w:val="24"/>
          <w:szCs w:val="24"/>
          <w:lang w:eastAsia="ru-RU"/>
        </w:rPr>
        <w:br/>
        <w:t>      Дата принятия заявления "____" ___________ 20 ___ года.</w:t>
      </w:r>
      <w:r w:rsidRPr="0007098C">
        <w:rPr>
          <w:rFonts w:ascii="Times New Roman" w:eastAsia="Times New Roman" w:hAnsi="Times New Roman" w:cs="Times New Roman"/>
          <w:sz w:val="24"/>
          <w:szCs w:val="24"/>
          <w:lang w:eastAsia="ru-RU"/>
        </w:rPr>
        <w:br/>
        <w:t>      __________________________________________________________________________</w:t>
      </w:r>
      <w:r w:rsidRPr="0007098C">
        <w:rPr>
          <w:rFonts w:ascii="Times New Roman" w:eastAsia="Times New Roman" w:hAnsi="Times New Roman" w:cs="Times New Roman"/>
          <w:sz w:val="24"/>
          <w:szCs w:val="24"/>
          <w:lang w:eastAsia="ru-RU"/>
        </w:rPr>
        <w:br/>
        <w:t>                  (Фамилия, имя, отчество (при его наличии), должность и подпись лица,</w:t>
      </w:r>
      <w:r w:rsidRPr="0007098C">
        <w:rPr>
          <w:rFonts w:ascii="Times New Roman" w:eastAsia="Times New Roman" w:hAnsi="Times New Roman" w:cs="Times New Roman"/>
          <w:sz w:val="24"/>
          <w:szCs w:val="24"/>
          <w:lang w:eastAsia="ru-RU"/>
        </w:rPr>
        <w:br/>
        <w:t>                                          принявшего заявление)</w:t>
      </w:r>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Если Вы обнаружили на странице ошибку, выделите мышью слово или фразу и нажмите сочетание клавиш Ctrl+Enter</w:t>
      </w:r>
    </w:p>
    <w:p w:rsidR="0007098C" w:rsidRPr="0007098C" w:rsidRDefault="0007098C" w:rsidP="0007098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098C">
        <w:rPr>
          <w:rFonts w:ascii="Times New Roman" w:eastAsia="Times New Roman" w:hAnsi="Times New Roman" w:cs="Times New Roman"/>
          <w:b/>
          <w:bCs/>
          <w:sz w:val="24"/>
          <w:szCs w:val="24"/>
          <w:lang w:eastAsia="ru-RU"/>
        </w:rPr>
        <w:t>Состояние базы</w:t>
      </w:r>
    </w:p>
    <w:p w:rsidR="0007098C" w:rsidRPr="0007098C" w:rsidRDefault="0007098C" w:rsidP="0007098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Всего документов: 221793</w:t>
      </w:r>
    </w:p>
    <w:p w:rsidR="0007098C" w:rsidRPr="0007098C" w:rsidRDefault="0007098C" w:rsidP="0007098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 казахском языке: 111320</w:t>
      </w:r>
    </w:p>
    <w:p w:rsidR="0007098C" w:rsidRPr="0007098C" w:rsidRDefault="0007098C" w:rsidP="0007098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 русском языке: 110091</w:t>
      </w:r>
    </w:p>
    <w:p w:rsidR="0007098C" w:rsidRPr="0007098C" w:rsidRDefault="0007098C" w:rsidP="0007098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На английском языке: 382</w:t>
      </w:r>
    </w:p>
    <w:p w:rsidR="0007098C" w:rsidRPr="0007098C" w:rsidRDefault="0007098C" w:rsidP="0007098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Дата обновления: 27.12.2017</w:t>
      </w:r>
    </w:p>
    <w:p w:rsidR="0007098C" w:rsidRPr="0007098C" w:rsidRDefault="0007098C" w:rsidP="0007098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Документы по состоянию на: 23.12.2017</w:t>
      </w:r>
    </w:p>
    <w:p w:rsidR="0007098C" w:rsidRPr="0007098C" w:rsidRDefault="0007098C" w:rsidP="0007098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098C">
        <w:rPr>
          <w:rFonts w:ascii="Times New Roman" w:eastAsia="Times New Roman" w:hAnsi="Times New Roman" w:cs="Times New Roman"/>
          <w:b/>
          <w:bCs/>
          <w:sz w:val="24"/>
          <w:szCs w:val="24"/>
          <w:lang w:eastAsia="ru-RU"/>
        </w:rPr>
        <w:t>Служба поддержки</w:t>
      </w:r>
    </w:p>
    <w:p w:rsidR="0007098C" w:rsidRPr="0007098C" w:rsidRDefault="0007098C" w:rsidP="0007098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Email: </w:t>
      </w:r>
      <w:hyperlink r:id="rId25" w:history="1">
        <w:r w:rsidRPr="0007098C">
          <w:rPr>
            <w:rFonts w:ascii="Times New Roman" w:eastAsia="Times New Roman" w:hAnsi="Times New Roman" w:cs="Times New Roman"/>
            <w:color w:val="0000FF"/>
            <w:sz w:val="24"/>
            <w:szCs w:val="24"/>
            <w:u w:val="single"/>
            <w:lang w:eastAsia="ru-RU"/>
          </w:rPr>
          <w:t>support@rkao.kz</w:t>
        </w:r>
      </w:hyperlink>
    </w:p>
    <w:p w:rsidR="0007098C" w:rsidRPr="0007098C" w:rsidRDefault="0007098C" w:rsidP="0007098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Время работы: 09:00 - 18:30 </w:t>
      </w:r>
      <w:r w:rsidRPr="0007098C">
        <w:rPr>
          <w:rFonts w:ascii="Times New Roman" w:eastAsia="Times New Roman" w:hAnsi="Times New Roman" w:cs="Times New Roman"/>
          <w:sz w:val="24"/>
          <w:szCs w:val="24"/>
          <w:lang w:eastAsia="ru-RU"/>
        </w:rPr>
        <w:br/>
        <w:t>(по времени Астаны)</w:t>
      </w:r>
    </w:p>
    <w:p w:rsidR="0007098C" w:rsidRPr="0007098C" w:rsidRDefault="0007098C" w:rsidP="0007098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Выходные: суббота, воскресенье</w:t>
      </w:r>
    </w:p>
    <w:p w:rsidR="0007098C" w:rsidRPr="0007098C" w:rsidRDefault="00C4099E" w:rsidP="0007098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6" w:history="1">
        <w:r w:rsidR="0007098C" w:rsidRPr="0007098C">
          <w:rPr>
            <w:rFonts w:ascii="Times New Roman" w:eastAsia="Times New Roman" w:hAnsi="Times New Roman" w:cs="Times New Roman"/>
            <w:color w:val="0000FF"/>
            <w:sz w:val="24"/>
            <w:szCs w:val="24"/>
            <w:u w:val="single"/>
            <w:lang w:eastAsia="ru-RU"/>
          </w:rPr>
          <w:t>Пользовательское соглашение</w:t>
        </w:r>
      </w:hyperlink>
    </w:p>
    <w:p w:rsidR="0007098C" w:rsidRPr="0007098C" w:rsidRDefault="00C4099E" w:rsidP="0007098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7" w:history="1">
        <w:r w:rsidR="0007098C" w:rsidRPr="0007098C">
          <w:rPr>
            <w:rFonts w:ascii="Times New Roman" w:eastAsia="Times New Roman" w:hAnsi="Times New Roman" w:cs="Times New Roman"/>
            <w:color w:val="0000FF"/>
            <w:sz w:val="24"/>
            <w:szCs w:val="24"/>
            <w:u w:val="single"/>
            <w:lang w:eastAsia="ru-RU"/>
          </w:rPr>
          <w:t>Обратная связь</w:t>
        </w:r>
      </w:hyperlink>
    </w:p>
    <w:p w:rsidR="0007098C" w:rsidRPr="0007098C" w:rsidRDefault="00C4099E" w:rsidP="0007098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8" w:history="1">
        <w:r w:rsidR="0007098C" w:rsidRPr="0007098C">
          <w:rPr>
            <w:rFonts w:ascii="Times New Roman" w:eastAsia="Times New Roman" w:hAnsi="Times New Roman" w:cs="Times New Roman"/>
            <w:color w:val="0000FF"/>
            <w:sz w:val="24"/>
            <w:szCs w:val="24"/>
            <w:u w:val="single"/>
            <w:lang w:eastAsia="ru-RU"/>
          </w:rPr>
          <w:t>Руководство пользователя</w:t>
        </w:r>
      </w:hyperlink>
    </w:p>
    <w:p w:rsidR="0007098C" w:rsidRPr="0007098C" w:rsidRDefault="00C4099E" w:rsidP="0007098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9" w:history="1">
        <w:r w:rsidR="0007098C" w:rsidRPr="0007098C">
          <w:rPr>
            <w:rFonts w:ascii="Times New Roman" w:eastAsia="Times New Roman" w:hAnsi="Times New Roman" w:cs="Times New Roman"/>
            <w:color w:val="0000FF"/>
            <w:sz w:val="24"/>
            <w:szCs w:val="24"/>
            <w:u w:val="single"/>
            <w:lang w:eastAsia="ru-RU"/>
          </w:rPr>
          <w:t>Часто задаваемые вопросы</w:t>
        </w:r>
      </w:hyperlink>
    </w:p>
    <w:p w:rsidR="0007098C" w:rsidRPr="0007098C" w:rsidRDefault="00C4099E" w:rsidP="0007098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30" w:history="1">
        <w:r w:rsidR="0007098C" w:rsidRPr="0007098C">
          <w:rPr>
            <w:rFonts w:ascii="Times New Roman" w:eastAsia="Times New Roman" w:hAnsi="Times New Roman" w:cs="Times New Roman"/>
            <w:color w:val="0000FF"/>
            <w:sz w:val="24"/>
            <w:szCs w:val="24"/>
            <w:u w:val="single"/>
            <w:lang w:eastAsia="ru-RU"/>
          </w:rPr>
          <w:t>Карта сайта</w:t>
        </w:r>
      </w:hyperlink>
    </w:p>
    <w:p w:rsidR="0007098C" w:rsidRPr="0007098C" w:rsidRDefault="0007098C" w:rsidP="0007098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098C">
        <w:rPr>
          <w:rFonts w:ascii="Times New Roman" w:eastAsia="Times New Roman" w:hAnsi="Times New Roman" w:cs="Times New Roman"/>
          <w:b/>
          <w:bCs/>
          <w:sz w:val="24"/>
          <w:szCs w:val="24"/>
          <w:lang w:eastAsia="ru-RU"/>
        </w:rPr>
        <w:t>Правовая информационная служба МЮ РК</w:t>
      </w:r>
    </w:p>
    <w:p w:rsidR="0007098C" w:rsidRPr="0007098C" w:rsidRDefault="0007098C" w:rsidP="0007098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Бесплатный звонок с городских телефонов </w:t>
      </w:r>
      <w:r w:rsidRPr="0007098C">
        <w:rPr>
          <w:rFonts w:ascii="Times New Roman" w:eastAsia="Times New Roman" w:hAnsi="Times New Roman" w:cs="Times New Roman"/>
          <w:sz w:val="24"/>
          <w:szCs w:val="24"/>
          <w:lang w:eastAsia="ru-RU"/>
        </w:rPr>
        <w:br/>
        <w:t xml:space="preserve">119 по всему Казахстану </w:t>
      </w:r>
      <w:r w:rsidRPr="0007098C">
        <w:rPr>
          <w:rFonts w:ascii="Times New Roman" w:eastAsia="Times New Roman" w:hAnsi="Times New Roman" w:cs="Times New Roman"/>
          <w:sz w:val="24"/>
          <w:szCs w:val="24"/>
          <w:lang w:eastAsia="ru-RU"/>
        </w:rPr>
        <w:br/>
        <w:t xml:space="preserve">58-00-58 для гг.Астана, Алматы </w:t>
      </w:r>
    </w:p>
    <w:p w:rsidR="0007098C" w:rsidRPr="0007098C" w:rsidRDefault="0007098C" w:rsidP="0007098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098C">
        <w:rPr>
          <w:rFonts w:ascii="Times New Roman" w:eastAsia="Times New Roman" w:hAnsi="Times New Roman" w:cs="Times New Roman"/>
          <w:b/>
          <w:bCs/>
          <w:sz w:val="24"/>
          <w:szCs w:val="24"/>
          <w:lang w:eastAsia="ru-RU"/>
        </w:rPr>
        <w:t xml:space="preserve">Последние документы </w:t>
      </w:r>
      <w:r>
        <w:rPr>
          <w:rFonts w:ascii="Times New Roman" w:eastAsia="Times New Roman" w:hAnsi="Times New Roman" w:cs="Times New Roman"/>
          <w:b/>
          <w:bCs/>
          <w:noProof/>
          <w:color w:val="0000FF"/>
          <w:sz w:val="24"/>
          <w:szCs w:val="24"/>
          <w:lang w:eastAsia="ru-RU"/>
        </w:rPr>
        <w:drawing>
          <wp:inline distT="0" distB="0" distL="0" distR="0">
            <wp:extent cx="152400" cy="152400"/>
            <wp:effectExtent l="0" t="0" r="0" b="0"/>
            <wp:docPr id="1" name="Рисунок 1" descr="RSS">
              <a:hlinkClick xmlns:a="http://schemas.openxmlformats.org/drawingml/2006/main" r:id="rId31"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31" tooltip="&quot;RSS feed&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7098C" w:rsidRPr="0007098C" w:rsidRDefault="00C4099E" w:rsidP="0007098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33" w:history="1">
        <w:r w:rsidR="0007098C" w:rsidRPr="0007098C">
          <w:rPr>
            <w:rFonts w:ascii="Times New Roman" w:eastAsia="Times New Roman" w:hAnsi="Times New Roman" w:cs="Times New Roman"/>
            <w:color w:val="0000FF"/>
            <w:sz w:val="24"/>
            <w:szCs w:val="24"/>
            <w:u w:val="single"/>
            <w:lang w:eastAsia="ru-RU"/>
          </w:rPr>
          <w:t>О переносе дней отдыха в 2018 году</w:t>
        </w:r>
      </w:hyperlink>
    </w:p>
    <w:p w:rsidR="0007098C" w:rsidRPr="0007098C" w:rsidRDefault="00C4099E" w:rsidP="0007098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34" w:history="1">
        <w:r w:rsidR="0007098C" w:rsidRPr="0007098C">
          <w:rPr>
            <w:rFonts w:ascii="Times New Roman" w:eastAsia="Times New Roman" w:hAnsi="Times New Roman" w:cs="Times New Roman"/>
            <w:color w:val="0000FF"/>
            <w:sz w:val="24"/>
            <w:szCs w:val="24"/>
            <w:u w:val="single"/>
            <w:lang w:eastAsia="ru-RU"/>
          </w:rPr>
          <w:t>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w:t>
        </w:r>
      </w:hyperlink>
    </w:p>
    <w:p w:rsidR="0007098C" w:rsidRPr="0007098C" w:rsidRDefault="00C4099E" w:rsidP="0007098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35" w:history="1">
        <w:r w:rsidR="0007098C" w:rsidRPr="0007098C">
          <w:rPr>
            <w:rFonts w:ascii="Times New Roman" w:eastAsia="Times New Roman" w:hAnsi="Times New Roman" w:cs="Times New Roman"/>
            <w:color w:val="0000FF"/>
            <w:sz w:val="24"/>
            <w:szCs w:val="24"/>
            <w:u w:val="single"/>
            <w:lang w:eastAsia="ru-RU"/>
          </w:rPr>
          <w:t>О присвоении наименований организациям культуры и образования Западно-Казахстанской области</w:t>
        </w:r>
      </w:hyperlink>
    </w:p>
    <w:p w:rsidR="0007098C" w:rsidRPr="0007098C" w:rsidRDefault="00C4099E" w:rsidP="0007098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36" w:history="1">
        <w:r w:rsidR="0007098C" w:rsidRPr="0007098C">
          <w:rPr>
            <w:rFonts w:ascii="Times New Roman" w:eastAsia="Times New Roman" w:hAnsi="Times New Roman" w:cs="Times New Roman"/>
            <w:color w:val="0000FF"/>
            <w:sz w:val="24"/>
            <w:szCs w:val="24"/>
            <w:u w:val="single"/>
            <w:lang w:eastAsia="ru-RU"/>
          </w:rPr>
          <w:t>О внесении изменений и дополнения в некоторые решения Правительства Республики Казахстан</w:t>
        </w:r>
      </w:hyperlink>
    </w:p>
    <w:p w:rsidR="0007098C" w:rsidRPr="0007098C" w:rsidRDefault="00C4099E" w:rsidP="0007098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37" w:history="1">
        <w:r w:rsidR="0007098C" w:rsidRPr="0007098C">
          <w:rPr>
            <w:rFonts w:ascii="Times New Roman" w:eastAsia="Times New Roman" w:hAnsi="Times New Roman" w:cs="Times New Roman"/>
            <w:color w:val="0000FF"/>
            <w:sz w:val="24"/>
            <w:szCs w:val="24"/>
            <w:u w:val="single"/>
            <w:lang w:eastAsia="ru-RU"/>
          </w:rPr>
          <w:t>О подписании Дополнительного соглашения к Соглашению о финансировании между Правительством Республики Казахстан и Программой Развития Организации Объединенных Наций по проекту "Институциональная поддержка Регионального хаба в сфере государственной службы в городе Астане"</w:t>
        </w:r>
      </w:hyperlink>
    </w:p>
    <w:p w:rsidR="0007098C" w:rsidRPr="0007098C" w:rsidRDefault="00C4099E" w:rsidP="0007098C">
      <w:pPr>
        <w:spacing w:after="0" w:line="240" w:lineRule="auto"/>
        <w:rPr>
          <w:rFonts w:ascii="Times New Roman" w:eastAsia="Times New Roman" w:hAnsi="Times New Roman" w:cs="Times New Roman"/>
          <w:sz w:val="24"/>
          <w:szCs w:val="24"/>
          <w:lang w:eastAsia="ru-RU"/>
        </w:rPr>
      </w:pPr>
      <w:hyperlink r:id="rId38" w:history="1">
        <w:r w:rsidR="0007098C" w:rsidRPr="0007098C">
          <w:rPr>
            <w:rFonts w:ascii="Times New Roman" w:eastAsia="Times New Roman" w:hAnsi="Times New Roman" w:cs="Times New Roman"/>
            <w:color w:val="0000FF"/>
            <w:sz w:val="24"/>
            <w:szCs w:val="24"/>
            <w:u w:val="single"/>
            <w:lang w:eastAsia="ru-RU"/>
          </w:rPr>
          <w:t>все последние документы</w:t>
        </w:r>
      </w:hyperlink>
      <w:r w:rsidR="0007098C" w:rsidRPr="0007098C">
        <w:rPr>
          <w:rFonts w:ascii="Times New Roman" w:eastAsia="Times New Roman" w:hAnsi="Times New Roman" w:cs="Times New Roman"/>
          <w:sz w:val="24"/>
          <w:szCs w:val="24"/>
          <w:lang w:eastAsia="ru-RU"/>
        </w:rPr>
        <w:t xml:space="preserve"> </w:t>
      </w:r>
    </w:p>
    <w:p w:rsidR="0007098C" w:rsidRPr="0007098C" w:rsidRDefault="0007098C" w:rsidP="0007098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098C">
        <w:rPr>
          <w:rFonts w:ascii="Times New Roman" w:eastAsia="Times New Roman" w:hAnsi="Times New Roman" w:cs="Times New Roman"/>
          <w:b/>
          <w:bCs/>
          <w:sz w:val="24"/>
          <w:szCs w:val="24"/>
          <w:lang w:eastAsia="ru-RU"/>
        </w:rPr>
        <w:t>Популярные документы</w:t>
      </w:r>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39" w:history="1">
        <w:r w:rsidR="0007098C" w:rsidRPr="0007098C">
          <w:rPr>
            <w:rFonts w:ascii="Times New Roman" w:eastAsia="Times New Roman" w:hAnsi="Times New Roman" w:cs="Times New Roman"/>
            <w:color w:val="0000FF"/>
            <w:sz w:val="24"/>
            <w:szCs w:val="24"/>
            <w:u w:val="single"/>
            <w:lang w:eastAsia="ru-RU"/>
          </w:rPr>
          <w:t>Об административных правонарушениях</w:t>
        </w:r>
      </w:hyperlink>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40" w:history="1">
        <w:r w:rsidR="0007098C" w:rsidRPr="0007098C">
          <w:rPr>
            <w:rFonts w:ascii="Times New Roman" w:eastAsia="Times New Roman" w:hAnsi="Times New Roman" w:cs="Times New Roman"/>
            <w:color w:val="0000FF"/>
            <w:sz w:val="24"/>
            <w:szCs w:val="24"/>
            <w:u w:val="single"/>
            <w:lang w:eastAsia="ru-RU"/>
          </w:rPr>
          <w:t>Уголовный кодекс Республики Казахстан</w:t>
        </w:r>
      </w:hyperlink>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41" w:history="1">
        <w:r w:rsidR="0007098C" w:rsidRPr="0007098C">
          <w:rPr>
            <w:rFonts w:ascii="Times New Roman" w:eastAsia="Times New Roman" w:hAnsi="Times New Roman" w:cs="Times New Roman"/>
            <w:color w:val="0000FF"/>
            <w:sz w:val="24"/>
            <w:szCs w:val="24"/>
            <w:u w:val="single"/>
            <w:lang w:eastAsia="ru-RU"/>
          </w:rPr>
          <w:t>Уголовно-процессуальный кодекс Республики Казахстан</w:t>
        </w:r>
      </w:hyperlink>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42" w:history="1">
        <w:r w:rsidR="0007098C" w:rsidRPr="0007098C">
          <w:rPr>
            <w:rFonts w:ascii="Times New Roman" w:eastAsia="Times New Roman" w:hAnsi="Times New Roman" w:cs="Times New Roman"/>
            <w:color w:val="0000FF"/>
            <w:sz w:val="24"/>
            <w:szCs w:val="24"/>
            <w:u w:val="single"/>
            <w:lang w:eastAsia="ru-RU"/>
          </w:rPr>
          <w:t>Гражданский процессуальный кодекс Республики Казахстан</w:t>
        </w:r>
      </w:hyperlink>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43" w:history="1">
        <w:r w:rsidR="0007098C" w:rsidRPr="0007098C">
          <w:rPr>
            <w:rFonts w:ascii="Times New Roman" w:eastAsia="Times New Roman" w:hAnsi="Times New Roman" w:cs="Times New Roman"/>
            <w:color w:val="0000FF"/>
            <w:sz w:val="24"/>
            <w:szCs w:val="24"/>
            <w:u w:val="single"/>
            <w:lang w:eastAsia="ru-RU"/>
          </w:rPr>
          <w:t>Гражданский кодекс Республики Казахстан</w:t>
        </w:r>
      </w:hyperlink>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44" w:history="1">
        <w:r w:rsidR="0007098C" w:rsidRPr="0007098C">
          <w:rPr>
            <w:rFonts w:ascii="Times New Roman" w:eastAsia="Times New Roman" w:hAnsi="Times New Roman" w:cs="Times New Roman"/>
            <w:color w:val="0000FF"/>
            <w:sz w:val="24"/>
            <w:szCs w:val="24"/>
            <w:u w:val="single"/>
            <w:lang w:eastAsia="ru-RU"/>
          </w:rPr>
          <w:t>Трудовой кодекс Республики Казахстан</w:t>
        </w:r>
      </w:hyperlink>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45" w:history="1">
        <w:r w:rsidR="0007098C" w:rsidRPr="0007098C">
          <w:rPr>
            <w:rFonts w:ascii="Times New Roman" w:eastAsia="Times New Roman" w:hAnsi="Times New Roman" w:cs="Times New Roman"/>
            <w:color w:val="0000FF"/>
            <w:sz w:val="24"/>
            <w:szCs w:val="24"/>
            <w:u w:val="single"/>
            <w:lang w:eastAsia="ru-RU"/>
          </w:rPr>
          <w:t>О налогах и других обязательных платежах в бюджет (Налоговый кодекс)</w:t>
        </w:r>
      </w:hyperlink>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46" w:history="1">
        <w:r w:rsidR="0007098C" w:rsidRPr="0007098C">
          <w:rPr>
            <w:rFonts w:ascii="Times New Roman" w:eastAsia="Times New Roman" w:hAnsi="Times New Roman" w:cs="Times New Roman"/>
            <w:color w:val="0000FF"/>
            <w:sz w:val="24"/>
            <w:szCs w:val="24"/>
            <w:u w:val="single"/>
            <w:lang w:eastAsia="ru-RU"/>
          </w:rPr>
          <w:t>О государственной службе Республики Казахстан</w:t>
        </w:r>
      </w:hyperlink>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47" w:history="1">
        <w:r w:rsidR="0007098C" w:rsidRPr="0007098C">
          <w:rPr>
            <w:rFonts w:ascii="Times New Roman" w:eastAsia="Times New Roman" w:hAnsi="Times New Roman" w:cs="Times New Roman"/>
            <w:color w:val="0000FF"/>
            <w:sz w:val="24"/>
            <w:szCs w:val="24"/>
            <w:u w:val="single"/>
            <w:lang w:eastAsia="ru-RU"/>
          </w:rPr>
          <w:t>О государственных закупках</w:t>
        </w:r>
      </w:hyperlink>
    </w:p>
    <w:p w:rsidR="0007098C" w:rsidRPr="0007098C" w:rsidRDefault="00C4099E" w:rsidP="0007098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48" w:history="1">
        <w:r w:rsidR="0007098C" w:rsidRPr="0007098C">
          <w:rPr>
            <w:rFonts w:ascii="Times New Roman" w:eastAsia="Times New Roman" w:hAnsi="Times New Roman" w:cs="Times New Roman"/>
            <w:color w:val="0000FF"/>
            <w:sz w:val="24"/>
            <w:szCs w:val="24"/>
            <w:u w:val="single"/>
            <w:lang w:eastAsia="ru-RU"/>
          </w:rPr>
          <w:t>Об исполнительном производстве и статусе судебных исполнителей</w:t>
        </w:r>
      </w:hyperlink>
    </w:p>
    <w:p w:rsidR="0007098C" w:rsidRPr="0007098C" w:rsidRDefault="0007098C" w:rsidP="0007098C">
      <w:pPr>
        <w:spacing w:before="100" w:beforeAutospacing="1" w:after="100" w:afterAutospacing="1" w:line="240" w:lineRule="auto"/>
        <w:rPr>
          <w:rFonts w:ascii="Times New Roman" w:eastAsia="Times New Roman" w:hAnsi="Times New Roman" w:cs="Times New Roman"/>
          <w:sz w:val="24"/>
          <w:szCs w:val="24"/>
          <w:lang w:eastAsia="ru-RU"/>
        </w:rPr>
      </w:pPr>
      <w:r w:rsidRPr="0007098C">
        <w:rPr>
          <w:rFonts w:ascii="Times New Roman" w:eastAsia="Times New Roman" w:hAnsi="Times New Roman" w:cs="Times New Roman"/>
          <w:sz w:val="24"/>
          <w:szCs w:val="24"/>
          <w:lang w:eastAsia="ru-RU"/>
        </w:rPr>
        <w:t xml:space="preserve">© 2012. РГП на ПХВ Республиканский центр правовой информации Министерства юстиции Республики Казахстан </w:t>
      </w:r>
    </w:p>
    <w:p w:rsidR="0007098C" w:rsidRPr="0007098C" w:rsidRDefault="00C4099E" w:rsidP="0007098C">
      <w:pPr>
        <w:spacing w:after="0" w:line="240" w:lineRule="auto"/>
        <w:rPr>
          <w:rFonts w:ascii="Times New Roman" w:eastAsia="Times New Roman" w:hAnsi="Times New Roman" w:cs="Times New Roman"/>
          <w:sz w:val="24"/>
          <w:szCs w:val="24"/>
          <w:lang w:eastAsia="ru-RU"/>
        </w:rPr>
      </w:pPr>
      <w:hyperlink r:id="rId49" w:anchor="header" w:history="1">
        <w:r w:rsidR="0007098C" w:rsidRPr="0007098C">
          <w:rPr>
            <w:rFonts w:ascii="Times New Roman" w:eastAsia="Times New Roman" w:hAnsi="Times New Roman" w:cs="Times New Roman"/>
            <w:color w:val="0000FF"/>
            <w:sz w:val="24"/>
            <w:szCs w:val="24"/>
            <w:u w:val="single"/>
            <w:lang w:eastAsia="ru-RU"/>
          </w:rPr>
          <w:t> </w:t>
        </w:r>
      </w:hyperlink>
      <w:r w:rsidR="0007098C" w:rsidRPr="0007098C">
        <w:rPr>
          <w:rFonts w:ascii="Times New Roman" w:eastAsia="Times New Roman" w:hAnsi="Times New Roman" w:cs="Times New Roman"/>
          <w:sz w:val="24"/>
          <w:szCs w:val="24"/>
          <w:lang w:eastAsia="ru-RU"/>
        </w:rPr>
        <w:t xml:space="preserve"> </w:t>
      </w:r>
    </w:p>
    <w:p w:rsidR="008D0373" w:rsidRDefault="008D0373"/>
    <w:sectPr w:rsidR="008D0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C5DBD"/>
    <w:multiLevelType w:val="multilevel"/>
    <w:tmpl w:val="D8CA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07E05"/>
    <w:multiLevelType w:val="multilevel"/>
    <w:tmpl w:val="94A4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6A5D98"/>
    <w:multiLevelType w:val="multilevel"/>
    <w:tmpl w:val="981C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D7074E"/>
    <w:multiLevelType w:val="multilevel"/>
    <w:tmpl w:val="DABA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755CFB"/>
    <w:multiLevelType w:val="multilevel"/>
    <w:tmpl w:val="A820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682E7E"/>
    <w:multiLevelType w:val="multilevel"/>
    <w:tmpl w:val="BF70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5015FC"/>
    <w:multiLevelType w:val="multilevel"/>
    <w:tmpl w:val="2E44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C05809"/>
    <w:multiLevelType w:val="multilevel"/>
    <w:tmpl w:val="58E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E6"/>
    <w:rsid w:val="0007098C"/>
    <w:rsid w:val="002A67E6"/>
    <w:rsid w:val="008D0373"/>
    <w:rsid w:val="00C40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09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709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709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98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7098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098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7098C"/>
    <w:rPr>
      <w:color w:val="0000FF"/>
      <w:u w:val="single"/>
    </w:rPr>
  </w:style>
  <w:style w:type="character" w:styleId="a4">
    <w:name w:val="FollowedHyperlink"/>
    <w:basedOn w:val="a0"/>
    <w:uiPriority w:val="99"/>
    <w:semiHidden/>
    <w:unhideWhenUsed/>
    <w:rsid w:val="0007098C"/>
    <w:rPr>
      <w:color w:val="800080"/>
      <w:u w:val="single"/>
    </w:rPr>
  </w:style>
  <w:style w:type="paragraph" w:styleId="a5">
    <w:name w:val="Normal (Web)"/>
    <w:basedOn w:val="a"/>
    <w:uiPriority w:val="99"/>
    <w:unhideWhenUsed/>
    <w:rsid w:val="00070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07098C"/>
  </w:style>
  <w:style w:type="character" w:customStyle="1" w:styleId="note">
    <w:name w:val="note"/>
    <w:basedOn w:val="a0"/>
    <w:rsid w:val="0007098C"/>
  </w:style>
  <w:style w:type="paragraph" w:customStyle="1" w:styleId="note1">
    <w:name w:val="note1"/>
    <w:basedOn w:val="a"/>
    <w:rsid w:val="00070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709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0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09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709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709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98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7098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098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7098C"/>
    <w:rPr>
      <w:color w:val="0000FF"/>
      <w:u w:val="single"/>
    </w:rPr>
  </w:style>
  <w:style w:type="character" w:styleId="a4">
    <w:name w:val="FollowedHyperlink"/>
    <w:basedOn w:val="a0"/>
    <w:uiPriority w:val="99"/>
    <w:semiHidden/>
    <w:unhideWhenUsed/>
    <w:rsid w:val="0007098C"/>
    <w:rPr>
      <w:color w:val="800080"/>
      <w:u w:val="single"/>
    </w:rPr>
  </w:style>
  <w:style w:type="paragraph" w:styleId="a5">
    <w:name w:val="Normal (Web)"/>
    <w:basedOn w:val="a"/>
    <w:uiPriority w:val="99"/>
    <w:unhideWhenUsed/>
    <w:rsid w:val="00070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07098C"/>
  </w:style>
  <w:style w:type="character" w:customStyle="1" w:styleId="note">
    <w:name w:val="note"/>
    <w:basedOn w:val="a0"/>
    <w:rsid w:val="0007098C"/>
  </w:style>
  <w:style w:type="paragraph" w:customStyle="1" w:styleId="note1">
    <w:name w:val="note1"/>
    <w:basedOn w:val="a"/>
    <w:rsid w:val="00070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709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0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96571">
      <w:bodyDiv w:val="1"/>
      <w:marLeft w:val="0"/>
      <w:marRight w:val="0"/>
      <w:marTop w:val="0"/>
      <w:marBottom w:val="0"/>
      <w:divBdr>
        <w:top w:val="none" w:sz="0" w:space="0" w:color="auto"/>
        <w:left w:val="none" w:sz="0" w:space="0" w:color="auto"/>
        <w:bottom w:val="none" w:sz="0" w:space="0" w:color="auto"/>
        <w:right w:val="none" w:sz="0" w:space="0" w:color="auto"/>
      </w:divBdr>
      <w:divsChild>
        <w:div w:id="779763632">
          <w:marLeft w:val="0"/>
          <w:marRight w:val="0"/>
          <w:marTop w:val="0"/>
          <w:marBottom w:val="0"/>
          <w:divBdr>
            <w:top w:val="none" w:sz="0" w:space="0" w:color="auto"/>
            <w:left w:val="none" w:sz="0" w:space="0" w:color="auto"/>
            <w:bottom w:val="none" w:sz="0" w:space="0" w:color="auto"/>
            <w:right w:val="none" w:sz="0" w:space="0" w:color="auto"/>
          </w:divBdr>
          <w:divsChild>
            <w:div w:id="1654793228">
              <w:marLeft w:val="0"/>
              <w:marRight w:val="0"/>
              <w:marTop w:val="0"/>
              <w:marBottom w:val="0"/>
              <w:divBdr>
                <w:top w:val="none" w:sz="0" w:space="0" w:color="auto"/>
                <w:left w:val="none" w:sz="0" w:space="0" w:color="auto"/>
                <w:bottom w:val="none" w:sz="0" w:space="0" w:color="auto"/>
                <w:right w:val="none" w:sz="0" w:space="0" w:color="auto"/>
              </w:divBdr>
              <w:divsChild>
                <w:div w:id="1781796103">
                  <w:marLeft w:val="0"/>
                  <w:marRight w:val="0"/>
                  <w:marTop w:val="0"/>
                  <w:marBottom w:val="0"/>
                  <w:divBdr>
                    <w:top w:val="none" w:sz="0" w:space="0" w:color="auto"/>
                    <w:left w:val="none" w:sz="0" w:space="0" w:color="auto"/>
                    <w:bottom w:val="none" w:sz="0" w:space="0" w:color="auto"/>
                    <w:right w:val="none" w:sz="0" w:space="0" w:color="auto"/>
                  </w:divBdr>
                  <w:divsChild>
                    <w:div w:id="19689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6917">
              <w:marLeft w:val="0"/>
              <w:marRight w:val="0"/>
              <w:marTop w:val="0"/>
              <w:marBottom w:val="0"/>
              <w:divBdr>
                <w:top w:val="none" w:sz="0" w:space="0" w:color="auto"/>
                <w:left w:val="none" w:sz="0" w:space="0" w:color="auto"/>
                <w:bottom w:val="none" w:sz="0" w:space="0" w:color="auto"/>
                <w:right w:val="none" w:sz="0" w:space="0" w:color="auto"/>
              </w:divBdr>
            </w:div>
            <w:div w:id="1202355756">
              <w:marLeft w:val="0"/>
              <w:marRight w:val="0"/>
              <w:marTop w:val="0"/>
              <w:marBottom w:val="0"/>
              <w:divBdr>
                <w:top w:val="none" w:sz="0" w:space="0" w:color="auto"/>
                <w:left w:val="none" w:sz="0" w:space="0" w:color="auto"/>
                <w:bottom w:val="none" w:sz="0" w:space="0" w:color="auto"/>
                <w:right w:val="none" w:sz="0" w:space="0" w:color="auto"/>
              </w:divBdr>
              <w:divsChild>
                <w:div w:id="1156149271">
                  <w:marLeft w:val="0"/>
                  <w:marRight w:val="0"/>
                  <w:marTop w:val="0"/>
                  <w:marBottom w:val="0"/>
                  <w:divBdr>
                    <w:top w:val="none" w:sz="0" w:space="0" w:color="auto"/>
                    <w:left w:val="none" w:sz="0" w:space="0" w:color="auto"/>
                    <w:bottom w:val="none" w:sz="0" w:space="0" w:color="auto"/>
                    <w:right w:val="none" w:sz="0" w:space="0" w:color="auto"/>
                  </w:divBdr>
                  <w:divsChild>
                    <w:div w:id="208106696">
                      <w:marLeft w:val="0"/>
                      <w:marRight w:val="0"/>
                      <w:marTop w:val="0"/>
                      <w:marBottom w:val="0"/>
                      <w:divBdr>
                        <w:top w:val="none" w:sz="0" w:space="0" w:color="auto"/>
                        <w:left w:val="none" w:sz="0" w:space="0" w:color="auto"/>
                        <w:bottom w:val="none" w:sz="0" w:space="0" w:color="auto"/>
                        <w:right w:val="none" w:sz="0" w:space="0" w:color="auto"/>
                      </w:divBdr>
                    </w:div>
                    <w:div w:id="35476351">
                      <w:marLeft w:val="0"/>
                      <w:marRight w:val="0"/>
                      <w:marTop w:val="0"/>
                      <w:marBottom w:val="0"/>
                      <w:divBdr>
                        <w:top w:val="none" w:sz="0" w:space="0" w:color="auto"/>
                        <w:left w:val="none" w:sz="0" w:space="0" w:color="auto"/>
                        <w:bottom w:val="none" w:sz="0" w:space="0" w:color="auto"/>
                        <w:right w:val="none" w:sz="0" w:space="0" w:color="auto"/>
                      </w:divBdr>
                      <w:divsChild>
                        <w:div w:id="296956554">
                          <w:marLeft w:val="0"/>
                          <w:marRight w:val="0"/>
                          <w:marTop w:val="0"/>
                          <w:marBottom w:val="0"/>
                          <w:divBdr>
                            <w:top w:val="none" w:sz="0" w:space="0" w:color="auto"/>
                            <w:left w:val="none" w:sz="0" w:space="0" w:color="auto"/>
                            <w:bottom w:val="none" w:sz="0" w:space="0" w:color="auto"/>
                            <w:right w:val="none" w:sz="0" w:space="0" w:color="auto"/>
                          </w:divBdr>
                        </w:div>
                      </w:divsChild>
                    </w:div>
                    <w:div w:id="1390493690">
                      <w:marLeft w:val="0"/>
                      <w:marRight w:val="0"/>
                      <w:marTop w:val="0"/>
                      <w:marBottom w:val="0"/>
                      <w:divBdr>
                        <w:top w:val="none" w:sz="0" w:space="0" w:color="auto"/>
                        <w:left w:val="none" w:sz="0" w:space="0" w:color="auto"/>
                        <w:bottom w:val="none" w:sz="0" w:space="0" w:color="auto"/>
                        <w:right w:val="none" w:sz="0" w:space="0" w:color="auto"/>
                      </w:divBdr>
                      <w:divsChild>
                        <w:div w:id="730159923">
                          <w:marLeft w:val="0"/>
                          <w:marRight w:val="0"/>
                          <w:marTop w:val="0"/>
                          <w:marBottom w:val="0"/>
                          <w:divBdr>
                            <w:top w:val="none" w:sz="0" w:space="0" w:color="auto"/>
                            <w:left w:val="none" w:sz="0" w:space="0" w:color="auto"/>
                            <w:bottom w:val="none" w:sz="0" w:space="0" w:color="auto"/>
                            <w:right w:val="none" w:sz="0" w:space="0" w:color="auto"/>
                          </w:divBdr>
                        </w:div>
                      </w:divsChild>
                    </w:div>
                    <w:div w:id="17734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3044">
              <w:marLeft w:val="0"/>
              <w:marRight w:val="0"/>
              <w:marTop w:val="0"/>
              <w:marBottom w:val="0"/>
              <w:divBdr>
                <w:top w:val="none" w:sz="0" w:space="0" w:color="auto"/>
                <w:left w:val="none" w:sz="0" w:space="0" w:color="auto"/>
                <w:bottom w:val="none" w:sz="0" w:space="0" w:color="auto"/>
                <w:right w:val="none" w:sz="0" w:space="0" w:color="auto"/>
              </w:divBdr>
              <w:divsChild>
                <w:div w:id="1381321401">
                  <w:marLeft w:val="0"/>
                  <w:marRight w:val="0"/>
                  <w:marTop w:val="0"/>
                  <w:marBottom w:val="0"/>
                  <w:divBdr>
                    <w:top w:val="none" w:sz="0" w:space="0" w:color="auto"/>
                    <w:left w:val="none" w:sz="0" w:space="0" w:color="auto"/>
                    <w:bottom w:val="none" w:sz="0" w:space="0" w:color="auto"/>
                    <w:right w:val="none" w:sz="0" w:space="0" w:color="auto"/>
                  </w:divBdr>
                  <w:divsChild>
                    <w:div w:id="352415613">
                      <w:marLeft w:val="0"/>
                      <w:marRight w:val="0"/>
                      <w:marTop w:val="0"/>
                      <w:marBottom w:val="0"/>
                      <w:divBdr>
                        <w:top w:val="none" w:sz="0" w:space="0" w:color="auto"/>
                        <w:left w:val="none" w:sz="0" w:space="0" w:color="auto"/>
                        <w:bottom w:val="none" w:sz="0" w:space="0" w:color="auto"/>
                        <w:right w:val="none" w:sz="0" w:space="0" w:color="auto"/>
                      </w:divBdr>
                    </w:div>
                    <w:div w:id="466052912">
                      <w:marLeft w:val="0"/>
                      <w:marRight w:val="0"/>
                      <w:marTop w:val="0"/>
                      <w:marBottom w:val="0"/>
                      <w:divBdr>
                        <w:top w:val="none" w:sz="0" w:space="0" w:color="auto"/>
                        <w:left w:val="none" w:sz="0" w:space="0" w:color="auto"/>
                        <w:bottom w:val="none" w:sz="0" w:space="0" w:color="auto"/>
                        <w:right w:val="none" w:sz="0" w:space="0" w:color="auto"/>
                      </w:divBdr>
                    </w:div>
                  </w:divsChild>
                </w:div>
                <w:div w:id="887692189">
                  <w:marLeft w:val="0"/>
                  <w:marRight w:val="0"/>
                  <w:marTop w:val="0"/>
                  <w:marBottom w:val="0"/>
                  <w:divBdr>
                    <w:top w:val="none" w:sz="0" w:space="0" w:color="auto"/>
                    <w:left w:val="none" w:sz="0" w:space="0" w:color="auto"/>
                    <w:bottom w:val="none" w:sz="0" w:space="0" w:color="auto"/>
                    <w:right w:val="none" w:sz="0" w:space="0" w:color="auto"/>
                  </w:divBdr>
                </w:div>
                <w:div w:id="1763838218">
                  <w:marLeft w:val="0"/>
                  <w:marRight w:val="0"/>
                  <w:marTop w:val="0"/>
                  <w:marBottom w:val="0"/>
                  <w:divBdr>
                    <w:top w:val="none" w:sz="0" w:space="0" w:color="auto"/>
                    <w:left w:val="none" w:sz="0" w:space="0" w:color="auto"/>
                    <w:bottom w:val="none" w:sz="0" w:space="0" w:color="auto"/>
                    <w:right w:val="none" w:sz="0" w:space="0" w:color="auto"/>
                  </w:divBdr>
                </w:div>
              </w:divsChild>
            </w:div>
            <w:div w:id="10426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245.12.42/rus/docs/V1600014557" TargetMode="External"/><Relationship Id="rId18" Type="http://schemas.openxmlformats.org/officeDocument/2006/relationships/hyperlink" Target="http://10.245.12.42/rus/docs/Z050000039_" TargetMode="External"/><Relationship Id="rId26" Type="http://schemas.openxmlformats.org/officeDocument/2006/relationships/hyperlink" Target="http://10.245.12.42/rus/terms" TargetMode="External"/><Relationship Id="rId39" Type="http://schemas.openxmlformats.org/officeDocument/2006/relationships/hyperlink" Target="http://10.245.12.42/rus/docs/K1400000235" TargetMode="External"/><Relationship Id="rId3" Type="http://schemas.microsoft.com/office/2007/relationships/stylesWithEffects" Target="stylesWithEffects.xml"/><Relationship Id="rId21" Type="http://schemas.openxmlformats.org/officeDocument/2006/relationships/hyperlink" Target="http://10.245.12.42/rus/docs/Z050000039_" TargetMode="External"/><Relationship Id="rId34" Type="http://schemas.openxmlformats.org/officeDocument/2006/relationships/hyperlink" Target="http://10.245.12.42/rus/docs/Z1700000118" TargetMode="External"/><Relationship Id="rId42" Type="http://schemas.openxmlformats.org/officeDocument/2006/relationships/hyperlink" Target="http://10.245.12.42/rus/docs/K1500000377" TargetMode="External"/><Relationship Id="rId47" Type="http://schemas.openxmlformats.org/officeDocument/2006/relationships/hyperlink" Target="http://10.245.12.42/rus/docs/Z1500000434" TargetMode="External"/><Relationship Id="rId50" Type="http://schemas.openxmlformats.org/officeDocument/2006/relationships/fontTable" Target="fontTable.xml"/><Relationship Id="rId7" Type="http://schemas.openxmlformats.org/officeDocument/2006/relationships/hyperlink" Target="http://10.245.12.42/rus/docs/Z050000039_" TargetMode="External"/><Relationship Id="rId12" Type="http://schemas.openxmlformats.org/officeDocument/2006/relationships/hyperlink" Target="http://10.245.12.42/rus/docs/V1500010370" TargetMode="External"/><Relationship Id="rId17" Type="http://schemas.openxmlformats.org/officeDocument/2006/relationships/hyperlink" Target="http://10.245.12.42/rus/docs/V1700015320" TargetMode="External"/><Relationship Id="rId25" Type="http://schemas.openxmlformats.org/officeDocument/2006/relationships/hyperlink" Target="mailto:support@rkao.kz" TargetMode="External"/><Relationship Id="rId33" Type="http://schemas.openxmlformats.org/officeDocument/2006/relationships/hyperlink" Target="http://10.245.12.42/rus/docs/P1700000864" TargetMode="External"/><Relationship Id="rId38" Type="http://schemas.openxmlformats.org/officeDocument/2006/relationships/hyperlink" Target="http://10.245.12.42/rus/search/docs/sort_field=dl&amp;sort_desc=true" TargetMode="External"/><Relationship Id="rId46" Type="http://schemas.openxmlformats.org/officeDocument/2006/relationships/hyperlink" Target="http://10.245.12.42/rus/docs/Z1500000416" TargetMode="External"/><Relationship Id="rId2" Type="http://schemas.openxmlformats.org/officeDocument/2006/relationships/styles" Target="styles.xml"/><Relationship Id="rId16" Type="http://schemas.openxmlformats.org/officeDocument/2006/relationships/hyperlink" Target="http://10.245.12.42/rus/docs/V1700015320" TargetMode="External"/><Relationship Id="rId20" Type="http://schemas.openxmlformats.org/officeDocument/2006/relationships/hyperlink" Target="http://10.245.12.42/rus/docs/V1700015320" TargetMode="External"/><Relationship Id="rId29" Type="http://schemas.openxmlformats.org/officeDocument/2006/relationships/hyperlink" Target="http://10.245.12.42/rus/faq" TargetMode="External"/><Relationship Id="rId41" Type="http://schemas.openxmlformats.org/officeDocument/2006/relationships/hyperlink" Target="http://10.245.12.42/rus/docs/K1400000231" TargetMode="External"/><Relationship Id="rId1" Type="http://schemas.openxmlformats.org/officeDocument/2006/relationships/numbering" Target="numbering.xml"/><Relationship Id="rId6" Type="http://schemas.openxmlformats.org/officeDocument/2006/relationships/hyperlink" Target="http://10.245.12.42/rus/docs/Z050000039_" TargetMode="External"/><Relationship Id="rId11" Type="http://schemas.openxmlformats.org/officeDocument/2006/relationships/hyperlink" Target="http://10.245.12.42/rus/docs/V1500010370" TargetMode="External"/><Relationship Id="rId24" Type="http://schemas.openxmlformats.org/officeDocument/2006/relationships/hyperlink" Target="http://10.245.12.42/rus/docs/Z050000039_" TargetMode="External"/><Relationship Id="rId32" Type="http://schemas.openxmlformats.org/officeDocument/2006/relationships/image" Target="media/image1.png"/><Relationship Id="rId37" Type="http://schemas.openxmlformats.org/officeDocument/2006/relationships/hyperlink" Target="http://10.245.12.42/rus/docs/P1700000843" TargetMode="External"/><Relationship Id="rId40" Type="http://schemas.openxmlformats.org/officeDocument/2006/relationships/hyperlink" Target="http://10.245.12.42/rus/docs/K1400000226" TargetMode="External"/><Relationship Id="rId45" Type="http://schemas.openxmlformats.org/officeDocument/2006/relationships/hyperlink" Target="http://10.245.12.42/rus/docs/K080000099_" TargetMode="External"/><Relationship Id="rId5" Type="http://schemas.openxmlformats.org/officeDocument/2006/relationships/webSettings" Target="webSettings.xml"/><Relationship Id="rId15" Type="http://schemas.openxmlformats.org/officeDocument/2006/relationships/hyperlink" Target="http://10.245.12.42/rus/docs/Z050000039_" TargetMode="External"/><Relationship Id="rId23" Type="http://schemas.openxmlformats.org/officeDocument/2006/relationships/hyperlink" Target="http://10.245.12.42/rus/docs/V1700015320" TargetMode="External"/><Relationship Id="rId28" Type="http://schemas.openxmlformats.org/officeDocument/2006/relationships/hyperlink" Target="http://10.245.12.42/rus/help" TargetMode="External"/><Relationship Id="rId36" Type="http://schemas.openxmlformats.org/officeDocument/2006/relationships/hyperlink" Target="http://10.245.12.42/rus/docs/P1700000847" TargetMode="External"/><Relationship Id="rId49" Type="http://schemas.openxmlformats.org/officeDocument/2006/relationships/hyperlink" Target="http://10.245.12.42/rus/docs/V1500010370" TargetMode="External"/><Relationship Id="rId10" Type="http://schemas.openxmlformats.org/officeDocument/2006/relationships/hyperlink" Target="http://10.245.12.42/rus/docs/V1500010370" TargetMode="External"/><Relationship Id="rId19" Type="http://schemas.openxmlformats.org/officeDocument/2006/relationships/hyperlink" Target="http://10.245.12.42/rus/docs/V1700015320" TargetMode="External"/><Relationship Id="rId31" Type="http://schemas.openxmlformats.org/officeDocument/2006/relationships/hyperlink" Target="http://10.245.12.42/rus/docs/rss" TargetMode="External"/><Relationship Id="rId44" Type="http://schemas.openxmlformats.org/officeDocument/2006/relationships/hyperlink" Target="http://10.245.12.42/rus/docs/K1500000414" TargetMode="External"/><Relationship Id="rId4" Type="http://schemas.openxmlformats.org/officeDocument/2006/relationships/settings" Target="settings.xml"/><Relationship Id="rId9" Type="http://schemas.openxmlformats.org/officeDocument/2006/relationships/hyperlink" Target="http://10.245.12.42/rus/docs/V1500010370" TargetMode="External"/><Relationship Id="rId14" Type="http://schemas.openxmlformats.org/officeDocument/2006/relationships/hyperlink" Target="http://10.245.12.42/rus/docs/V1700015320" TargetMode="External"/><Relationship Id="rId22" Type="http://schemas.openxmlformats.org/officeDocument/2006/relationships/hyperlink" Target="http://10.245.12.42/rus/docs/V1700015320" TargetMode="External"/><Relationship Id="rId27" Type="http://schemas.openxmlformats.org/officeDocument/2006/relationships/hyperlink" Target="http://10.245.12.42/rus/docs/V1500010370" TargetMode="External"/><Relationship Id="rId30" Type="http://schemas.openxmlformats.org/officeDocument/2006/relationships/hyperlink" Target="http://10.245.12.42/rus/sitemap" TargetMode="External"/><Relationship Id="rId35" Type="http://schemas.openxmlformats.org/officeDocument/2006/relationships/hyperlink" Target="http://10.245.12.42/rus/docs/P1700000838" TargetMode="External"/><Relationship Id="rId43" Type="http://schemas.openxmlformats.org/officeDocument/2006/relationships/hyperlink" Target="http://10.245.12.42/rus/docs/K940001000_" TargetMode="External"/><Relationship Id="rId48" Type="http://schemas.openxmlformats.org/officeDocument/2006/relationships/hyperlink" Target="http://10.245.12.42/rus/docs/Z100000261_" TargetMode="External"/><Relationship Id="rId8" Type="http://schemas.openxmlformats.org/officeDocument/2006/relationships/hyperlink" Target="http://10.245.12.42/rus/docs/Z050000039_"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18372</Words>
  <Characters>104722</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2017-12-27T06:06:00Z</dcterms:created>
  <dcterms:modified xsi:type="dcterms:W3CDTF">2017-12-27T06:13:00Z</dcterms:modified>
</cp:coreProperties>
</file>