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C4" w:rsidRDefault="002422C4" w:rsidP="002422C4">
      <w:pPr>
        <w:pStyle w:val="a3"/>
        <w:spacing w:before="0" w:beforeAutospacing="0" w:after="0" w:afterAutospacing="0"/>
        <w:ind w:firstLine="709"/>
        <w:contextualSpacing/>
        <w:jc w:val="center"/>
        <w:rPr>
          <w:rStyle w:val="ac"/>
          <w:sz w:val="28"/>
          <w:szCs w:val="28"/>
        </w:rPr>
      </w:pPr>
      <w:r w:rsidRPr="002422C4">
        <w:rPr>
          <w:rStyle w:val="ac"/>
          <w:sz w:val="28"/>
          <w:szCs w:val="28"/>
        </w:rPr>
        <w:t xml:space="preserve">«Б» </w:t>
      </w:r>
      <w:proofErr w:type="spellStart"/>
      <w:r w:rsidRPr="002422C4">
        <w:rPr>
          <w:rStyle w:val="ac"/>
          <w:sz w:val="28"/>
          <w:szCs w:val="28"/>
        </w:rPr>
        <w:t>корпусының</w:t>
      </w:r>
      <w:proofErr w:type="spellEnd"/>
      <w:r w:rsidRPr="002422C4">
        <w:rPr>
          <w:rStyle w:val="ac"/>
          <w:sz w:val="28"/>
          <w:szCs w:val="28"/>
        </w:rPr>
        <w:t xml:space="preserve"> бос </w:t>
      </w:r>
      <w:proofErr w:type="spellStart"/>
      <w:r w:rsidRPr="002422C4">
        <w:rPr>
          <w:rStyle w:val="ac"/>
          <w:sz w:val="28"/>
          <w:szCs w:val="28"/>
        </w:rPr>
        <w:t>мемлекеттік</w:t>
      </w:r>
      <w:proofErr w:type="spellEnd"/>
      <w:r w:rsidRPr="002422C4">
        <w:rPr>
          <w:rStyle w:val="ac"/>
          <w:sz w:val="28"/>
          <w:szCs w:val="28"/>
        </w:rPr>
        <w:t xml:space="preserve"> </w:t>
      </w:r>
      <w:proofErr w:type="spellStart"/>
      <w:r w:rsidRPr="002422C4">
        <w:rPr>
          <w:rStyle w:val="ac"/>
          <w:sz w:val="28"/>
          <w:szCs w:val="28"/>
        </w:rPr>
        <w:t>ә</w:t>
      </w:r>
      <w:proofErr w:type="gramStart"/>
      <w:r w:rsidRPr="002422C4">
        <w:rPr>
          <w:rStyle w:val="ac"/>
          <w:sz w:val="28"/>
          <w:szCs w:val="28"/>
        </w:rPr>
        <w:t>к</w:t>
      </w:r>
      <w:proofErr w:type="gramEnd"/>
      <w:r w:rsidRPr="002422C4">
        <w:rPr>
          <w:rStyle w:val="ac"/>
          <w:sz w:val="28"/>
          <w:szCs w:val="28"/>
        </w:rPr>
        <w:t>імшілік</w:t>
      </w:r>
      <w:proofErr w:type="spellEnd"/>
      <w:r w:rsidRPr="002422C4">
        <w:rPr>
          <w:rStyle w:val="ac"/>
          <w:sz w:val="28"/>
          <w:szCs w:val="28"/>
        </w:rPr>
        <w:t xml:space="preserve"> </w:t>
      </w:r>
      <w:proofErr w:type="spellStart"/>
      <w:r w:rsidRPr="002422C4">
        <w:rPr>
          <w:rStyle w:val="ac"/>
          <w:sz w:val="28"/>
          <w:szCs w:val="28"/>
        </w:rPr>
        <w:t>лауазымдарға</w:t>
      </w:r>
      <w:proofErr w:type="spellEnd"/>
      <w:r w:rsidRPr="002422C4">
        <w:rPr>
          <w:rStyle w:val="ac"/>
          <w:sz w:val="28"/>
          <w:szCs w:val="28"/>
        </w:rPr>
        <w:t xml:space="preserve"> </w:t>
      </w:r>
      <w:proofErr w:type="spellStart"/>
      <w:r w:rsidRPr="002422C4">
        <w:rPr>
          <w:rStyle w:val="ac"/>
          <w:sz w:val="28"/>
          <w:szCs w:val="28"/>
        </w:rPr>
        <w:t>орналасуға</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конкурс </w:t>
      </w:r>
      <w:proofErr w:type="spellStart"/>
      <w:r w:rsidRPr="002422C4">
        <w:rPr>
          <w:rStyle w:val="ac"/>
          <w:sz w:val="28"/>
          <w:szCs w:val="28"/>
        </w:rPr>
        <w:t>туралы</w:t>
      </w:r>
      <w:proofErr w:type="spellEnd"/>
      <w:r w:rsidRPr="002422C4">
        <w:rPr>
          <w:rStyle w:val="ac"/>
          <w:sz w:val="28"/>
          <w:szCs w:val="28"/>
        </w:rPr>
        <w:t xml:space="preserve"> </w:t>
      </w:r>
      <w:proofErr w:type="spellStart"/>
      <w:r w:rsidRPr="002422C4">
        <w:rPr>
          <w:rStyle w:val="ac"/>
          <w:sz w:val="28"/>
          <w:szCs w:val="28"/>
        </w:rPr>
        <w:t>хабарландыру</w:t>
      </w:r>
      <w:proofErr w:type="spellEnd"/>
    </w:p>
    <w:p w:rsidR="002422C4" w:rsidRPr="002422C4" w:rsidRDefault="002422C4" w:rsidP="002422C4">
      <w:pPr>
        <w:pStyle w:val="a3"/>
        <w:spacing w:before="0" w:beforeAutospacing="0" w:after="0" w:afterAutospacing="0"/>
        <w:ind w:firstLine="709"/>
        <w:contextualSpacing/>
        <w:jc w:val="both"/>
        <w:rPr>
          <w:sz w:val="28"/>
          <w:szCs w:val="28"/>
        </w:rPr>
      </w:pPr>
    </w:p>
    <w:p w:rsidR="002422C4" w:rsidRDefault="006E7216" w:rsidP="006E7216">
      <w:pPr>
        <w:pStyle w:val="a3"/>
        <w:spacing w:before="0" w:beforeAutospacing="0" w:after="0" w:afterAutospacing="0"/>
        <w:ind w:firstLine="709"/>
        <w:contextualSpacing/>
        <w:jc w:val="center"/>
        <w:rPr>
          <w:rStyle w:val="ac"/>
          <w:sz w:val="28"/>
          <w:szCs w:val="28"/>
        </w:rPr>
      </w:pPr>
      <w:r w:rsidRPr="006E7216">
        <w:rPr>
          <w:rStyle w:val="ac"/>
          <w:sz w:val="28"/>
          <w:szCs w:val="28"/>
        </w:rPr>
        <w:t xml:space="preserve">Павлодар </w:t>
      </w:r>
      <w:proofErr w:type="spellStart"/>
      <w:r w:rsidRPr="006E7216">
        <w:rPr>
          <w:rStyle w:val="ac"/>
          <w:sz w:val="28"/>
          <w:szCs w:val="28"/>
        </w:rPr>
        <w:t>облысы</w:t>
      </w:r>
      <w:proofErr w:type="spellEnd"/>
      <w:r>
        <w:rPr>
          <w:rStyle w:val="ac"/>
          <w:sz w:val="28"/>
          <w:szCs w:val="28"/>
          <w:lang w:val="kk-KZ"/>
        </w:rPr>
        <w:t>ның</w:t>
      </w:r>
      <w:r w:rsidRPr="006E7216">
        <w:rPr>
          <w:rStyle w:val="ac"/>
          <w:sz w:val="28"/>
          <w:szCs w:val="28"/>
        </w:rPr>
        <w:t xml:space="preserve"> </w:t>
      </w:r>
      <w:proofErr w:type="spellStart"/>
      <w:r w:rsidRPr="006E7216">
        <w:rPr>
          <w:rStyle w:val="ac"/>
          <w:sz w:val="28"/>
          <w:szCs w:val="28"/>
        </w:rPr>
        <w:t>денсаулық</w:t>
      </w:r>
      <w:proofErr w:type="spellEnd"/>
      <w:r w:rsidRPr="006E7216">
        <w:rPr>
          <w:rStyle w:val="ac"/>
          <w:sz w:val="28"/>
          <w:szCs w:val="28"/>
        </w:rPr>
        <w:t xml:space="preserve"> </w:t>
      </w:r>
      <w:proofErr w:type="spellStart"/>
      <w:r w:rsidRPr="006E7216">
        <w:rPr>
          <w:rStyle w:val="ac"/>
          <w:sz w:val="28"/>
          <w:szCs w:val="28"/>
        </w:rPr>
        <w:t>сақтау</w:t>
      </w:r>
      <w:proofErr w:type="spellEnd"/>
      <w:r w:rsidRPr="006E7216">
        <w:rPr>
          <w:rStyle w:val="ac"/>
          <w:sz w:val="28"/>
          <w:szCs w:val="28"/>
        </w:rPr>
        <w:t xml:space="preserve"> </w:t>
      </w:r>
      <w:proofErr w:type="spellStart"/>
      <w:r w:rsidRPr="006E7216">
        <w:rPr>
          <w:rStyle w:val="ac"/>
          <w:sz w:val="28"/>
          <w:szCs w:val="28"/>
        </w:rPr>
        <w:t>басқармасы</w:t>
      </w:r>
      <w:proofErr w:type="spellEnd"/>
    </w:p>
    <w:p w:rsidR="006E7216" w:rsidRPr="002422C4" w:rsidRDefault="006E7216" w:rsidP="002422C4">
      <w:pPr>
        <w:pStyle w:val="a3"/>
        <w:spacing w:before="0" w:beforeAutospacing="0" w:after="0" w:afterAutospacing="0"/>
        <w:ind w:firstLine="709"/>
        <w:contextualSpacing/>
        <w:jc w:val="both"/>
        <w:rPr>
          <w:sz w:val="28"/>
          <w:szCs w:val="28"/>
        </w:rPr>
      </w:pPr>
    </w:p>
    <w:p w:rsidR="001A3E5D" w:rsidRDefault="002422C4" w:rsidP="001A3E5D">
      <w:pPr>
        <w:pStyle w:val="a3"/>
        <w:spacing w:before="0" w:beforeAutospacing="0" w:after="0" w:afterAutospacing="0"/>
        <w:ind w:firstLine="709"/>
        <w:contextualSpacing/>
        <w:jc w:val="both"/>
        <w:rPr>
          <w:sz w:val="28"/>
          <w:szCs w:val="28"/>
          <w:lang w:val="kk-KZ"/>
        </w:rPr>
      </w:pPr>
      <w:proofErr w:type="spellStart"/>
      <w:r w:rsidRPr="002422C4">
        <w:rPr>
          <w:rStyle w:val="ac"/>
          <w:sz w:val="28"/>
          <w:szCs w:val="28"/>
        </w:rPr>
        <w:t>Барлық</w:t>
      </w:r>
      <w:proofErr w:type="spellEnd"/>
      <w:r w:rsidRPr="002422C4">
        <w:rPr>
          <w:rStyle w:val="ac"/>
          <w:sz w:val="28"/>
          <w:szCs w:val="28"/>
        </w:rPr>
        <w:t xml:space="preserve"> </w:t>
      </w:r>
      <w:proofErr w:type="spellStart"/>
      <w:proofErr w:type="gramStart"/>
      <w:r w:rsidRPr="002422C4">
        <w:rPr>
          <w:rStyle w:val="ac"/>
          <w:sz w:val="28"/>
          <w:szCs w:val="28"/>
        </w:rPr>
        <w:t>конкурс</w:t>
      </w:r>
      <w:proofErr w:type="gramEnd"/>
      <w:r w:rsidRPr="002422C4">
        <w:rPr>
          <w:rStyle w:val="ac"/>
          <w:sz w:val="28"/>
          <w:szCs w:val="28"/>
        </w:rPr>
        <w:t>қа</w:t>
      </w:r>
      <w:proofErr w:type="spellEnd"/>
      <w:r w:rsidRPr="002422C4">
        <w:rPr>
          <w:rStyle w:val="ac"/>
          <w:sz w:val="28"/>
          <w:szCs w:val="28"/>
        </w:rPr>
        <w:t xml:space="preserve"> </w:t>
      </w:r>
      <w:proofErr w:type="spellStart"/>
      <w:r w:rsidRPr="002422C4">
        <w:rPr>
          <w:rStyle w:val="ac"/>
          <w:sz w:val="28"/>
          <w:szCs w:val="28"/>
        </w:rPr>
        <w:t>қатысушыларға</w:t>
      </w:r>
      <w:proofErr w:type="spellEnd"/>
      <w:r w:rsidRPr="002422C4">
        <w:rPr>
          <w:rStyle w:val="ac"/>
          <w:sz w:val="28"/>
          <w:szCs w:val="28"/>
        </w:rPr>
        <w:t xml:space="preserve"> </w:t>
      </w:r>
      <w:proofErr w:type="spellStart"/>
      <w:r w:rsidRPr="002422C4">
        <w:rPr>
          <w:rStyle w:val="ac"/>
          <w:sz w:val="28"/>
          <w:szCs w:val="28"/>
        </w:rPr>
        <w:t>қойылатын</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w:t>
      </w:r>
      <w:proofErr w:type="spellStart"/>
      <w:r w:rsidRPr="002422C4">
        <w:rPr>
          <w:rStyle w:val="ac"/>
          <w:sz w:val="28"/>
          <w:szCs w:val="28"/>
        </w:rPr>
        <w:t>біліктілік</w:t>
      </w:r>
      <w:proofErr w:type="spellEnd"/>
      <w:r w:rsidRPr="002422C4">
        <w:rPr>
          <w:rStyle w:val="ac"/>
          <w:sz w:val="28"/>
          <w:szCs w:val="28"/>
        </w:rPr>
        <w:t xml:space="preserve"> </w:t>
      </w:r>
      <w:proofErr w:type="spellStart"/>
      <w:r w:rsidRPr="002422C4">
        <w:rPr>
          <w:rStyle w:val="ac"/>
          <w:sz w:val="28"/>
          <w:szCs w:val="28"/>
        </w:rPr>
        <w:t>талаптары</w:t>
      </w:r>
      <w:proofErr w:type="spellEnd"/>
      <w:r w:rsidRPr="002422C4">
        <w:rPr>
          <w:rStyle w:val="ac"/>
          <w:sz w:val="28"/>
          <w:szCs w:val="28"/>
        </w:rPr>
        <w:t>:</w:t>
      </w:r>
    </w:p>
    <w:p w:rsidR="00C44460" w:rsidRPr="001A3E5D" w:rsidRDefault="00C44460" w:rsidP="001A3E5D">
      <w:pPr>
        <w:pStyle w:val="a3"/>
        <w:spacing w:before="0" w:beforeAutospacing="0" w:after="0" w:afterAutospacing="0"/>
        <w:ind w:firstLine="709"/>
        <w:contextualSpacing/>
        <w:jc w:val="both"/>
        <w:rPr>
          <w:rStyle w:val="ac"/>
          <w:b w:val="0"/>
          <w:bCs w:val="0"/>
          <w:sz w:val="28"/>
          <w:szCs w:val="28"/>
          <w:lang w:val="kk-KZ"/>
        </w:rPr>
      </w:pPr>
      <w:r w:rsidRPr="001A3E5D">
        <w:rPr>
          <w:rStyle w:val="ac"/>
          <w:b w:val="0"/>
          <w:sz w:val="28"/>
          <w:szCs w:val="28"/>
          <w:lang w:val="kk-KZ"/>
        </w:rPr>
        <w:t xml:space="preserve"> D-О-4 мемлекеттік әкімшілік лауазымдары санаттарына келесідей үлгілік біліктілік талаптары белгіленеді:</w:t>
      </w:r>
    </w:p>
    <w:p w:rsidR="00C44460" w:rsidRPr="001A3E5D" w:rsidRDefault="001A3E5D" w:rsidP="00C44460">
      <w:pPr>
        <w:pStyle w:val="a3"/>
        <w:spacing w:after="0"/>
        <w:ind w:firstLine="709"/>
        <w:contextualSpacing/>
        <w:jc w:val="both"/>
        <w:rPr>
          <w:rStyle w:val="ac"/>
          <w:b w:val="0"/>
          <w:sz w:val="28"/>
          <w:szCs w:val="28"/>
          <w:lang w:val="kk-KZ"/>
        </w:rPr>
      </w:pPr>
      <w:r>
        <w:rPr>
          <w:rStyle w:val="ac"/>
          <w:b w:val="0"/>
          <w:sz w:val="28"/>
          <w:szCs w:val="28"/>
          <w:lang w:val="kk-KZ"/>
        </w:rPr>
        <w:t xml:space="preserve"> </w:t>
      </w:r>
      <w:r w:rsidR="00C44460" w:rsidRPr="001A3E5D">
        <w:rPr>
          <w:rStyle w:val="ac"/>
          <w:b w:val="0"/>
          <w:sz w:val="28"/>
          <w:szCs w:val="28"/>
          <w:lang w:val="kk-KZ"/>
        </w:rPr>
        <w:t>жоғары білім;</w:t>
      </w:r>
    </w:p>
    <w:p w:rsidR="00C44460" w:rsidRPr="001A3E5D" w:rsidRDefault="001A3E5D" w:rsidP="00C44460">
      <w:pPr>
        <w:pStyle w:val="a3"/>
        <w:spacing w:after="0"/>
        <w:ind w:firstLine="709"/>
        <w:contextualSpacing/>
        <w:jc w:val="both"/>
        <w:rPr>
          <w:rStyle w:val="ac"/>
          <w:b w:val="0"/>
          <w:sz w:val="28"/>
          <w:szCs w:val="28"/>
          <w:lang w:val="kk-KZ"/>
        </w:rPr>
      </w:pPr>
      <w:r w:rsidRPr="001A3E5D">
        <w:rPr>
          <w:rStyle w:val="ac"/>
          <w:b w:val="0"/>
          <w:sz w:val="28"/>
          <w:szCs w:val="28"/>
          <w:lang w:val="kk-KZ"/>
        </w:rPr>
        <w:t xml:space="preserve"> </w:t>
      </w:r>
      <w:r w:rsidR="00C44460" w:rsidRPr="001A3E5D">
        <w:rPr>
          <w:rStyle w:val="ac"/>
          <w:b w:val="0"/>
          <w:sz w:val="28"/>
          <w:szCs w:val="28"/>
          <w:lang w:val="kk-KZ"/>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C44460" w:rsidRDefault="001A3E5D" w:rsidP="00C44460">
      <w:pPr>
        <w:pStyle w:val="a3"/>
        <w:spacing w:after="0"/>
        <w:ind w:firstLine="709"/>
        <w:contextualSpacing/>
        <w:jc w:val="both"/>
        <w:rPr>
          <w:rStyle w:val="ac"/>
          <w:b w:val="0"/>
          <w:sz w:val="28"/>
          <w:szCs w:val="28"/>
          <w:lang w:val="kk-KZ"/>
        </w:rPr>
      </w:pPr>
      <w:r>
        <w:rPr>
          <w:rStyle w:val="ac"/>
          <w:b w:val="0"/>
          <w:sz w:val="28"/>
          <w:szCs w:val="28"/>
          <w:lang w:val="kk-KZ"/>
        </w:rPr>
        <w:t xml:space="preserve">  </w:t>
      </w:r>
      <w:r w:rsidR="00C44460" w:rsidRPr="0053576A">
        <w:rPr>
          <w:rStyle w:val="ac"/>
          <w:b w:val="0"/>
          <w:sz w:val="28"/>
          <w:szCs w:val="28"/>
          <w:lang w:val="kk-KZ"/>
        </w:rPr>
        <w:t>жұмыс тәжірибесі талап ет</w:t>
      </w:r>
      <w:r w:rsidR="00C44460">
        <w:rPr>
          <w:rStyle w:val="ac"/>
          <w:b w:val="0"/>
          <w:sz w:val="28"/>
          <w:szCs w:val="28"/>
          <w:lang w:val="kk-KZ"/>
        </w:rPr>
        <w:t>ілмейді.</w:t>
      </w:r>
    </w:p>
    <w:p w:rsidR="00C44460" w:rsidRPr="00C44460" w:rsidRDefault="00C44460" w:rsidP="00C44460">
      <w:pPr>
        <w:pStyle w:val="a3"/>
        <w:spacing w:after="0"/>
        <w:ind w:firstLine="709"/>
        <w:contextualSpacing/>
        <w:jc w:val="both"/>
        <w:rPr>
          <w:rStyle w:val="ac"/>
          <w:b w:val="0"/>
          <w:sz w:val="28"/>
          <w:szCs w:val="28"/>
          <w:lang w:val="kk-KZ"/>
        </w:rPr>
      </w:pPr>
    </w:p>
    <w:p w:rsidR="002422C4" w:rsidRPr="006C2AC1" w:rsidRDefault="002422C4" w:rsidP="006C2AC1">
      <w:pPr>
        <w:pStyle w:val="a3"/>
        <w:spacing w:before="0" w:beforeAutospacing="0" w:after="0" w:afterAutospacing="0"/>
        <w:ind w:firstLine="709"/>
        <w:contextualSpacing/>
        <w:jc w:val="both"/>
        <w:rPr>
          <w:rStyle w:val="af3"/>
          <w:sz w:val="28"/>
          <w:szCs w:val="28"/>
          <w:lang w:val="kk-KZ"/>
        </w:rPr>
      </w:pPr>
      <w:r w:rsidRPr="006C2AC1">
        <w:rPr>
          <w:rStyle w:val="af3"/>
          <w:sz w:val="28"/>
          <w:szCs w:val="28"/>
          <w:lang w:val="kk-KZ"/>
        </w:rPr>
        <w:t>-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Төрагасының 2016 жылғы 13 желтоқсандағы № 85 Қазақстан Республикасының Әділет министрлігінде 2016 жылы 21 желтоқсанда № 14542 болып тіркелінген бұйрығына сәйкес.</w:t>
      </w:r>
    </w:p>
    <w:p w:rsidR="002422C4" w:rsidRPr="006C2AC1" w:rsidRDefault="002422C4" w:rsidP="002422C4">
      <w:pPr>
        <w:pStyle w:val="a3"/>
        <w:spacing w:before="0" w:beforeAutospacing="0" w:after="0" w:afterAutospacing="0"/>
        <w:ind w:firstLine="709"/>
        <w:contextualSpacing/>
        <w:jc w:val="both"/>
        <w:rPr>
          <w:sz w:val="28"/>
          <w:szCs w:val="28"/>
          <w:lang w:val="kk-KZ"/>
        </w:rPr>
      </w:pPr>
    </w:p>
    <w:p w:rsidR="002422C4" w:rsidRPr="00C44460" w:rsidRDefault="002422C4" w:rsidP="002422C4">
      <w:pPr>
        <w:pStyle w:val="a3"/>
        <w:spacing w:before="0" w:beforeAutospacing="0" w:after="0" w:afterAutospacing="0"/>
        <w:ind w:firstLine="709"/>
        <w:contextualSpacing/>
        <w:jc w:val="both"/>
        <w:rPr>
          <w:rStyle w:val="ac"/>
          <w:sz w:val="28"/>
          <w:szCs w:val="28"/>
          <w:lang w:val="kk-KZ"/>
        </w:rPr>
      </w:pPr>
      <w:r w:rsidRPr="00C44460">
        <w:rPr>
          <w:rStyle w:val="ac"/>
          <w:sz w:val="28"/>
          <w:szCs w:val="28"/>
          <w:lang w:val="kk-KZ"/>
        </w:rPr>
        <w:t>Мемлекеттік әкімшілік қызметшілердің лауазымдық жалақысы, тг.:</w:t>
      </w:r>
    </w:p>
    <w:p w:rsidR="002422C4" w:rsidRPr="00C44460" w:rsidRDefault="002422C4" w:rsidP="002422C4">
      <w:pPr>
        <w:pStyle w:val="a3"/>
        <w:spacing w:before="0" w:beforeAutospacing="0" w:after="0" w:afterAutospacing="0"/>
        <w:ind w:firstLine="709"/>
        <w:contextualSpacing/>
        <w:jc w:val="both"/>
        <w:rPr>
          <w:sz w:val="28"/>
          <w:szCs w:val="28"/>
          <w:lang w:val="kk-KZ"/>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152277" w:rsidRPr="00272FA1" w:rsidTr="003028EF">
        <w:trPr>
          <w:tblCellSpacing w:w="15" w:type="dxa"/>
          <w:jc w:val="center"/>
        </w:trPr>
        <w:tc>
          <w:tcPr>
            <w:tcW w:w="1711" w:type="dxa"/>
            <w:vMerge w:val="restart"/>
            <w:vAlign w:val="center"/>
            <w:hideMark/>
          </w:tcPr>
          <w:p w:rsidR="00152277" w:rsidRPr="00272FA1" w:rsidRDefault="00152277" w:rsidP="003028EF">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152277" w:rsidRPr="00272FA1" w:rsidTr="003028EF">
        <w:trPr>
          <w:tblCellSpacing w:w="15" w:type="dxa"/>
          <w:jc w:val="center"/>
        </w:trPr>
        <w:tc>
          <w:tcPr>
            <w:tcW w:w="1711" w:type="dxa"/>
            <w:vMerge/>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152277" w:rsidRPr="00DF0FCF" w:rsidTr="00152277">
        <w:trPr>
          <w:trHeight w:val="514"/>
          <w:tblCellSpacing w:w="15" w:type="dxa"/>
          <w:jc w:val="center"/>
        </w:trPr>
        <w:tc>
          <w:tcPr>
            <w:tcW w:w="1711" w:type="dxa"/>
            <w:vAlign w:val="center"/>
          </w:tcPr>
          <w:p w:rsidR="00152277" w:rsidRPr="006F4344" w:rsidRDefault="00152277" w:rsidP="006F4344">
            <w:pPr>
              <w:spacing w:after="0" w:line="240" w:lineRule="auto"/>
              <w:ind w:firstLine="709"/>
              <w:contextualSpacing/>
              <w:jc w:val="both"/>
              <w:rPr>
                <w:rFonts w:ascii="Times New Roman" w:eastAsia="Times New Roman" w:hAnsi="Times New Roman" w:cs="Times New Roman"/>
                <w:b/>
                <w:sz w:val="28"/>
                <w:szCs w:val="28"/>
                <w:highlight w:val="yellow"/>
                <w:lang w:val="kk-KZ" w:eastAsia="ru-RU"/>
              </w:rPr>
            </w:pPr>
            <w:r w:rsidRPr="00DF0FCF">
              <w:rPr>
                <w:rFonts w:ascii="Times New Roman" w:eastAsia="Times New Roman" w:hAnsi="Times New Roman" w:cs="Times New Roman"/>
                <w:b/>
                <w:bCs/>
                <w:sz w:val="28"/>
                <w:szCs w:val="28"/>
                <w:lang w:eastAsia="ru-RU"/>
              </w:rPr>
              <w:t>D-О-</w:t>
            </w:r>
            <w:r w:rsidR="006F4344">
              <w:rPr>
                <w:rFonts w:ascii="Times New Roman" w:eastAsia="Times New Roman" w:hAnsi="Times New Roman" w:cs="Times New Roman"/>
                <w:b/>
                <w:bCs/>
                <w:sz w:val="28"/>
                <w:szCs w:val="28"/>
                <w:lang w:val="kk-KZ" w:eastAsia="ru-RU"/>
              </w:rPr>
              <w:t>4</w:t>
            </w:r>
          </w:p>
        </w:tc>
        <w:tc>
          <w:tcPr>
            <w:tcW w:w="0" w:type="auto"/>
          </w:tcPr>
          <w:p w:rsidR="00152277" w:rsidRPr="00DF0FCF" w:rsidRDefault="00152277" w:rsidP="00505983">
            <w:pPr>
              <w:spacing w:after="0" w:line="240" w:lineRule="auto"/>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16</w:t>
            </w:r>
            <w:r w:rsidR="00505983">
              <w:rPr>
                <w:rFonts w:ascii="Times New Roman" w:eastAsia="Calibri" w:hAnsi="Times New Roman" w:cs="Times New Roman"/>
                <w:b/>
                <w:color w:val="000000" w:themeColor="text1"/>
                <w:sz w:val="28"/>
                <w:szCs w:val="28"/>
                <w:lang w:val="kk-KZ"/>
              </w:rPr>
              <w:t>8 875</w:t>
            </w:r>
          </w:p>
        </w:tc>
        <w:tc>
          <w:tcPr>
            <w:tcW w:w="0" w:type="auto"/>
          </w:tcPr>
          <w:p w:rsidR="00152277" w:rsidRPr="00DF0FCF" w:rsidRDefault="00152277" w:rsidP="00505983">
            <w:pPr>
              <w:spacing w:after="0" w:line="240" w:lineRule="auto"/>
              <w:ind w:firstLine="567"/>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220</w:t>
            </w:r>
            <w:r w:rsidR="00BE49CE">
              <w:rPr>
                <w:rFonts w:ascii="Times New Roman" w:eastAsia="Calibri" w:hAnsi="Times New Roman" w:cs="Times New Roman"/>
                <w:b/>
                <w:color w:val="000000" w:themeColor="text1"/>
                <w:sz w:val="28"/>
                <w:szCs w:val="28"/>
                <w:lang w:val="kk-KZ"/>
              </w:rPr>
              <w:t xml:space="preserve"> </w:t>
            </w:r>
            <w:r w:rsidR="00505983">
              <w:rPr>
                <w:rFonts w:ascii="Times New Roman" w:eastAsia="Calibri" w:hAnsi="Times New Roman" w:cs="Times New Roman"/>
                <w:b/>
                <w:color w:val="000000" w:themeColor="text1"/>
                <w:sz w:val="28"/>
                <w:szCs w:val="28"/>
                <w:lang w:val="kk-KZ"/>
              </w:rPr>
              <w:t>271</w:t>
            </w:r>
          </w:p>
        </w:tc>
      </w:tr>
    </w:tbl>
    <w:p w:rsidR="002422C4" w:rsidRDefault="002422C4" w:rsidP="002422C4">
      <w:pPr>
        <w:pStyle w:val="a3"/>
        <w:spacing w:before="0" w:beforeAutospacing="0" w:after="0" w:afterAutospacing="0"/>
        <w:ind w:firstLine="709"/>
        <w:contextualSpacing/>
        <w:jc w:val="both"/>
        <w:rPr>
          <w:rStyle w:val="ac"/>
          <w:sz w:val="28"/>
          <w:szCs w:val="28"/>
          <w:highlight w:val="yellow"/>
        </w:rPr>
      </w:pPr>
    </w:p>
    <w:p w:rsidR="00FB40DF" w:rsidRDefault="00FB40DF" w:rsidP="002422C4">
      <w:pPr>
        <w:pStyle w:val="a3"/>
        <w:spacing w:before="0" w:beforeAutospacing="0" w:after="0" w:afterAutospacing="0"/>
        <w:ind w:firstLine="709"/>
        <w:contextualSpacing/>
        <w:jc w:val="both"/>
        <w:rPr>
          <w:rStyle w:val="ac"/>
          <w:sz w:val="28"/>
          <w:szCs w:val="28"/>
          <w:lang w:val="kk-KZ"/>
        </w:rPr>
      </w:pPr>
      <w:r w:rsidRPr="00FB40DF">
        <w:rPr>
          <w:rStyle w:val="ac"/>
          <w:sz w:val="28"/>
          <w:szCs w:val="28"/>
        </w:rPr>
        <w:t xml:space="preserve">«Павлодар </w:t>
      </w:r>
      <w:proofErr w:type="spellStart"/>
      <w:r w:rsidRPr="00FB40DF">
        <w:rPr>
          <w:rStyle w:val="ac"/>
          <w:sz w:val="28"/>
          <w:szCs w:val="28"/>
        </w:rPr>
        <w:t>облысы</w:t>
      </w:r>
      <w:proofErr w:type="spellEnd"/>
      <w:r w:rsidRPr="00FB40DF">
        <w:rPr>
          <w:rStyle w:val="ac"/>
          <w:sz w:val="28"/>
          <w:szCs w:val="28"/>
        </w:rPr>
        <w:t xml:space="preserve"> </w:t>
      </w:r>
      <w:proofErr w:type="spellStart"/>
      <w:r w:rsidRPr="00FB40DF">
        <w:rPr>
          <w:rStyle w:val="ac"/>
          <w:sz w:val="28"/>
          <w:szCs w:val="28"/>
        </w:rPr>
        <w:t>денсаулық</w:t>
      </w:r>
      <w:proofErr w:type="spellEnd"/>
      <w:r w:rsidRPr="00FB40DF">
        <w:rPr>
          <w:rStyle w:val="ac"/>
          <w:sz w:val="28"/>
          <w:szCs w:val="28"/>
        </w:rPr>
        <w:t xml:space="preserve"> </w:t>
      </w:r>
      <w:proofErr w:type="spellStart"/>
      <w:r w:rsidRPr="00FB40DF">
        <w:rPr>
          <w:rStyle w:val="ac"/>
          <w:sz w:val="28"/>
          <w:szCs w:val="28"/>
        </w:rPr>
        <w:t>сақтау</w:t>
      </w:r>
      <w:proofErr w:type="spellEnd"/>
      <w:r w:rsidRPr="00FB40DF">
        <w:rPr>
          <w:rStyle w:val="ac"/>
          <w:sz w:val="28"/>
          <w:szCs w:val="28"/>
        </w:rPr>
        <w:t xml:space="preserve"> </w:t>
      </w:r>
      <w:proofErr w:type="spellStart"/>
      <w:r w:rsidRPr="00FB40DF">
        <w:rPr>
          <w:rStyle w:val="ac"/>
          <w:sz w:val="28"/>
          <w:szCs w:val="28"/>
        </w:rPr>
        <w:t>басқарма</w:t>
      </w:r>
      <w:proofErr w:type="spellEnd"/>
      <w:r w:rsidRPr="00FB40DF">
        <w:rPr>
          <w:rStyle w:val="ac"/>
          <w:sz w:val="28"/>
          <w:szCs w:val="28"/>
        </w:rPr>
        <w:t xml:space="preserve">» ММ 140000, Павлодар қ., </w:t>
      </w:r>
      <w:r w:rsidR="00446A6B">
        <w:rPr>
          <w:rStyle w:val="ac"/>
          <w:sz w:val="28"/>
          <w:szCs w:val="28"/>
        </w:rPr>
        <w:t xml:space="preserve">Астана </w:t>
      </w:r>
      <w:proofErr w:type="spellStart"/>
      <w:r w:rsidRPr="00FB40DF">
        <w:rPr>
          <w:rStyle w:val="ac"/>
          <w:sz w:val="28"/>
          <w:szCs w:val="28"/>
        </w:rPr>
        <w:t>көш</w:t>
      </w:r>
      <w:proofErr w:type="spellEnd"/>
      <w:r w:rsidRPr="00FB40DF">
        <w:rPr>
          <w:rStyle w:val="ac"/>
          <w:sz w:val="28"/>
          <w:szCs w:val="28"/>
        </w:rPr>
        <w:t xml:space="preserve">. </w:t>
      </w:r>
      <w:r w:rsidR="00446A6B">
        <w:rPr>
          <w:rStyle w:val="ac"/>
          <w:sz w:val="28"/>
          <w:szCs w:val="28"/>
        </w:rPr>
        <w:t>59</w:t>
      </w:r>
      <w:r w:rsidRPr="00FB40DF">
        <w:rPr>
          <w:rStyle w:val="ac"/>
          <w:sz w:val="28"/>
          <w:szCs w:val="28"/>
        </w:rPr>
        <w:t xml:space="preserve">, </w:t>
      </w:r>
      <w:proofErr w:type="spellStart"/>
      <w:r w:rsidRPr="00FB40DF">
        <w:rPr>
          <w:rStyle w:val="ac"/>
          <w:sz w:val="28"/>
          <w:szCs w:val="28"/>
        </w:rPr>
        <w:t>анықтама</w:t>
      </w:r>
      <w:proofErr w:type="spellEnd"/>
      <w:r w:rsidRPr="00FB40DF">
        <w:rPr>
          <w:rStyle w:val="ac"/>
          <w:sz w:val="28"/>
          <w:szCs w:val="28"/>
        </w:rPr>
        <w:t xml:space="preserve"> </w:t>
      </w:r>
      <w:proofErr w:type="spellStart"/>
      <w:r w:rsidRPr="00FB40DF">
        <w:rPr>
          <w:rStyle w:val="ac"/>
          <w:sz w:val="28"/>
          <w:szCs w:val="28"/>
        </w:rPr>
        <w:t>үшін</w:t>
      </w:r>
      <w:proofErr w:type="spellEnd"/>
      <w:r w:rsidRPr="00FB40DF">
        <w:rPr>
          <w:rStyle w:val="ac"/>
          <w:sz w:val="28"/>
          <w:szCs w:val="28"/>
        </w:rPr>
        <w:t xml:space="preserve"> телефоны: </w:t>
      </w:r>
      <w:r w:rsidR="00446A6B" w:rsidRPr="00446A6B">
        <w:rPr>
          <w:rStyle w:val="ac"/>
          <w:sz w:val="28"/>
          <w:szCs w:val="28"/>
        </w:rPr>
        <w:t>8(7182) 32-00-42,  32-01-20</w:t>
      </w:r>
      <w:r w:rsidRPr="00FB40DF">
        <w:rPr>
          <w:rStyle w:val="ac"/>
          <w:sz w:val="28"/>
          <w:szCs w:val="28"/>
        </w:rPr>
        <w:t xml:space="preserve">, </w:t>
      </w:r>
      <w:proofErr w:type="spellStart"/>
      <w:r w:rsidRPr="00FB40DF">
        <w:rPr>
          <w:rStyle w:val="ac"/>
          <w:sz w:val="28"/>
          <w:szCs w:val="28"/>
        </w:rPr>
        <w:t>электрондық</w:t>
      </w:r>
      <w:proofErr w:type="spellEnd"/>
      <w:r w:rsidRPr="00FB40DF">
        <w:rPr>
          <w:rStyle w:val="ac"/>
          <w:sz w:val="28"/>
          <w:szCs w:val="28"/>
        </w:rPr>
        <w:t xml:space="preserve"> </w:t>
      </w:r>
      <w:proofErr w:type="spellStart"/>
      <w:r w:rsidRPr="00FB40DF">
        <w:rPr>
          <w:rStyle w:val="ac"/>
          <w:sz w:val="28"/>
          <w:szCs w:val="28"/>
        </w:rPr>
        <w:t>мекенжайы</w:t>
      </w:r>
      <w:proofErr w:type="spellEnd"/>
      <w:r w:rsidRPr="00FB40DF">
        <w:rPr>
          <w:rStyle w:val="ac"/>
          <w:sz w:val="28"/>
          <w:szCs w:val="28"/>
        </w:rPr>
        <w:t>: kense.dz@</w:t>
      </w:r>
      <w:r w:rsidR="00E911D1">
        <w:rPr>
          <w:rStyle w:val="ac"/>
          <w:sz w:val="28"/>
          <w:szCs w:val="28"/>
        </w:rPr>
        <w:t xml:space="preserve">pavlodar.gov.kz «Б» корпусы бос </w:t>
      </w:r>
      <w:proofErr w:type="spellStart"/>
      <w:r w:rsidRPr="00FB40DF">
        <w:rPr>
          <w:rStyle w:val="ac"/>
          <w:sz w:val="28"/>
          <w:szCs w:val="28"/>
        </w:rPr>
        <w:t>әкімшілік</w:t>
      </w:r>
      <w:proofErr w:type="spellEnd"/>
      <w:r w:rsidRPr="00FB40DF">
        <w:rPr>
          <w:rStyle w:val="ac"/>
          <w:sz w:val="28"/>
          <w:szCs w:val="28"/>
        </w:rPr>
        <w:t xml:space="preserve"> </w:t>
      </w:r>
      <w:proofErr w:type="spellStart"/>
      <w:r w:rsidRPr="00FB40DF">
        <w:rPr>
          <w:rStyle w:val="ac"/>
          <w:sz w:val="28"/>
          <w:szCs w:val="28"/>
        </w:rPr>
        <w:t>мемлекеттік</w:t>
      </w:r>
      <w:proofErr w:type="spellEnd"/>
      <w:r w:rsidRPr="00FB40DF">
        <w:rPr>
          <w:rStyle w:val="ac"/>
          <w:sz w:val="28"/>
          <w:szCs w:val="28"/>
        </w:rPr>
        <w:t xml:space="preserve"> </w:t>
      </w:r>
      <w:proofErr w:type="spellStart"/>
      <w:r w:rsidRPr="00FB40DF">
        <w:rPr>
          <w:rStyle w:val="ac"/>
          <w:sz w:val="28"/>
          <w:szCs w:val="28"/>
        </w:rPr>
        <w:t>лауазымдарына</w:t>
      </w:r>
      <w:proofErr w:type="spellEnd"/>
      <w:r w:rsidRPr="00FB40DF">
        <w:rPr>
          <w:rStyle w:val="ac"/>
          <w:sz w:val="28"/>
          <w:szCs w:val="28"/>
        </w:rPr>
        <w:t xml:space="preserve"> </w:t>
      </w:r>
      <w:proofErr w:type="spellStart"/>
      <w:proofErr w:type="gramStart"/>
      <w:r w:rsidRPr="00FB40DF">
        <w:rPr>
          <w:rStyle w:val="ac"/>
          <w:sz w:val="28"/>
          <w:szCs w:val="28"/>
        </w:rPr>
        <w:t>орналасу</w:t>
      </w:r>
      <w:proofErr w:type="gramEnd"/>
      <w:r w:rsidRPr="00FB40DF">
        <w:rPr>
          <w:rStyle w:val="ac"/>
          <w:sz w:val="28"/>
          <w:szCs w:val="28"/>
        </w:rPr>
        <w:t>ға</w:t>
      </w:r>
      <w:proofErr w:type="spellEnd"/>
      <w:r w:rsidRPr="00FB40DF">
        <w:rPr>
          <w:rStyle w:val="ac"/>
          <w:sz w:val="28"/>
          <w:szCs w:val="28"/>
        </w:rPr>
        <w:t xml:space="preserve">  </w:t>
      </w:r>
      <w:proofErr w:type="spellStart"/>
      <w:r w:rsidRPr="00FB40DF">
        <w:rPr>
          <w:rStyle w:val="ac"/>
          <w:sz w:val="28"/>
          <w:szCs w:val="28"/>
        </w:rPr>
        <w:t>жалпы</w:t>
      </w:r>
      <w:proofErr w:type="spellEnd"/>
      <w:r w:rsidRPr="00FB40DF">
        <w:rPr>
          <w:rStyle w:val="ac"/>
          <w:sz w:val="28"/>
          <w:szCs w:val="28"/>
        </w:rPr>
        <w:t xml:space="preserve"> </w:t>
      </w:r>
      <w:proofErr w:type="spellStart"/>
      <w:r w:rsidRPr="00FB40DF">
        <w:rPr>
          <w:rStyle w:val="ac"/>
          <w:sz w:val="28"/>
          <w:szCs w:val="28"/>
        </w:rPr>
        <w:t>жариялайды</w:t>
      </w:r>
      <w:proofErr w:type="spellEnd"/>
      <w:r w:rsidRPr="00FB40DF">
        <w:rPr>
          <w:rStyle w:val="ac"/>
          <w:sz w:val="28"/>
          <w:szCs w:val="28"/>
        </w:rPr>
        <w:t xml:space="preserve">: </w:t>
      </w:r>
    </w:p>
    <w:p w:rsidR="0066209F" w:rsidRPr="0066209F" w:rsidRDefault="0066209F" w:rsidP="002422C4">
      <w:pPr>
        <w:pStyle w:val="a3"/>
        <w:spacing w:before="0" w:beforeAutospacing="0" w:after="0" w:afterAutospacing="0"/>
        <w:ind w:firstLine="709"/>
        <w:contextualSpacing/>
        <w:jc w:val="both"/>
        <w:rPr>
          <w:rStyle w:val="ac"/>
          <w:sz w:val="28"/>
          <w:szCs w:val="28"/>
          <w:lang w:val="kk-KZ"/>
        </w:rPr>
      </w:pPr>
    </w:p>
    <w:p w:rsidR="002422C4" w:rsidRDefault="0066209F" w:rsidP="0066209F">
      <w:pPr>
        <w:pStyle w:val="a3"/>
        <w:spacing w:after="0"/>
        <w:ind w:firstLine="709"/>
        <w:contextualSpacing/>
        <w:jc w:val="both"/>
        <w:rPr>
          <w:rStyle w:val="ac"/>
          <w:sz w:val="28"/>
          <w:szCs w:val="28"/>
          <w:lang w:val="kk-KZ"/>
        </w:rPr>
      </w:pPr>
      <w:r w:rsidRPr="00C44460">
        <w:rPr>
          <w:rStyle w:val="ac"/>
          <w:sz w:val="28"/>
          <w:szCs w:val="28"/>
          <w:lang w:val="kk-KZ"/>
        </w:rPr>
        <w:t>Павлодар облысы денсаулық сақтау басқармасы</w:t>
      </w:r>
      <w:r w:rsidR="00D933EC">
        <w:rPr>
          <w:rStyle w:val="ac"/>
          <w:sz w:val="28"/>
          <w:szCs w:val="28"/>
          <w:lang w:val="kk-KZ"/>
        </w:rPr>
        <w:t xml:space="preserve"> </w:t>
      </w:r>
      <w:r w:rsidR="0053576A" w:rsidRPr="0053576A">
        <w:rPr>
          <w:rStyle w:val="ac"/>
          <w:sz w:val="28"/>
          <w:szCs w:val="28"/>
          <w:lang w:val="kk-KZ"/>
        </w:rPr>
        <w:t>денсаулық сақтау жүйесіндегі бухгалтерлік есеп және мемлекеттік сатып ал</w:t>
      </w:r>
      <w:r w:rsidR="0053576A">
        <w:rPr>
          <w:rStyle w:val="ac"/>
          <w:sz w:val="28"/>
          <w:szCs w:val="28"/>
          <w:lang w:val="kk-KZ"/>
        </w:rPr>
        <w:t xml:space="preserve">у бөлімінің бас маманы, </w:t>
      </w:r>
      <w:r w:rsidR="00D933EC">
        <w:rPr>
          <w:rStyle w:val="ac"/>
          <w:sz w:val="28"/>
          <w:szCs w:val="28"/>
          <w:lang w:val="kk-KZ"/>
        </w:rPr>
        <w:t>санаты «D-О-4</w:t>
      </w:r>
      <w:r w:rsidRPr="00C44460">
        <w:rPr>
          <w:rStyle w:val="ac"/>
          <w:sz w:val="28"/>
          <w:szCs w:val="28"/>
          <w:lang w:val="kk-KZ"/>
        </w:rPr>
        <w:t>»</w:t>
      </w:r>
      <w:r>
        <w:rPr>
          <w:rStyle w:val="ac"/>
          <w:sz w:val="28"/>
          <w:szCs w:val="28"/>
          <w:lang w:val="kk-KZ"/>
        </w:rPr>
        <w:t xml:space="preserve">, </w:t>
      </w:r>
      <w:r w:rsidR="002422C4" w:rsidRPr="00C44460">
        <w:rPr>
          <w:rStyle w:val="ac"/>
          <w:sz w:val="28"/>
          <w:szCs w:val="28"/>
          <w:lang w:val="kk-KZ"/>
        </w:rPr>
        <w:t>1 бірлік</w:t>
      </w:r>
      <w:r w:rsidR="0053576A">
        <w:rPr>
          <w:rStyle w:val="ac"/>
          <w:sz w:val="28"/>
          <w:szCs w:val="28"/>
          <w:lang w:val="kk-KZ"/>
        </w:rPr>
        <w:t xml:space="preserve"> </w:t>
      </w:r>
      <w:r w:rsidR="0053576A" w:rsidRPr="0053576A">
        <w:rPr>
          <w:rStyle w:val="ac"/>
          <w:sz w:val="28"/>
          <w:szCs w:val="28"/>
          <w:lang w:val="kk-KZ"/>
        </w:rPr>
        <w:t>(бала үш жасқа толғанша күту бойынша демалыс кезеңіне 202</w:t>
      </w:r>
      <w:r w:rsidR="00E911D1">
        <w:rPr>
          <w:rStyle w:val="ac"/>
          <w:sz w:val="28"/>
          <w:szCs w:val="28"/>
          <w:lang w:val="kk-KZ"/>
        </w:rPr>
        <w:t>2</w:t>
      </w:r>
      <w:r w:rsidR="0053576A" w:rsidRPr="0053576A">
        <w:rPr>
          <w:rStyle w:val="ac"/>
          <w:sz w:val="28"/>
          <w:szCs w:val="28"/>
          <w:lang w:val="kk-KZ"/>
        </w:rPr>
        <w:t xml:space="preserve"> жылғы </w:t>
      </w:r>
      <w:r w:rsidR="00E911D1">
        <w:rPr>
          <w:rStyle w:val="ac"/>
          <w:sz w:val="28"/>
          <w:szCs w:val="28"/>
          <w:lang w:val="kk-KZ"/>
        </w:rPr>
        <w:t>15</w:t>
      </w:r>
      <w:r w:rsidR="0053576A" w:rsidRPr="0053576A">
        <w:rPr>
          <w:rStyle w:val="ac"/>
          <w:sz w:val="28"/>
          <w:szCs w:val="28"/>
          <w:lang w:val="kk-KZ"/>
        </w:rPr>
        <w:t xml:space="preserve"> </w:t>
      </w:r>
      <w:r w:rsidR="00E911D1">
        <w:rPr>
          <w:rStyle w:val="ac"/>
          <w:sz w:val="28"/>
          <w:szCs w:val="28"/>
          <w:lang w:val="kk-KZ"/>
        </w:rPr>
        <w:t>наурызға</w:t>
      </w:r>
      <w:r w:rsidR="0053576A" w:rsidRPr="0053576A">
        <w:rPr>
          <w:rStyle w:val="ac"/>
          <w:sz w:val="28"/>
          <w:szCs w:val="28"/>
          <w:lang w:val="kk-KZ"/>
        </w:rPr>
        <w:t xml:space="preserve"> дейін)</w:t>
      </w:r>
      <w:r w:rsidR="0053576A">
        <w:rPr>
          <w:rStyle w:val="ac"/>
          <w:sz w:val="28"/>
          <w:szCs w:val="28"/>
          <w:lang w:val="kk-KZ"/>
        </w:rPr>
        <w:t>.</w:t>
      </w:r>
    </w:p>
    <w:p w:rsidR="0053576A" w:rsidRPr="00C44460" w:rsidRDefault="0053576A" w:rsidP="0066209F">
      <w:pPr>
        <w:pStyle w:val="a3"/>
        <w:spacing w:after="0"/>
        <w:ind w:firstLine="709"/>
        <w:contextualSpacing/>
        <w:jc w:val="both"/>
        <w:rPr>
          <w:sz w:val="28"/>
          <w:szCs w:val="28"/>
          <w:lang w:val="kk-KZ"/>
        </w:rPr>
      </w:pPr>
    </w:p>
    <w:p w:rsidR="00B1129B" w:rsidRDefault="002422C4" w:rsidP="005C6962">
      <w:pPr>
        <w:pStyle w:val="a3"/>
        <w:spacing w:after="0"/>
        <w:ind w:firstLine="709"/>
        <w:contextualSpacing/>
        <w:jc w:val="both"/>
        <w:rPr>
          <w:sz w:val="28"/>
          <w:szCs w:val="28"/>
          <w:lang w:val="kk-KZ"/>
        </w:rPr>
      </w:pPr>
      <w:r w:rsidRPr="006F4344">
        <w:rPr>
          <w:rStyle w:val="ac"/>
          <w:sz w:val="28"/>
          <w:szCs w:val="28"/>
          <w:lang w:val="kk-KZ"/>
        </w:rPr>
        <w:lastRenderedPageBreak/>
        <w:t>Функционалдық міндеттері:</w:t>
      </w:r>
      <w:r w:rsidRPr="006F4344">
        <w:rPr>
          <w:sz w:val="28"/>
          <w:szCs w:val="28"/>
          <w:lang w:val="kk-KZ"/>
        </w:rPr>
        <w:t xml:space="preserve"> </w:t>
      </w:r>
      <w:r w:rsidR="00B1129B" w:rsidRPr="00B1129B">
        <w:rPr>
          <w:sz w:val="28"/>
          <w:szCs w:val="28"/>
          <w:lang w:val="kk-KZ"/>
        </w:rPr>
        <w:t xml:space="preserve">Денсаулық сақтау жүйесіндегі Бухгалтерлік есеп және мемлекеттік сатып алу департаментінің бас маманы: «Облыстық денсаулық сақтау» мемлекеттік мекемесінде «Мемлекеттік сатып алулар туралы» Қазақстан Республикасының заңнамасына сәйкес республикалық және облыстық бюджеттер қаражаты есебінен жүргізілетін тауарларды, жұмыстар мен қызметтерді мемлекеттік сатып алу рәсімдерін ұйымдастырады және жүргізеді. Ол облыстық денсаулық сақтау басқармасының қарамағындағы медициналық ұйымдарда мемлекеттік сатып алуларды бақылайды. Берілген құжаттарды жоғары сапалы және уақтылы орындауды жүзеге асырады. Ол Павлодар облысының мемлекеттік сатып алу денсаулық сақтау басқармасының жылдық жоспарын дайындауды және дайындауды қамтамасыз етеді. тауарларды, жұмыстарды және қызметтерді мемлекеттік сатып алу веб-порталында келісім-шарттар орналастыруды және орындалуын бақылайды. Конкурсқа Павлодар облысының (аукцион) ведомстволық бағынысты денсаулық сақтау басқару ұйымдары арқылы, жоспарлы және тауарларды мемлекеттік сатып алуды жүргізді жұмыстар мен қызметтер туралы ай сайынғы ақпаратты жинайды. Мониторлар және ведомстволық бағыныстағы ұйымдардың тұрғысында нысаны ПП-1 бойынша шоғырландырылған айлық статистикалық есептің (тауарларды, жұмыстарды және қызметтерді сатып алу) дайындау. шағымдар мен өтініштерді сотқа Қазақстан Республикасының заңдарында үшін мемлекеттік сатып алу туралы, сондай-ақ Жеткізушінің жосықсыз және енгізу мемлекеттік сатып алудың жосықсыз қатысушыларының тізіліміне тану, оның ішінде тауарларды, жұмыстарды және қызметтерді мемлекеттік сатып алу бойынша міндеттемелерді, тиiсiнше орындамаған. Ол мемлекеттік сатып алу рәсімдерін қатысты түрлі құқықтық мәселелер қарауға қатысады. Ол бағынысты тауарларды мемлекеттік сатып алу бойынша ұйымдардың, жұмыстар мен қызметтерді техникалық көмек көрсетеді. Бағынысты ұйымдармен және басқа да мемлекеттік органдармен құзыреттілікке сәйкес хат алмасады. Жеке және заңды тұлғалардың қызметке қатысты өтініштерін қарайды. Бөлім басшысының бұйрықтары мен нұсқауларын және оның орынбасарларын, кафедра меңгерушісін жүзеге асырады. </w:t>
      </w:r>
    </w:p>
    <w:p w:rsidR="00D0798A" w:rsidRDefault="002422C4" w:rsidP="005C6962">
      <w:pPr>
        <w:pStyle w:val="a3"/>
        <w:spacing w:after="0"/>
        <w:ind w:firstLine="709"/>
        <w:contextualSpacing/>
        <w:jc w:val="both"/>
        <w:rPr>
          <w:sz w:val="28"/>
          <w:szCs w:val="28"/>
          <w:lang w:val="kk-KZ"/>
        </w:rPr>
      </w:pPr>
      <w:r w:rsidRPr="005459AD">
        <w:rPr>
          <w:rStyle w:val="ac"/>
          <w:sz w:val="28"/>
          <w:szCs w:val="28"/>
          <w:lang w:val="kk-KZ"/>
        </w:rPr>
        <w:t>Конкурсқа қатысушыларға қойылатын талаптар:</w:t>
      </w:r>
      <w:r w:rsidRPr="005459AD">
        <w:rPr>
          <w:sz w:val="28"/>
          <w:szCs w:val="28"/>
          <w:lang w:val="kk-KZ"/>
        </w:rPr>
        <w:t xml:space="preserve"> Жоғары немесе жоғары оқу орнынан кейінгі білім. Мынадай құзыреттердің бар болуы: </w:t>
      </w:r>
      <w:r w:rsidR="00D0798A" w:rsidRPr="005459AD">
        <w:rPr>
          <w:sz w:val="28"/>
          <w:szCs w:val="28"/>
          <w:lang w:val="kk-KZ"/>
        </w:rPr>
        <w:t>стресске</w:t>
      </w:r>
      <w:r w:rsidR="00D0798A" w:rsidRPr="00D0798A">
        <w:rPr>
          <w:sz w:val="28"/>
          <w:szCs w:val="28"/>
          <w:lang w:val="kk-KZ"/>
        </w:rPr>
        <w:t xml:space="preserve">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2422C4" w:rsidRPr="00D0798A" w:rsidRDefault="00E903DE" w:rsidP="002422C4">
      <w:pPr>
        <w:pStyle w:val="a3"/>
        <w:spacing w:before="0" w:beforeAutospacing="0" w:after="0" w:afterAutospacing="0"/>
        <w:ind w:firstLine="709"/>
        <w:contextualSpacing/>
        <w:jc w:val="both"/>
        <w:rPr>
          <w:sz w:val="28"/>
          <w:szCs w:val="28"/>
          <w:lang w:val="kk-KZ"/>
        </w:rPr>
      </w:pPr>
      <w:r w:rsidRPr="00E903DE">
        <w:rPr>
          <w:b/>
          <w:sz w:val="28"/>
          <w:szCs w:val="28"/>
          <w:lang w:val="kk-KZ"/>
        </w:rPr>
        <w:t>Жоғары білім:</w:t>
      </w:r>
      <w:r w:rsidRPr="00E903DE">
        <w:rPr>
          <w:sz w:val="28"/>
          <w:szCs w:val="28"/>
          <w:lang w:val="kk-KZ"/>
        </w:rPr>
        <w:t xml:space="preserve"> </w:t>
      </w:r>
      <w:r w:rsidR="005F563A" w:rsidRPr="005F563A">
        <w:rPr>
          <w:sz w:val="28"/>
          <w:szCs w:val="28"/>
          <w:lang w:val="kk-KZ"/>
        </w:rPr>
        <w:t xml:space="preserve">Жоғары білім: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әлемдік экономика); </w:t>
      </w:r>
      <w:r w:rsidR="003818EA">
        <w:rPr>
          <w:sz w:val="28"/>
          <w:szCs w:val="28"/>
          <w:lang w:val="kk-KZ"/>
        </w:rPr>
        <w:t xml:space="preserve">құқық, </w:t>
      </w:r>
      <w:bookmarkStart w:id="0" w:name="_GoBack"/>
      <w:bookmarkEnd w:id="0"/>
      <w:r w:rsidR="005F563A" w:rsidRPr="005F563A">
        <w:rPr>
          <w:sz w:val="28"/>
          <w:szCs w:val="28"/>
          <w:lang w:val="kk-KZ"/>
        </w:rPr>
        <w:t>жаратылыстану ғылымдары (математика)</w:t>
      </w:r>
      <w:r w:rsidR="005F563A">
        <w:rPr>
          <w:sz w:val="28"/>
          <w:szCs w:val="28"/>
          <w:lang w:val="kk-KZ"/>
        </w:rPr>
        <w:t>.</w:t>
      </w:r>
      <w:r w:rsidR="005F563A" w:rsidRPr="005F563A">
        <w:rPr>
          <w:sz w:val="28"/>
          <w:szCs w:val="28"/>
          <w:lang w:val="kk-KZ"/>
        </w:rPr>
        <w:t xml:space="preserve"> </w:t>
      </w:r>
      <w:r w:rsidR="005F563A">
        <w:rPr>
          <w:sz w:val="28"/>
          <w:szCs w:val="28"/>
          <w:lang w:val="kk-KZ"/>
        </w:rPr>
        <w:tab/>
      </w:r>
      <w:r w:rsidR="002422C4" w:rsidRPr="00D0798A">
        <w:rPr>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lastRenderedPageBreak/>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шешіміне шағымдана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Жалпы конкурсқа қатысатын және әңгімелесуге жіберілген кандидаттар оны кандидаттарды әңгімелесу жіберу туралы хабардар ету күнінен бастап үш жұмыс күн ішінде конкурс жариялаған мемлекеттік органдарда өтеді.</w:t>
      </w:r>
    </w:p>
    <w:p w:rsidR="004E106E" w:rsidRDefault="004E106E" w:rsidP="002422C4">
      <w:pPr>
        <w:pStyle w:val="a3"/>
        <w:spacing w:before="0" w:beforeAutospacing="0" w:after="0" w:afterAutospacing="0"/>
        <w:ind w:firstLine="709"/>
        <w:contextualSpacing/>
        <w:jc w:val="both"/>
        <w:rPr>
          <w:rStyle w:val="ac"/>
          <w:sz w:val="28"/>
          <w:szCs w:val="28"/>
          <w:lang w:val="kk-KZ"/>
        </w:rPr>
      </w:pPr>
    </w:p>
    <w:p w:rsidR="002422C4" w:rsidRPr="002B0508" w:rsidRDefault="002422C4" w:rsidP="002422C4">
      <w:pPr>
        <w:pStyle w:val="a3"/>
        <w:spacing w:before="0" w:beforeAutospacing="0" w:after="0" w:afterAutospacing="0"/>
        <w:ind w:firstLine="709"/>
        <w:contextualSpacing/>
        <w:jc w:val="both"/>
        <w:rPr>
          <w:sz w:val="28"/>
          <w:szCs w:val="28"/>
          <w:lang w:val="kk-KZ"/>
        </w:rPr>
      </w:pPr>
      <w:r w:rsidRPr="002B0508">
        <w:rPr>
          <w:rStyle w:val="ac"/>
          <w:sz w:val="28"/>
          <w:szCs w:val="28"/>
          <w:lang w:val="kk-KZ"/>
        </w:rPr>
        <w:t>Конкурсқа қатысу үшін қажетті құжаттар:</w:t>
      </w:r>
      <w:r w:rsidRPr="002B0508">
        <w:rPr>
          <w:sz w:val="28"/>
          <w:szCs w:val="28"/>
          <w:lang w:val="kk-KZ"/>
        </w:rPr>
        <w:t xml:space="preserve">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1)Қағидалардың 2-қосымшасына сәйкес нысандағы өтініш;</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2)3х4 үлгідегі түрлі түсті суретпен Қағидаларға 3-қосымшаға сәйкес нысанда толтырылған «Б» корпусының әкімшілік мемлекеттік лауазымына кандидаттың қызметтiк тiзiмі;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3)бiлiмi туралы құжаттар мен олардың көшірмелерінің нотариалдық куәландырылған көшiрмелерi;</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 xml:space="preserve">«Болашақ»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w:t>
      </w:r>
      <w:r w:rsidRPr="006F4344">
        <w:rPr>
          <w:sz w:val="28"/>
          <w:szCs w:val="28"/>
          <w:lang w:val="kk-KZ"/>
        </w:rPr>
        <w:lastRenderedPageBreak/>
        <w:t>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4)еңбек қызметін растайтын құжаттың нотариалдық куәландырылған немесе жұмыс орнынан кадр қызметімен куәландырылған көшiрмесi;</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5)Қазақстан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6)Қазақстан Республикасы азаматының жеке басын куәландыратын құжаттың көшірмесі;</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7)Қазақстан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8)Қазақстан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Егер кандидат мемлекеттік қызметші болмаса персоналды басқару қызметі (кадр қызметі) «Е-қызмет» интегралды ақпараттық жүйесі арқылы кандидаттың:</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1) құжаттарды тапсыру сәтінде заңнаманы білуіне тестілеуден өткені туралы шекті мәннен төмен емес нәтижелері бар қолданыстағы сертификаттың;</w:t>
      </w:r>
    </w:p>
    <w:p w:rsidR="002422C4" w:rsidRPr="00505983" w:rsidRDefault="002422C4" w:rsidP="002422C4">
      <w:pPr>
        <w:pStyle w:val="a3"/>
        <w:spacing w:before="0" w:beforeAutospacing="0" w:after="0" w:afterAutospacing="0"/>
        <w:ind w:firstLine="709"/>
        <w:contextualSpacing/>
        <w:jc w:val="both"/>
        <w:rPr>
          <w:sz w:val="28"/>
          <w:szCs w:val="28"/>
          <w:lang w:val="kk-KZ"/>
        </w:rPr>
      </w:pPr>
      <w:r w:rsidRPr="00505983">
        <w:rPr>
          <w:sz w:val="28"/>
          <w:szCs w:val="28"/>
          <w:lang w:val="kk-KZ"/>
        </w:rPr>
        <w:lastRenderedPageBreak/>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rsidR="002422C4" w:rsidRPr="00505983" w:rsidRDefault="002422C4" w:rsidP="002422C4">
      <w:pPr>
        <w:pStyle w:val="a3"/>
        <w:spacing w:before="0" w:beforeAutospacing="0" w:after="0" w:afterAutospacing="0"/>
        <w:ind w:firstLine="709"/>
        <w:contextualSpacing/>
        <w:jc w:val="both"/>
        <w:rPr>
          <w:sz w:val="28"/>
          <w:szCs w:val="28"/>
          <w:lang w:val="kk-KZ"/>
        </w:rPr>
      </w:pPr>
      <w:r w:rsidRPr="00505983">
        <w:rPr>
          <w:sz w:val="28"/>
          <w:szCs w:val="28"/>
          <w:lang w:val="kk-KZ"/>
        </w:rPr>
        <w:t xml:space="preserve">Құжаттарды қабылдау мерзімі - </w:t>
      </w:r>
      <w:r w:rsidRPr="00505983">
        <w:rPr>
          <w:rStyle w:val="ac"/>
          <w:sz w:val="28"/>
          <w:szCs w:val="28"/>
          <w:lang w:val="kk-KZ"/>
        </w:rPr>
        <w:t>7 ЖҰМЫС КҮНІ</w:t>
      </w:r>
      <w:r w:rsidRPr="00505983">
        <w:rPr>
          <w:sz w:val="28"/>
          <w:szCs w:val="28"/>
          <w:lang w:val="kk-KZ"/>
        </w:rPr>
        <w:t xml:space="preserve">, ол жалпы конкурс өткізу туралы хабарландыру соңғы жарияланғаннан кейін келесі жұмыс күнінен бастап есептеледі </w:t>
      </w:r>
    </w:p>
    <w:p w:rsidR="002422C4" w:rsidRDefault="002422C4" w:rsidP="002422C4">
      <w:pPr>
        <w:pStyle w:val="a3"/>
        <w:spacing w:before="0" w:beforeAutospacing="0" w:after="0" w:afterAutospacing="0"/>
        <w:ind w:firstLine="709"/>
        <w:contextualSpacing/>
        <w:jc w:val="both"/>
        <w:rPr>
          <w:rStyle w:val="ac"/>
          <w:sz w:val="28"/>
          <w:szCs w:val="28"/>
          <w:lang w:val="kk-KZ"/>
        </w:rPr>
      </w:pPr>
      <w:r w:rsidRPr="00505983">
        <w:rPr>
          <w:rStyle w:val="ac"/>
          <w:sz w:val="28"/>
          <w:szCs w:val="28"/>
          <w:lang w:val="kk-KZ"/>
        </w:rPr>
        <w:t>«Б» корпусының мемлекеттік әкімшілік лауазымына орналасуға арналған конкурсты өткізу қағидаларының (Агенттігінің 2017 жылғы 21 ақпандағы № 40 бұйрығы) 53-тармағына сәйкес әңгімелесу кезінде егер конкурс комиссиясы отырысының өтуіне кедергі келтірмеген жағдайда кандидат та техникалық жазба құралдарын қолдана алады.</w:t>
      </w:r>
    </w:p>
    <w:p w:rsidR="00E903DE" w:rsidRPr="00E903DE" w:rsidRDefault="00E903DE" w:rsidP="002422C4">
      <w:pPr>
        <w:pStyle w:val="a3"/>
        <w:spacing w:before="0" w:beforeAutospacing="0" w:after="0" w:afterAutospacing="0"/>
        <w:ind w:firstLine="709"/>
        <w:contextualSpacing/>
        <w:jc w:val="both"/>
        <w:rPr>
          <w:sz w:val="28"/>
          <w:szCs w:val="28"/>
          <w:lang w:val="kk-KZ"/>
        </w:rPr>
      </w:pPr>
    </w:p>
    <w:p w:rsidR="00FA04C3" w:rsidRPr="00FA04C3" w:rsidRDefault="002422C4" w:rsidP="00FA04C3">
      <w:pPr>
        <w:pStyle w:val="a3"/>
        <w:spacing w:after="0"/>
        <w:ind w:firstLine="709"/>
        <w:contextualSpacing/>
        <w:jc w:val="both"/>
        <w:rPr>
          <w:rStyle w:val="ac"/>
          <w:sz w:val="28"/>
          <w:szCs w:val="28"/>
          <w:lang w:val="kk-KZ"/>
        </w:rPr>
      </w:pPr>
      <w:r w:rsidRPr="00FA04C3">
        <w:rPr>
          <w:rStyle w:val="ac"/>
          <w:sz w:val="28"/>
          <w:szCs w:val="28"/>
          <w:lang w:val="kk-KZ"/>
        </w:rPr>
        <w:t>Бос мемлекеттік әкімшілік лауазымдарға орналасуға үміткерлерге</w:t>
      </w:r>
      <w:r w:rsidR="006E7216" w:rsidRPr="00FA04C3">
        <w:rPr>
          <w:rStyle w:val="ac"/>
          <w:sz w:val="28"/>
          <w:szCs w:val="28"/>
          <w:lang w:val="kk-KZ"/>
        </w:rPr>
        <w:t xml:space="preserve"> арналған тестілеу бағдарламасы : (</w:t>
      </w:r>
      <w:r w:rsidR="00FA04C3" w:rsidRPr="00FA04C3">
        <w:rPr>
          <w:rStyle w:val="ac"/>
          <w:sz w:val="28"/>
          <w:szCs w:val="28"/>
          <w:lang w:val="kk-KZ"/>
        </w:rPr>
        <w:t>екінші</w:t>
      </w:r>
      <w:r w:rsidR="006E7216" w:rsidRPr="00FA04C3">
        <w:rPr>
          <w:rStyle w:val="ac"/>
          <w:sz w:val="28"/>
          <w:szCs w:val="28"/>
          <w:lang w:val="kk-KZ"/>
        </w:rPr>
        <w:t xml:space="preserve"> бағдарлама) </w:t>
      </w:r>
      <w:r w:rsidR="00FA04C3" w:rsidRPr="00FA04C3">
        <w:rPr>
          <w:rStyle w:val="ac"/>
          <w:sz w:val="28"/>
          <w:szCs w:val="28"/>
          <w:lang w:val="kk-KZ"/>
        </w:rPr>
        <w:t>екінші бағдарлама B-5, B-6, C-4, C-5, С-О-3, C-O-4, C-O-5, C-O-6, C-R-2, C-R-3, C-R-4, D-4, D-5, D-О-3, D-O-4, D-O-5, D-O-6, E-3, E-R-1, E-R-2, E-R-3, E-G-1, E-G-2 санаттарына арналған және келесіні қамтиды:</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мемлекеттік тілін білуге арналған тест (20 сұрақ), ұзақтығы 20 минут;</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тестілеуді өту мәндері 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Қазақстан Республикасының заңнамаларын білуге арналған тестерді орындау үшін жалпы уақыт 105 минутті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090E83" w:rsidRPr="002422C4" w:rsidRDefault="00FA04C3" w:rsidP="00FA04C3">
      <w:pPr>
        <w:pStyle w:val="a3"/>
        <w:spacing w:before="0" w:beforeAutospacing="0" w:after="0" w:afterAutospacing="0"/>
        <w:ind w:firstLine="709"/>
        <w:contextualSpacing/>
        <w:jc w:val="both"/>
        <w:rPr>
          <w:sz w:val="24"/>
          <w:szCs w:val="24"/>
          <w:lang w:val="kk-KZ"/>
        </w:rPr>
      </w:pPr>
      <w:r>
        <w:rPr>
          <w:rFonts w:eastAsia="Calibri"/>
          <w:color w:val="000000" w:themeColor="text1"/>
          <w:sz w:val="28"/>
          <w:szCs w:val="28"/>
          <w:lang w:val="kk-KZ"/>
        </w:rPr>
        <w:tab/>
      </w:r>
    </w:p>
    <w:p w:rsidR="00864993" w:rsidRPr="002422C4"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sidRPr="002422C4">
        <w:rPr>
          <w:rFonts w:ascii="Times New Roman" w:eastAsia="Times New Roman" w:hAnsi="Times New Roman" w:cs="Times New Roman"/>
          <w:sz w:val="24"/>
          <w:szCs w:val="24"/>
          <w:lang w:val="kk-KZ" w:eastAsia="ru-RU"/>
        </w:rPr>
        <w:t>2</w:t>
      </w:r>
      <w:r w:rsidR="00864993" w:rsidRPr="002422C4">
        <w:rPr>
          <w:rFonts w:ascii="Times New Roman" w:eastAsia="Times New Roman" w:hAnsi="Times New Roman" w:cs="Times New Roman"/>
          <w:sz w:val="24"/>
          <w:szCs w:val="24"/>
          <w:lang w:val="kk-KZ" w:eastAsia="ru-RU"/>
        </w:rPr>
        <w:t>-қосымша</w:t>
      </w:r>
    </w:p>
    <w:p w:rsidR="00864993" w:rsidRPr="002422C4"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Pr="002422C4"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sidRPr="002422C4">
        <w:rPr>
          <w:rFonts w:ascii="Times New Roman" w:eastAsia="Times New Roman" w:hAnsi="Times New Roman" w:cs="Times New Roman"/>
          <w:sz w:val="24"/>
          <w:szCs w:val="24"/>
          <w:lang w:val="kk-KZ" w:eastAsia="ru-RU"/>
        </w:rPr>
        <w:t>Нысан</w:t>
      </w:r>
    </w:p>
    <w:p w:rsidR="00864993" w:rsidRPr="002422C4"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w:t>
      </w:r>
    </w:p>
    <w:p w:rsidR="00864993" w:rsidRPr="002422C4"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                                                                                              (мемлекеттік орган)</w:t>
      </w:r>
    </w:p>
    <w:p w:rsidR="00864993" w:rsidRPr="002422C4"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sidRPr="002422C4">
        <w:rPr>
          <w:rFonts w:ascii="Times New Roman" w:eastAsia="Times New Roman" w:hAnsi="Times New Roman" w:cs="Times New Roman"/>
          <w:b/>
          <w:bCs/>
          <w:sz w:val="24"/>
          <w:szCs w:val="24"/>
          <w:lang w:val="kk-KZ" w:eastAsia="ru-RU"/>
        </w:rPr>
        <w:t>Өтініш</w:t>
      </w:r>
    </w:p>
    <w:p w:rsidR="00864993" w:rsidRPr="002422C4"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Pr="002422C4"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Pr="002422C4"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Pr="002422C4"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Қоса берілген құжаттар:</w:t>
      </w:r>
    </w:p>
    <w:p w:rsidR="00864993" w:rsidRPr="002422C4"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________ </w:t>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t xml:space="preserve">     ____________________________________</w:t>
      </w:r>
    </w:p>
    <w:p w:rsidR="00864993" w:rsidRPr="002422C4"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t xml:space="preserve"> (қолы) </w:t>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r>
      <w:r w:rsidRPr="002422C4">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Pr="002422C4"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sidRPr="002422C4">
        <w:rPr>
          <w:rFonts w:ascii="Times New Roman" w:eastAsia="Times New Roman" w:hAnsi="Times New Roman" w:cs="Times New Roman"/>
          <w:color w:val="000000"/>
          <w:sz w:val="24"/>
          <w:szCs w:val="24"/>
          <w:lang w:val="kk-KZ" w:eastAsia="ru-RU"/>
        </w:rPr>
        <w:lastRenderedPageBreak/>
        <w:t>«___»_______________ 20 __ ж.</w:t>
      </w:r>
    </w:p>
    <w:p w:rsidR="00864993" w:rsidRPr="002422C4"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2422C4" w:rsidRDefault="002422C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ype="page"/>
      </w:r>
    </w:p>
    <w:p w:rsidR="00864993" w:rsidRPr="002422C4" w:rsidRDefault="005C06A0"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lastRenderedPageBreak/>
        <w:t>3</w:t>
      </w:r>
      <w:r w:rsidR="00864993" w:rsidRPr="002422C4">
        <w:rPr>
          <w:rFonts w:ascii="Times New Roman" w:hAnsi="Times New Roman" w:cs="Times New Roman"/>
          <w:color w:val="000000" w:themeColor="text1"/>
          <w:sz w:val="24"/>
          <w:szCs w:val="24"/>
          <w:lang w:val="kk-KZ"/>
        </w:rPr>
        <w:t>-қосымша</w:t>
      </w:r>
    </w:p>
    <w:p w:rsidR="00864993" w:rsidRPr="002422C4" w:rsidRDefault="00864993"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Нысан</w:t>
      </w:r>
    </w:p>
    <w:p w:rsidR="00864993" w:rsidRPr="002422C4" w:rsidRDefault="00864993" w:rsidP="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«Б» КОРПУСЫНЫҢ ӘКІМШІЛІК МЕМЛЕКЕТТІК</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ЛАУАЗЫМЫНА КАНДИДАТТЫҢ ҚЫЗМЕТТIК ТIЗIМІ</w:t>
      </w:r>
    </w:p>
    <w:p w:rsidR="00864993" w:rsidRPr="002422C4" w:rsidRDefault="00864993" w:rsidP="00864993">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rPr>
        <w:t>ПОСЛУЖНОЙ СПИСОК</w:t>
      </w:r>
      <w:r w:rsidRPr="002422C4">
        <w:rPr>
          <w:rFonts w:ascii="Times New Roman" w:hAnsi="Times New Roman" w:cs="Times New Roman"/>
          <w:b/>
          <w:bCs/>
          <w:color w:val="000000" w:themeColor="text1"/>
          <w:sz w:val="24"/>
          <w:szCs w:val="24"/>
        </w:rPr>
        <w:br/>
        <w:t xml:space="preserve">КАНДИДАТА НА </w:t>
      </w:r>
      <w:proofErr w:type="gramStart"/>
      <w:r w:rsidRPr="002422C4">
        <w:rPr>
          <w:rFonts w:ascii="Times New Roman" w:hAnsi="Times New Roman" w:cs="Times New Roman"/>
          <w:b/>
          <w:bCs/>
          <w:color w:val="000000" w:themeColor="text1"/>
          <w:sz w:val="24"/>
          <w:szCs w:val="24"/>
        </w:rPr>
        <w:t>АДМИНИСТРАТИВНУЮ</w:t>
      </w:r>
      <w:proofErr w:type="gramEnd"/>
      <w:r w:rsidRPr="002422C4">
        <w:rPr>
          <w:rFonts w:ascii="Times New Roman" w:hAnsi="Times New Roman" w:cs="Times New Roman"/>
          <w:b/>
          <w:bCs/>
          <w:color w:val="000000" w:themeColor="text1"/>
          <w:sz w:val="24"/>
          <w:szCs w:val="24"/>
        </w:rPr>
        <w:t xml:space="preserve"> ГОСУДАРСТВЕННУЮ</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t>ДОЛЖНОСТЬ КОРПУСА «Б»</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RPr="002422C4"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тегі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әкесінің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 </w:t>
            </w:r>
            <w:r w:rsidRPr="002422C4">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ФОТО</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түрлі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ст</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цветное,</w:t>
            </w:r>
            <w:r w:rsidRPr="002422C4">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5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лауазымы</w:t>
            </w:r>
            <w:proofErr w:type="spellEnd"/>
            <w:r w:rsidRPr="002422C4">
              <w:rPr>
                <w:rFonts w:ascii="Times New Roman" w:hAnsi="Times New Roman" w:cs="Times New Roman"/>
                <w:color w:val="000000" w:themeColor="text1"/>
                <w:sz w:val="24"/>
                <w:szCs w:val="24"/>
              </w:rPr>
              <w:t xml:space="preserve">/должность, </w:t>
            </w:r>
            <w:proofErr w:type="spellStart"/>
            <w:r w:rsidRPr="002422C4">
              <w:rPr>
                <w:rFonts w:ascii="Times New Roman" w:hAnsi="Times New Roman" w:cs="Times New Roman"/>
                <w:color w:val="000000" w:themeColor="text1"/>
                <w:sz w:val="24"/>
                <w:szCs w:val="24"/>
              </w:rPr>
              <w:t>санаты</w:t>
            </w:r>
            <w:proofErr w:type="spellEnd"/>
            <w:r w:rsidRPr="002422C4">
              <w:rPr>
                <w:rFonts w:ascii="Times New Roman" w:hAnsi="Times New Roman" w:cs="Times New Roman"/>
                <w:color w:val="000000" w:themeColor="text1"/>
                <w:sz w:val="24"/>
                <w:szCs w:val="24"/>
              </w:rPr>
              <w:t>/категория</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ЖЕКЕ МӘЛІМЕТТЕР / ЛИЧНЫЕ ДАННЫЕ</w:t>
            </w: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Туған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w:t>
            </w:r>
            <w:proofErr w:type="gramStart"/>
            <w:r w:rsidRPr="002422C4">
              <w:rPr>
                <w:rFonts w:ascii="Times New Roman" w:hAnsi="Times New Roman" w:cs="Times New Roman"/>
                <w:color w:val="000000" w:themeColor="text1"/>
                <w:sz w:val="24"/>
                <w:szCs w:val="24"/>
              </w:rPr>
              <w:t>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w:t>
            </w:r>
            <w:proofErr w:type="gramEnd"/>
            <w:r w:rsidRPr="002422C4">
              <w:rPr>
                <w:rFonts w:ascii="Times New Roman" w:hAnsi="Times New Roman" w:cs="Times New Roman"/>
                <w:color w:val="000000" w:themeColor="text1"/>
                <w:sz w:val="24"/>
                <w:szCs w:val="24"/>
              </w:rPr>
              <w:t>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Ұлты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қалауы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Оқу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бітірген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оның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атауы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Мамандығы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w:t>
            </w:r>
            <w:proofErr w:type="gramStart"/>
            <w:r w:rsidRPr="002422C4">
              <w:rPr>
                <w:rFonts w:ascii="Times New Roman" w:hAnsi="Times New Roman" w:cs="Times New Roman"/>
                <w:color w:val="000000" w:themeColor="text1"/>
                <w:sz w:val="24"/>
                <w:szCs w:val="24"/>
              </w:rPr>
              <w:t>л</w:t>
            </w:r>
            <w:proofErr w:type="gramEnd"/>
            <w:r w:rsidRPr="002422C4">
              <w:rPr>
                <w:rFonts w:ascii="Times New Roman" w:hAnsi="Times New Roman" w:cs="Times New Roman"/>
                <w:color w:val="000000" w:themeColor="text1"/>
                <w:sz w:val="24"/>
                <w:szCs w:val="24"/>
              </w:rPr>
              <w:t>іктілігі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Шетел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тілдері</w:t>
            </w:r>
            <w:proofErr w:type="gramStart"/>
            <w:r w:rsidRPr="002422C4">
              <w:rPr>
                <w:rFonts w:ascii="Times New Roman" w:hAnsi="Times New Roman" w:cs="Times New Roman"/>
                <w:color w:val="000000" w:themeColor="text1"/>
                <w:sz w:val="24"/>
                <w:szCs w:val="24"/>
              </w:rPr>
              <w:t>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w:t>
            </w:r>
            <w:proofErr w:type="gramEnd"/>
            <w:r w:rsidRPr="002422C4">
              <w:rPr>
                <w:rFonts w:ascii="Times New Roman" w:hAnsi="Times New Roman" w:cs="Times New Roman"/>
                <w:color w:val="000000" w:themeColor="text1"/>
                <w:sz w:val="24"/>
                <w:szCs w:val="24"/>
              </w:rPr>
              <w:t>ілуі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наградалары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құрметті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Дипломатиялық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әскери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арнайы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сыныптық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шені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Жаза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р</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xml:space="preserve">, оны </w:t>
            </w:r>
            <w:proofErr w:type="spellStart"/>
            <w:r w:rsidRPr="002422C4">
              <w:rPr>
                <w:rFonts w:ascii="Times New Roman" w:hAnsi="Times New Roman" w:cs="Times New Roman"/>
                <w:color w:val="000000" w:themeColor="text1"/>
                <w:sz w:val="24"/>
                <w:szCs w:val="24"/>
              </w:rPr>
              <w:t>тағайындау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негізі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Соңғы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тиімділігін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сайынғы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бағалау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нәтижесі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егер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жылдан</w:t>
            </w:r>
            <w:proofErr w:type="spellEnd"/>
            <w:r w:rsidRPr="002422C4">
              <w:rPr>
                <w:rFonts w:ascii="Times New Roman" w:hAnsi="Times New Roman" w:cs="Times New Roman"/>
                <w:color w:val="000000" w:themeColor="text1"/>
                <w:sz w:val="24"/>
                <w:szCs w:val="24"/>
              </w:rPr>
              <w:t xml:space="preserve"> кем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нақты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кезеңіндегі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бағасы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көрсетіледі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w:t>
            </w:r>
            <w:proofErr w:type="gramStart"/>
            <w:r w:rsidRPr="002422C4">
              <w:rPr>
                <w:rFonts w:ascii="Times New Roman" w:hAnsi="Times New Roman" w:cs="Times New Roman"/>
                <w:color w:val="000000" w:themeColor="text1"/>
                <w:sz w:val="24"/>
                <w:szCs w:val="24"/>
              </w:rPr>
              <w:t>к</w:t>
            </w:r>
            <w:proofErr w:type="gramEnd"/>
            <w:r w:rsidRPr="002422C4">
              <w:rPr>
                <w:rFonts w:ascii="Times New Roman" w:hAnsi="Times New Roman" w:cs="Times New Roman"/>
                <w:color w:val="000000" w:themeColor="text1"/>
                <w:sz w:val="24"/>
                <w:szCs w:val="24"/>
              </w:rPr>
              <w:t>імшілік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қызметшілер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толтырады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r>
            <w:r w:rsidRPr="002422C4">
              <w:rPr>
                <w:rFonts w:ascii="Times New Roman" w:hAnsi="Times New Roman" w:cs="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lastRenderedPageBreak/>
              <w:t>ЕҢБЕК ЖОЛЫ/ТРУДОВАЯ ДЕЯТЕЛЬНОСТЬ</w:t>
            </w:r>
          </w:p>
        </w:tc>
      </w:tr>
      <w:tr w:rsidR="00864993" w:rsidRPr="002422C4"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roofErr w:type="spellStart"/>
            <w:r w:rsidRPr="002422C4">
              <w:rPr>
                <w:rFonts w:ascii="Times New Roman" w:hAnsi="Times New Roman" w:cs="Times New Roman"/>
                <w:color w:val="000000" w:themeColor="text1"/>
                <w:sz w:val="24"/>
                <w:szCs w:val="24"/>
              </w:rPr>
              <w:t>қызметі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мекеменің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орналасқан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должность, место работы, местонахождение организации</w:t>
            </w: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қабылданған</w:t>
            </w:r>
            <w:proofErr w:type="spellEnd"/>
            <w:r w:rsidRPr="002422C4">
              <w:rPr>
                <w:rFonts w:ascii="Times New Roman" w:hAnsi="Times New Roman" w:cs="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босатылған</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Кандидаттың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қолы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r>
    </w:tbl>
    <w:p w:rsidR="00864993" w:rsidRPr="002422C4" w:rsidRDefault="00864993" w:rsidP="00864993">
      <w:pPr>
        <w:spacing w:after="0" w:line="240" w:lineRule="auto"/>
        <w:rPr>
          <w:rFonts w:ascii="Times New Roman" w:hAnsi="Times New Roman" w:cs="Times New Roman"/>
          <w:color w:val="000000" w:themeColor="text1"/>
        </w:rPr>
      </w:pPr>
    </w:p>
    <w:p w:rsidR="00864993" w:rsidRPr="002422C4" w:rsidRDefault="00864993" w:rsidP="00864993">
      <w:pPr>
        <w:spacing w:after="0" w:line="240" w:lineRule="auto"/>
        <w:ind w:firstLine="708"/>
        <w:jc w:val="both"/>
        <w:rPr>
          <w:rFonts w:ascii="Times New Roman" w:hAnsi="Times New Roman" w:cs="Times New Roman"/>
          <w:sz w:val="24"/>
          <w:szCs w:val="24"/>
          <w:lang w:val="kk-KZ" w:eastAsia="ko-KR"/>
        </w:rPr>
      </w:pPr>
    </w:p>
    <w:p w:rsidR="00591D91" w:rsidRPr="002422C4" w:rsidRDefault="00591D91" w:rsidP="00864993">
      <w:pPr>
        <w:spacing w:after="0" w:line="240" w:lineRule="auto"/>
        <w:ind w:firstLine="708"/>
        <w:jc w:val="both"/>
        <w:rPr>
          <w:rFonts w:ascii="Times New Roman" w:hAnsi="Times New Roman" w:cs="Times New Roman"/>
          <w:sz w:val="24"/>
          <w:szCs w:val="24"/>
          <w:lang w:val="kk-KZ" w:eastAsia="ko-KR"/>
        </w:rPr>
      </w:pPr>
    </w:p>
    <w:sectPr w:rsidR="00591D91" w:rsidRPr="002422C4"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DB" w:rsidRDefault="009904DB" w:rsidP="005C06A0">
      <w:pPr>
        <w:spacing w:after="0" w:line="240" w:lineRule="auto"/>
      </w:pPr>
      <w:r>
        <w:separator/>
      </w:r>
    </w:p>
  </w:endnote>
  <w:endnote w:type="continuationSeparator" w:id="0">
    <w:p w:rsidR="009904DB" w:rsidRDefault="009904DB"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DB" w:rsidRDefault="009904DB" w:rsidP="005C06A0">
      <w:pPr>
        <w:spacing w:after="0" w:line="240" w:lineRule="auto"/>
      </w:pPr>
      <w:r>
        <w:separator/>
      </w:r>
    </w:p>
  </w:footnote>
  <w:footnote w:type="continuationSeparator" w:id="0">
    <w:p w:rsidR="009904DB" w:rsidRDefault="009904DB"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2419"/>
    <w:rsid w:val="000055F6"/>
    <w:rsid w:val="000174E0"/>
    <w:rsid w:val="00024135"/>
    <w:rsid w:val="00026B63"/>
    <w:rsid w:val="00027932"/>
    <w:rsid w:val="00047F43"/>
    <w:rsid w:val="000505DF"/>
    <w:rsid w:val="000668F5"/>
    <w:rsid w:val="00090663"/>
    <w:rsid w:val="00090E83"/>
    <w:rsid w:val="000A215D"/>
    <w:rsid w:val="000B221A"/>
    <w:rsid w:val="000B5508"/>
    <w:rsid w:val="000C0375"/>
    <w:rsid w:val="000E2D27"/>
    <w:rsid w:val="000E59F4"/>
    <w:rsid w:val="000F13D8"/>
    <w:rsid w:val="000F7205"/>
    <w:rsid w:val="00105BF1"/>
    <w:rsid w:val="0013438B"/>
    <w:rsid w:val="00152277"/>
    <w:rsid w:val="001715F8"/>
    <w:rsid w:val="001A3492"/>
    <w:rsid w:val="001A3E5D"/>
    <w:rsid w:val="001B61B2"/>
    <w:rsid w:val="001C3AF3"/>
    <w:rsid w:val="001D27D3"/>
    <w:rsid w:val="001E10AB"/>
    <w:rsid w:val="001F354F"/>
    <w:rsid w:val="001F661A"/>
    <w:rsid w:val="001F7408"/>
    <w:rsid w:val="001F759D"/>
    <w:rsid w:val="00220F50"/>
    <w:rsid w:val="002250B5"/>
    <w:rsid w:val="002422C4"/>
    <w:rsid w:val="00266B07"/>
    <w:rsid w:val="00297DE2"/>
    <w:rsid w:val="002B0508"/>
    <w:rsid w:val="002B29DB"/>
    <w:rsid w:val="002B2E62"/>
    <w:rsid w:val="002C2311"/>
    <w:rsid w:val="002E19CF"/>
    <w:rsid w:val="002F7FF2"/>
    <w:rsid w:val="00306BA8"/>
    <w:rsid w:val="00322EC3"/>
    <w:rsid w:val="0033423F"/>
    <w:rsid w:val="0034255A"/>
    <w:rsid w:val="003426D9"/>
    <w:rsid w:val="00347561"/>
    <w:rsid w:val="0035720F"/>
    <w:rsid w:val="0036056E"/>
    <w:rsid w:val="003818EA"/>
    <w:rsid w:val="003905DF"/>
    <w:rsid w:val="00393FDE"/>
    <w:rsid w:val="003A0C5A"/>
    <w:rsid w:val="003F2B14"/>
    <w:rsid w:val="00421CCE"/>
    <w:rsid w:val="004239DB"/>
    <w:rsid w:val="00440B16"/>
    <w:rsid w:val="00446A6B"/>
    <w:rsid w:val="00470B4B"/>
    <w:rsid w:val="00485536"/>
    <w:rsid w:val="004933B5"/>
    <w:rsid w:val="004959FC"/>
    <w:rsid w:val="004A2DBC"/>
    <w:rsid w:val="004D5D94"/>
    <w:rsid w:val="004E106E"/>
    <w:rsid w:val="004E408E"/>
    <w:rsid w:val="004E64ED"/>
    <w:rsid w:val="004F54C0"/>
    <w:rsid w:val="00500643"/>
    <w:rsid w:val="00505983"/>
    <w:rsid w:val="00506C83"/>
    <w:rsid w:val="00512DC0"/>
    <w:rsid w:val="005161DD"/>
    <w:rsid w:val="0053576A"/>
    <w:rsid w:val="005459AD"/>
    <w:rsid w:val="005579DC"/>
    <w:rsid w:val="00562CBF"/>
    <w:rsid w:val="00576149"/>
    <w:rsid w:val="00591D91"/>
    <w:rsid w:val="005A043C"/>
    <w:rsid w:val="005A2948"/>
    <w:rsid w:val="005A3579"/>
    <w:rsid w:val="005C06A0"/>
    <w:rsid w:val="005C6962"/>
    <w:rsid w:val="005D15AC"/>
    <w:rsid w:val="005D5C4E"/>
    <w:rsid w:val="005E787B"/>
    <w:rsid w:val="005F12FF"/>
    <w:rsid w:val="005F4938"/>
    <w:rsid w:val="005F563A"/>
    <w:rsid w:val="005F59FB"/>
    <w:rsid w:val="006026C7"/>
    <w:rsid w:val="006042F4"/>
    <w:rsid w:val="00614B9C"/>
    <w:rsid w:val="006165B6"/>
    <w:rsid w:val="00642F7F"/>
    <w:rsid w:val="006438C4"/>
    <w:rsid w:val="0066209F"/>
    <w:rsid w:val="00672169"/>
    <w:rsid w:val="00680FE7"/>
    <w:rsid w:val="0069298D"/>
    <w:rsid w:val="006946F3"/>
    <w:rsid w:val="00697D8C"/>
    <w:rsid w:val="006A5A8E"/>
    <w:rsid w:val="006A7EC8"/>
    <w:rsid w:val="006C2AC1"/>
    <w:rsid w:val="006C3817"/>
    <w:rsid w:val="006D72A0"/>
    <w:rsid w:val="006E0A99"/>
    <w:rsid w:val="006E25B8"/>
    <w:rsid w:val="006E7216"/>
    <w:rsid w:val="006F4344"/>
    <w:rsid w:val="006F444A"/>
    <w:rsid w:val="00700D4B"/>
    <w:rsid w:val="0070180C"/>
    <w:rsid w:val="0070542B"/>
    <w:rsid w:val="0070741C"/>
    <w:rsid w:val="00710675"/>
    <w:rsid w:val="007131CB"/>
    <w:rsid w:val="007132E3"/>
    <w:rsid w:val="00713876"/>
    <w:rsid w:val="00721215"/>
    <w:rsid w:val="007225EF"/>
    <w:rsid w:val="00725B86"/>
    <w:rsid w:val="00743863"/>
    <w:rsid w:val="00746575"/>
    <w:rsid w:val="0074783D"/>
    <w:rsid w:val="00753396"/>
    <w:rsid w:val="00776FF5"/>
    <w:rsid w:val="00777148"/>
    <w:rsid w:val="00794070"/>
    <w:rsid w:val="007C1539"/>
    <w:rsid w:val="007C53A7"/>
    <w:rsid w:val="007F23B7"/>
    <w:rsid w:val="0080255F"/>
    <w:rsid w:val="00805703"/>
    <w:rsid w:val="00811A04"/>
    <w:rsid w:val="00841DBF"/>
    <w:rsid w:val="00860F64"/>
    <w:rsid w:val="00864993"/>
    <w:rsid w:val="008717EA"/>
    <w:rsid w:val="00875F7D"/>
    <w:rsid w:val="008A5682"/>
    <w:rsid w:val="008D3D70"/>
    <w:rsid w:val="00905260"/>
    <w:rsid w:val="00905302"/>
    <w:rsid w:val="00907884"/>
    <w:rsid w:val="009162A6"/>
    <w:rsid w:val="00920023"/>
    <w:rsid w:val="0092239E"/>
    <w:rsid w:val="009420E5"/>
    <w:rsid w:val="0096710D"/>
    <w:rsid w:val="00982B20"/>
    <w:rsid w:val="009834C3"/>
    <w:rsid w:val="009904DB"/>
    <w:rsid w:val="009A2638"/>
    <w:rsid w:val="009A6278"/>
    <w:rsid w:val="009B0E1C"/>
    <w:rsid w:val="009B49EC"/>
    <w:rsid w:val="009C0AB7"/>
    <w:rsid w:val="009C73F1"/>
    <w:rsid w:val="009D7B5F"/>
    <w:rsid w:val="009E6AB2"/>
    <w:rsid w:val="009F5A19"/>
    <w:rsid w:val="00A331FC"/>
    <w:rsid w:val="00A50676"/>
    <w:rsid w:val="00A61912"/>
    <w:rsid w:val="00A775F2"/>
    <w:rsid w:val="00A81E70"/>
    <w:rsid w:val="00A95080"/>
    <w:rsid w:val="00AB1C8B"/>
    <w:rsid w:val="00AB2246"/>
    <w:rsid w:val="00AB56EE"/>
    <w:rsid w:val="00AD773F"/>
    <w:rsid w:val="00AF26CD"/>
    <w:rsid w:val="00B01FDA"/>
    <w:rsid w:val="00B04E2E"/>
    <w:rsid w:val="00B1129B"/>
    <w:rsid w:val="00B211A7"/>
    <w:rsid w:val="00B23E85"/>
    <w:rsid w:val="00B33503"/>
    <w:rsid w:val="00B41B71"/>
    <w:rsid w:val="00B4443A"/>
    <w:rsid w:val="00B45D95"/>
    <w:rsid w:val="00B470DF"/>
    <w:rsid w:val="00B74E3C"/>
    <w:rsid w:val="00B866F5"/>
    <w:rsid w:val="00B90D35"/>
    <w:rsid w:val="00B95A6C"/>
    <w:rsid w:val="00BB7009"/>
    <w:rsid w:val="00BE49CE"/>
    <w:rsid w:val="00C05C85"/>
    <w:rsid w:val="00C403BD"/>
    <w:rsid w:val="00C44460"/>
    <w:rsid w:val="00C44E19"/>
    <w:rsid w:val="00C51525"/>
    <w:rsid w:val="00C57282"/>
    <w:rsid w:val="00C614D4"/>
    <w:rsid w:val="00C62AC8"/>
    <w:rsid w:val="00C768C4"/>
    <w:rsid w:val="00C96136"/>
    <w:rsid w:val="00CB4168"/>
    <w:rsid w:val="00CB4833"/>
    <w:rsid w:val="00CD6E25"/>
    <w:rsid w:val="00CF3ECE"/>
    <w:rsid w:val="00CF7973"/>
    <w:rsid w:val="00D032A6"/>
    <w:rsid w:val="00D04810"/>
    <w:rsid w:val="00D0798A"/>
    <w:rsid w:val="00D10597"/>
    <w:rsid w:val="00D2250C"/>
    <w:rsid w:val="00D22AC9"/>
    <w:rsid w:val="00D36A07"/>
    <w:rsid w:val="00D451BA"/>
    <w:rsid w:val="00D50310"/>
    <w:rsid w:val="00D54A5C"/>
    <w:rsid w:val="00D55014"/>
    <w:rsid w:val="00D6158C"/>
    <w:rsid w:val="00D933EC"/>
    <w:rsid w:val="00DA53AD"/>
    <w:rsid w:val="00DC7D78"/>
    <w:rsid w:val="00DE554D"/>
    <w:rsid w:val="00E30D81"/>
    <w:rsid w:val="00E469AD"/>
    <w:rsid w:val="00E537BC"/>
    <w:rsid w:val="00E57E4A"/>
    <w:rsid w:val="00E62C28"/>
    <w:rsid w:val="00E64082"/>
    <w:rsid w:val="00E64560"/>
    <w:rsid w:val="00E64F5C"/>
    <w:rsid w:val="00E8056C"/>
    <w:rsid w:val="00E90248"/>
    <w:rsid w:val="00E903DE"/>
    <w:rsid w:val="00E911D1"/>
    <w:rsid w:val="00E96682"/>
    <w:rsid w:val="00EA1ADF"/>
    <w:rsid w:val="00EA6676"/>
    <w:rsid w:val="00EB2CF0"/>
    <w:rsid w:val="00EC5FC4"/>
    <w:rsid w:val="00EC7E65"/>
    <w:rsid w:val="00F00704"/>
    <w:rsid w:val="00F13872"/>
    <w:rsid w:val="00F20297"/>
    <w:rsid w:val="00F2104C"/>
    <w:rsid w:val="00F3013D"/>
    <w:rsid w:val="00F42E72"/>
    <w:rsid w:val="00F716D2"/>
    <w:rsid w:val="00F773DB"/>
    <w:rsid w:val="00F97600"/>
    <w:rsid w:val="00FA04C3"/>
    <w:rsid w:val="00FA0F6C"/>
    <w:rsid w:val="00FA2637"/>
    <w:rsid w:val="00FA63E5"/>
    <w:rsid w:val="00FB40DF"/>
    <w:rsid w:val="00FB7641"/>
    <w:rsid w:val="00FD01E9"/>
    <w:rsid w:val="00FD316D"/>
    <w:rsid w:val="00FD638A"/>
    <w:rsid w:val="00FD6994"/>
    <w:rsid w:val="00FF190B"/>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175607951">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944E-CBE5-4024-8499-039406C2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145</cp:revision>
  <cp:lastPrinted>2018-10-01T09:47:00Z</cp:lastPrinted>
  <dcterms:created xsi:type="dcterms:W3CDTF">2018-03-28T10:17:00Z</dcterms:created>
  <dcterms:modified xsi:type="dcterms:W3CDTF">2020-06-22T12:02:00Z</dcterms:modified>
</cp:coreProperties>
</file>