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E1" w:rsidRPr="00707518" w:rsidRDefault="00C95E26" w:rsidP="00707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F241E" w:rsidRPr="00707518">
        <w:rPr>
          <w:rFonts w:ascii="Times New Roman" w:hAnsi="Times New Roman" w:cs="Times New Roman"/>
          <w:b/>
          <w:sz w:val="24"/>
          <w:szCs w:val="24"/>
        </w:rPr>
        <w:t>ОРГАНИЗАЦИЯ СЛУЖБЫ ПОДДЕРЖКИ ПАЦИЕНТА И ВНУТРЕННЕГО КОНТРОЛЯ В КГП НА ПХВ «ПАВЛОДАРСКАЯ ОБЛАСТНАЯ ДЕТСКАЯ БОЛЬНИЦА»</w:t>
      </w:r>
    </w:p>
    <w:p w:rsidR="00707518" w:rsidRDefault="00707518" w:rsidP="00707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681F" w:rsidRPr="007970E6" w:rsidRDefault="00DA3CEF" w:rsidP="00707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681F" w:rsidRPr="007970E6">
        <w:rPr>
          <w:rFonts w:ascii="Times New Roman" w:hAnsi="Times New Roman" w:cs="Times New Roman"/>
          <w:sz w:val="28"/>
          <w:szCs w:val="28"/>
        </w:rPr>
        <w:t>опросы оказания  качественной и эффективной медицинской помощи занимают приоритетное место в  казахстанском здравоохранении.</w:t>
      </w:r>
    </w:p>
    <w:p w:rsidR="00F338CD" w:rsidRPr="00DC4AF6" w:rsidRDefault="00822F01" w:rsidP="007A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0E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31973"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7970E6">
        <w:rPr>
          <w:rFonts w:ascii="Times New Roman" w:hAnsi="Times New Roman" w:cs="Times New Roman"/>
          <w:sz w:val="28"/>
          <w:szCs w:val="28"/>
        </w:rPr>
        <w:t xml:space="preserve"> Республики Казахстан «О здоровье народа и системе здравоохранения» с</w:t>
      </w:r>
      <w:r w:rsidR="004548AB" w:rsidRPr="007970E6">
        <w:rPr>
          <w:rFonts w:ascii="Times New Roman" w:hAnsi="Times New Roman" w:cs="Times New Roman"/>
          <w:sz w:val="28"/>
          <w:szCs w:val="28"/>
        </w:rPr>
        <w:t xml:space="preserve"> целью обеспечения прав пациентов на получение своевременной, качественной и безопасной медицинской помощи в необходимом объеме,</w:t>
      </w:r>
      <w:r w:rsidR="00380CE2" w:rsidRPr="007970E6">
        <w:rPr>
          <w:rFonts w:ascii="Times New Roman" w:hAnsi="Times New Roman" w:cs="Times New Roman"/>
          <w:sz w:val="28"/>
          <w:szCs w:val="28"/>
        </w:rPr>
        <w:t xml:space="preserve"> оперативного решения жалоб пациентов по принципу «здесь и сейчас», а также </w:t>
      </w:r>
      <w:r w:rsidR="004548AB" w:rsidRPr="007970E6">
        <w:rPr>
          <w:rFonts w:ascii="Times New Roman" w:hAnsi="Times New Roman" w:cs="Times New Roman"/>
          <w:sz w:val="28"/>
          <w:szCs w:val="28"/>
        </w:rPr>
        <w:t>обеспечения качества оказываемых медицинских услуг в</w:t>
      </w:r>
      <w:r w:rsidR="007A7B9E">
        <w:rPr>
          <w:rFonts w:ascii="Times New Roman" w:hAnsi="Times New Roman" w:cs="Times New Roman"/>
          <w:sz w:val="28"/>
          <w:szCs w:val="28"/>
        </w:rPr>
        <w:t xml:space="preserve"> </w:t>
      </w:r>
      <w:r w:rsidR="004548AB" w:rsidRPr="007970E6">
        <w:rPr>
          <w:rFonts w:ascii="Times New Roman" w:hAnsi="Times New Roman" w:cs="Times New Roman"/>
          <w:sz w:val="28"/>
          <w:szCs w:val="28"/>
        </w:rPr>
        <w:t>Областной детской больнице создана Служба поддержки пациента и внутреннего контроля</w:t>
      </w:r>
      <w:r w:rsidR="00F338CD" w:rsidRPr="007970E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970E6">
        <w:rPr>
          <w:rFonts w:ascii="Times New Roman" w:hAnsi="Times New Roman" w:cs="Times New Roman"/>
          <w:sz w:val="28"/>
          <w:szCs w:val="28"/>
        </w:rPr>
        <w:t xml:space="preserve"> </w:t>
      </w:r>
      <w:r w:rsidR="00F338CD" w:rsidRPr="007970E6">
        <w:rPr>
          <w:rFonts w:ascii="Times New Roman" w:hAnsi="Times New Roman" w:cs="Times New Roman"/>
          <w:sz w:val="28"/>
          <w:szCs w:val="28"/>
        </w:rPr>
        <w:t>- Служба).</w:t>
      </w:r>
      <w:r w:rsidRPr="007970E6">
        <w:rPr>
          <w:rFonts w:ascii="Times New Roman" w:hAnsi="Times New Roman" w:cs="Times New Roman"/>
          <w:sz w:val="28"/>
          <w:szCs w:val="28"/>
        </w:rPr>
        <w:t xml:space="preserve"> </w:t>
      </w:r>
      <w:r w:rsidR="00F338CD" w:rsidRPr="00DC4AF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A3CEF">
        <w:rPr>
          <w:rFonts w:ascii="Times New Roman" w:hAnsi="Times New Roman" w:cs="Times New Roman"/>
          <w:sz w:val="28"/>
          <w:szCs w:val="28"/>
        </w:rPr>
        <w:t>директора</w:t>
      </w:r>
      <w:r w:rsidR="00F338CD" w:rsidRPr="00DC4AF6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660C7B">
        <w:rPr>
          <w:rFonts w:ascii="Times New Roman" w:hAnsi="Times New Roman" w:cs="Times New Roman"/>
          <w:sz w:val="28"/>
          <w:szCs w:val="28"/>
        </w:rPr>
        <w:t>ждены</w:t>
      </w:r>
      <w:r w:rsidR="00F338CD" w:rsidRPr="00DC4AF6">
        <w:rPr>
          <w:rFonts w:ascii="Times New Roman" w:hAnsi="Times New Roman" w:cs="Times New Roman"/>
          <w:sz w:val="28"/>
          <w:szCs w:val="28"/>
        </w:rPr>
        <w:t xml:space="preserve"> структура и состав </w:t>
      </w:r>
      <w:r w:rsidR="007970E6">
        <w:rPr>
          <w:rFonts w:ascii="Times New Roman" w:hAnsi="Times New Roman" w:cs="Times New Roman"/>
          <w:sz w:val="28"/>
          <w:szCs w:val="28"/>
        </w:rPr>
        <w:t>Службы</w:t>
      </w:r>
      <w:r w:rsidR="007A7B9E">
        <w:rPr>
          <w:rFonts w:ascii="Times New Roman" w:hAnsi="Times New Roman" w:cs="Times New Roman"/>
          <w:sz w:val="28"/>
          <w:szCs w:val="28"/>
        </w:rPr>
        <w:t xml:space="preserve">.  Согласно данного </w:t>
      </w:r>
      <w:r w:rsidR="00F338CD" w:rsidRPr="00DC4AF6">
        <w:rPr>
          <w:rFonts w:ascii="Times New Roman" w:hAnsi="Times New Roman" w:cs="Times New Roman"/>
          <w:sz w:val="28"/>
          <w:szCs w:val="28"/>
        </w:rPr>
        <w:t>приказа Службу возглавляет замести</w:t>
      </w:r>
      <w:r w:rsidR="00F338CD">
        <w:rPr>
          <w:rFonts w:ascii="Times New Roman" w:hAnsi="Times New Roman" w:cs="Times New Roman"/>
          <w:sz w:val="28"/>
          <w:szCs w:val="28"/>
        </w:rPr>
        <w:t xml:space="preserve">тель </w:t>
      </w:r>
      <w:r w:rsidR="009062B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338CD">
        <w:rPr>
          <w:rFonts w:ascii="Times New Roman" w:hAnsi="Times New Roman" w:cs="Times New Roman"/>
          <w:sz w:val="28"/>
          <w:szCs w:val="28"/>
        </w:rPr>
        <w:t>по качеству</w:t>
      </w:r>
      <w:r w:rsidR="00DA3CEF">
        <w:rPr>
          <w:rFonts w:ascii="Times New Roman" w:hAnsi="Times New Roman" w:cs="Times New Roman"/>
          <w:sz w:val="28"/>
          <w:szCs w:val="28"/>
        </w:rPr>
        <w:t xml:space="preserve"> медицинской помощи и аудиту</w:t>
      </w:r>
      <w:r w:rsidR="00F338CD" w:rsidRPr="00DC4AF6">
        <w:rPr>
          <w:rFonts w:ascii="Times New Roman" w:hAnsi="Times New Roman" w:cs="Times New Roman"/>
          <w:sz w:val="28"/>
          <w:szCs w:val="28"/>
        </w:rPr>
        <w:t xml:space="preserve">. В состав Службы входят следующие специалисты: врачи – эксперты, клинический фармаколог, врач  эпидемиолог, </w:t>
      </w:r>
      <w:r w:rsidR="00DA3CEF">
        <w:rPr>
          <w:rFonts w:ascii="Times New Roman" w:hAnsi="Times New Roman" w:cs="Times New Roman"/>
          <w:sz w:val="28"/>
          <w:szCs w:val="28"/>
        </w:rPr>
        <w:t>пресс-секретарь</w:t>
      </w:r>
      <w:r w:rsidR="00BA26C3">
        <w:rPr>
          <w:rFonts w:ascii="Times New Roman" w:hAnsi="Times New Roman" w:cs="Times New Roman"/>
          <w:sz w:val="28"/>
          <w:szCs w:val="28"/>
        </w:rPr>
        <w:t>, юрист</w:t>
      </w:r>
      <w:r w:rsidR="00F338CD" w:rsidRPr="00DC4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249" w:rsidRDefault="00A44249" w:rsidP="00A44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Одними из основных функций Службы являются: контроль за соблюдением правил обеспечения получения гражданами гарантированного объема бесплатной медицинской помощи, </w:t>
      </w:r>
      <w:r w:rsidRPr="005643B4">
        <w:rPr>
          <w:rFonts w:ascii="Times New Roman" w:hAnsi="Times New Roman" w:cs="Times New Roman"/>
          <w:sz w:val="28"/>
          <w:szCs w:val="28"/>
        </w:rPr>
        <w:t>выявление фактов нарушения поря</w:t>
      </w:r>
      <w:r>
        <w:rPr>
          <w:rFonts w:ascii="Times New Roman" w:hAnsi="Times New Roman" w:cs="Times New Roman"/>
          <w:sz w:val="28"/>
          <w:szCs w:val="28"/>
        </w:rPr>
        <w:t xml:space="preserve">дка оказания медицинской помощи, решение проблем (жалоб) пациентов на месте по мере их появления в срок, не превышающий пяти календарных дней. </w:t>
      </w:r>
    </w:p>
    <w:p w:rsidR="007970E6" w:rsidRPr="00660C7B" w:rsidRDefault="00A44249" w:rsidP="00DF5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49">
        <w:rPr>
          <w:rFonts w:ascii="Times New Roman" w:hAnsi="Times New Roman" w:cs="Times New Roman"/>
          <w:sz w:val="28"/>
          <w:szCs w:val="28"/>
        </w:rPr>
        <w:t>Если пациенты при</w:t>
      </w:r>
      <w:r>
        <w:rPr>
          <w:rFonts w:ascii="Times New Roman" w:hAnsi="Times New Roman" w:cs="Times New Roman"/>
          <w:sz w:val="28"/>
          <w:szCs w:val="28"/>
        </w:rPr>
        <w:t xml:space="preserve"> получении</w:t>
      </w:r>
      <w:r w:rsidRPr="00A4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помощи в Областной детской больнице</w:t>
      </w:r>
      <w:r w:rsidR="007970E6" w:rsidRPr="005643B4">
        <w:rPr>
          <w:rFonts w:ascii="Times New Roman" w:hAnsi="Times New Roman" w:cs="Times New Roman"/>
          <w:sz w:val="28"/>
          <w:szCs w:val="28"/>
        </w:rPr>
        <w:t xml:space="preserve"> остались недовольны качеством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70E6" w:rsidRPr="005643B4">
        <w:rPr>
          <w:rFonts w:ascii="Times New Roman" w:hAnsi="Times New Roman" w:cs="Times New Roman"/>
          <w:sz w:val="28"/>
          <w:szCs w:val="28"/>
        </w:rPr>
        <w:t>столкнулись с грубым отношением со стороны медицинского персонала</w:t>
      </w:r>
      <w:r w:rsidR="00660C7B">
        <w:rPr>
          <w:rFonts w:ascii="Times New Roman" w:hAnsi="Times New Roman" w:cs="Times New Roman"/>
          <w:sz w:val="28"/>
          <w:szCs w:val="28"/>
        </w:rPr>
        <w:t>,</w:t>
      </w:r>
      <w:r w:rsidR="007970E6" w:rsidRPr="005643B4">
        <w:rPr>
          <w:rFonts w:ascii="Times New Roman" w:hAnsi="Times New Roman" w:cs="Times New Roman"/>
          <w:sz w:val="28"/>
          <w:szCs w:val="28"/>
        </w:rPr>
        <w:t xml:space="preserve"> с фактами вымогательства денежных средств медицинским персоналом за медицинские услуги, оказываемые в рамках гарантированного объема бесплатной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или же возникли другие проблемные вопросы, то они в</w:t>
      </w:r>
      <w:r w:rsidR="007A7B9E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7970E6" w:rsidRPr="005643B4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7970E6" w:rsidRPr="00660C7B">
        <w:rPr>
          <w:rFonts w:ascii="Times New Roman" w:hAnsi="Times New Roman" w:cs="Times New Roman"/>
          <w:sz w:val="28"/>
          <w:szCs w:val="28"/>
        </w:rPr>
        <w:t>СЛУЖБУ ПОДДЕРЖКИ ПАЦИЕНТА И ВНУТРЕННЕГО КОНТРОЛЯ.</w:t>
      </w:r>
    </w:p>
    <w:p w:rsidR="00D307DB" w:rsidRPr="00DB3327" w:rsidRDefault="00BA26C3" w:rsidP="002A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27">
        <w:rPr>
          <w:rFonts w:ascii="Times New Roman" w:hAnsi="Times New Roman" w:cs="Times New Roman"/>
          <w:sz w:val="28"/>
          <w:szCs w:val="28"/>
        </w:rPr>
        <w:t>Так, з</w:t>
      </w:r>
      <w:r w:rsidR="00545845">
        <w:rPr>
          <w:rFonts w:ascii="Times New Roman" w:hAnsi="Times New Roman" w:cs="Times New Roman"/>
          <w:sz w:val="28"/>
          <w:szCs w:val="28"/>
        </w:rPr>
        <w:t>а 9 месяцев 2020</w:t>
      </w:r>
      <w:r w:rsidR="002A658C" w:rsidRPr="00DB3327">
        <w:rPr>
          <w:rFonts w:ascii="Times New Roman" w:hAnsi="Times New Roman" w:cs="Times New Roman"/>
          <w:sz w:val="28"/>
          <w:szCs w:val="28"/>
        </w:rPr>
        <w:t xml:space="preserve"> года в Областной детской больнице зарегистрировано</w:t>
      </w:r>
      <w:r w:rsidR="00B9393B" w:rsidRPr="00DB3327">
        <w:rPr>
          <w:rFonts w:ascii="Times New Roman" w:hAnsi="Times New Roman" w:cs="Times New Roman"/>
          <w:sz w:val="28"/>
          <w:szCs w:val="28"/>
        </w:rPr>
        <w:t xml:space="preserve"> </w:t>
      </w:r>
      <w:r w:rsidR="00731973">
        <w:rPr>
          <w:rFonts w:ascii="Times New Roman" w:hAnsi="Times New Roman" w:cs="Times New Roman"/>
          <w:sz w:val="28"/>
          <w:szCs w:val="28"/>
        </w:rPr>
        <w:t>152</w:t>
      </w:r>
      <w:r w:rsidR="00A8541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660C7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202D" w:rsidRPr="00DB3327">
        <w:rPr>
          <w:rFonts w:ascii="Times New Roman" w:hAnsi="Times New Roman" w:cs="Times New Roman"/>
          <w:sz w:val="28"/>
          <w:szCs w:val="28"/>
        </w:rPr>
        <w:t>, из них</w:t>
      </w:r>
      <w:r w:rsidR="00731973">
        <w:rPr>
          <w:rFonts w:ascii="Times New Roman" w:hAnsi="Times New Roman" w:cs="Times New Roman"/>
          <w:sz w:val="28"/>
          <w:szCs w:val="28"/>
        </w:rPr>
        <w:t xml:space="preserve"> письменных 110, устных 42,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 на телефон доверия </w:t>
      </w:r>
      <w:r w:rsidR="00731973">
        <w:rPr>
          <w:rFonts w:ascii="Times New Roman" w:hAnsi="Times New Roman" w:cs="Times New Roman"/>
          <w:sz w:val="28"/>
          <w:szCs w:val="28"/>
        </w:rPr>
        <w:t>13</w:t>
      </w:r>
      <w:r w:rsidR="00DA3CE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, в </w:t>
      </w:r>
      <w:r w:rsidR="00F0202D" w:rsidRPr="00DB332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 – центр</w:t>
      </w:r>
      <w:r w:rsidR="00731973">
        <w:rPr>
          <w:rFonts w:ascii="Times New Roman" w:hAnsi="Times New Roman" w:cs="Times New Roman"/>
          <w:sz w:val="28"/>
          <w:szCs w:val="28"/>
        </w:rPr>
        <w:t>ы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 </w:t>
      </w:r>
      <w:r w:rsidR="00731973">
        <w:rPr>
          <w:rFonts w:ascii="Times New Roman" w:hAnsi="Times New Roman" w:cs="Times New Roman"/>
          <w:sz w:val="28"/>
          <w:szCs w:val="28"/>
        </w:rPr>
        <w:t>16 обращений</w:t>
      </w:r>
      <w:r w:rsidR="00F0202D" w:rsidRPr="00DB3327">
        <w:rPr>
          <w:rFonts w:ascii="Times New Roman" w:hAnsi="Times New Roman" w:cs="Times New Roman"/>
          <w:sz w:val="28"/>
          <w:szCs w:val="28"/>
        </w:rPr>
        <w:t>.</w:t>
      </w:r>
      <w:r w:rsidR="00FF22B1">
        <w:rPr>
          <w:rFonts w:ascii="Times New Roman" w:hAnsi="Times New Roman" w:cs="Times New Roman"/>
          <w:sz w:val="28"/>
          <w:szCs w:val="28"/>
        </w:rPr>
        <w:t xml:space="preserve"> </w:t>
      </w:r>
      <w:r w:rsidR="00FF22B1">
        <w:rPr>
          <w:rFonts w:ascii="Times New Roman" w:hAnsi="Times New Roman" w:cs="Times New Roman"/>
          <w:sz w:val="28"/>
          <w:szCs w:val="28"/>
        </w:rPr>
        <w:t xml:space="preserve">За истекший период зарегистрировано 65 (42,8%) благодарностей от пациентов на качество оказанной медицинской помощи. </w:t>
      </w:r>
      <w:r w:rsidR="00B9393B" w:rsidRPr="00DB3327">
        <w:rPr>
          <w:rFonts w:ascii="Times New Roman" w:hAnsi="Times New Roman" w:cs="Times New Roman"/>
          <w:sz w:val="28"/>
          <w:szCs w:val="28"/>
        </w:rPr>
        <w:t xml:space="preserve"> </w:t>
      </w:r>
      <w:r w:rsidR="00731973">
        <w:rPr>
          <w:rFonts w:ascii="Times New Roman" w:hAnsi="Times New Roman" w:cs="Times New Roman"/>
          <w:sz w:val="28"/>
          <w:szCs w:val="28"/>
        </w:rPr>
        <w:t>В</w:t>
      </w:r>
      <w:r w:rsidR="00357FDF" w:rsidRPr="00DB3327">
        <w:rPr>
          <w:rFonts w:ascii="Times New Roman" w:hAnsi="Times New Roman" w:cs="Times New Roman"/>
          <w:sz w:val="28"/>
          <w:szCs w:val="28"/>
        </w:rPr>
        <w:t xml:space="preserve"> стру</w:t>
      </w:r>
      <w:r w:rsidR="00D307DB" w:rsidRPr="00DB3327">
        <w:rPr>
          <w:rFonts w:ascii="Times New Roman" w:hAnsi="Times New Roman" w:cs="Times New Roman"/>
          <w:sz w:val="28"/>
          <w:szCs w:val="28"/>
        </w:rPr>
        <w:t xml:space="preserve">ктуре обращений </w:t>
      </w:r>
      <w:r w:rsidR="00731973">
        <w:rPr>
          <w:rFonts w:ascii="Times New Roman" w:hAnsi="Times New Roman" w:cs="Times New Roman"/>
          <w:sz w:val="28"/>
          <w:szCs w:val="28"/>
        </w:rPr>
        <w:t xml:space="preserve">- </w:t>
      </w:r>
      <w:r w:rsidR="00D307DB" w:rsidRPr="00DB3327">
        <w:rPr>
          <w:rFonts w:ascii="Times New Roman" w:hAnsi="Times New Roman" w:cs="Times New Roman"/>
          <w:sz w:val="28"/>
          <w:szCs w:val="28"/>
        </w:rPr>
        <w:t>вопросы п</w:t>
      </w:r>
      <w:r w:rsidR="00357FDF" w:rsidRPr="00DB3327">
        <w:rPr>
          <w:rFonts w:ascii="Times New Roman" w:hAnsi="Times New Roman" w:cs="Times New Roman"/>
          <w:sz w:val="28"/>
          <w:szCs w:val="28"/>
        </w:rPr>
        <w:t xml:space="preserve">о </w:t>
      </w:r>
      <w:r w:rsidR="00D307DB" w:rsidRPr="00DB3327">
        <w:rPr>
          <w:rFonts w:ascii="Times New Roman" w:hAnsi="Times New Roman" w:cs="Times New Roman"/>
          <w:sz w:val="28"/>
          <w:szCs w:val="28"/>
        </w:rPr>
        <w:t>оказанию медицинской помощи</w:t>
      </w:r>
      <w:r w:rsidR="00731973">
        <w:rPr>
          <w:rFonts w:ascii="Times New Roman" w:hAnsi="Times New Roman" w:cs="Times New Roman"/>
          <w:sz w:val="28"/>
          <w:szCs w:val="28"/>
        </w:rPr>
        <w:t xml:space="preserve"> (21,7%), </w:t>
      </w:r>
      <w:r w:rsidR="00D307DB" w:rsidRPr="00DB3327">
        <w:rPr>
          <w:rFonts w:ascii="Times New Roman" w:hAnsi="Times New Roman" w:cs="Times New Roman"/>
          <w:sz w:val="28"/>
          <w:szCs w:val="28"/>
        </w:rPr>
        <w:t xml:space="preserve">по </w:t>
      </w:r>
      <w:r w:rsidR="00731973">
        <w:rPr>
          <w:rFonts w:ascii="Times New Roman" w:hAnsi="Times New Roman" w:cs="Times New Roman"/>
          <w:sz w:val="28"/>
          <w:szCs w:val="28"/>
        </w:rPr>
        <w:t>работе приемного отделения, регистратуры КДП (10,5%)</w:t>
      </w:r>
      <w:r w:rsidR="00D307DB" w:rsidRPr="00DB3327">
        <w:rPr>
          <w:rFonts w:ascii="Times New Roman" w:hAnsi="Times New Roman" w:cs="Times New Roman"/>
          <w:sz w:val="28"/>
          <w:szCs w:val="28"/>
        </w:rPr>
        <w:t>, вопросы</w:t>
      </w:r>
      <w:r w:rsidR="00DA3C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307DB" w:rsidRPr="00DB3327">
        <w:rPr>
          <w:rFonts w:ascii="Times New Roman" w:hAnsi="Times New Roman" w:cs="Times New Roman"/>
          <w:sz w:val="28"/>
          <w:szCs w:val="28"/>
        </w:rPr>
        <w:t>по госпитализации в ОДБ</w:t>
      </w:r>
      <w:r w:rsidR="00731973">
        <w:rPr>
          <w:rFonts w:ascii="Times New Roman" w:hAnsi="Times New Roman" w:cs="Times New Roman"/>
          <w:sz w:val="28"/>
          <w:szCs w:val="28"/>
        </w:rPr>
        <w:t xml:space="preserve"> (7,2%)</w:t>
      </w:r>
      <w:r w:rsidR="00DA3CEF">
        <w:rPr>
          <w:rFonts w:ascii="Times New Roman" w:hAnsi="Times New Roman" w:cs="Times New Roman"/>
          <w:sz w:val="28"/>
          <w:szCs w:val="28"/>
        </w:rPr>
        <w:t>, по условиям пребывания</w:t>
      </w:r>
      <w:r w:rsidR="009062BB">
        <w:rPr>
          <w:rFonts w:ascii="Times New Roman" w:hAnsi="Times New Roman" w:cs="Times New Roman"/>
          <w:sz w:val="28"/>
          <w:szCs w:val="28"/>
        </w:rPr>
        <w:t xml:space="preserve"> лиц, находящихся по уходу</w:t>
      </w:r>
      <w:r w:rsidR="00731973">
        <w:rPr>
          <w:rFonts w:ascii="Times New Roman" w:hAnsi="Times New Roman" w:cs="Times New Roman"/>
          <w:sz w:val="28"/>
          <w:szCs w:val="28"/>
        </w:rPr>
        <w:t xml:space="preserve"> (8,6%)</w:t>
      </w:r>
      <w:r w:rsidR="00D307DB" w:rsidRPr="00DB3327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 Все обращения рассмотрены в установленные сроки. Всем заявителям в устной или письменной форме предоставляются ответы на все вопросы, разъяснения и рекомендации.</w:t>
      </w:r>
    </w:p>
    <w:p w:rsidR="002A658C" w:rsidRPr="00DB3327" w:rsidRDefault="00D307DB" w:rsidP="00F0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27">
        <w:rPr>
          <w:rFonts w:ascii="Times New Roman" w:hAnsi="Times New Roman" w:cs="Times New Roman"/>
          <w:sz w:val="28"/>
          <w:szCs w:val="28"/>
        </w:rPr>
        <w:t>Для рассмотрения обращений граждан</w:t>
      </w:r>
      <w:r w:rsidR="00FF22B1">
        <w:rPr>
          <w:rFonts w:ascii="Times New Roman" w:hAnsi="Times New Roman" w:cs="Times New Roman"/>
          <w:sz w:val="28"/>
          <w:szCs w:val="28"/>
        </w:rPr>
        <w:t xml:space="preserve"> при Службе создана комиссия.</w:t>
      </w:r>
      <w:r w:rsidR="00F0202D" w:rsidRPr="00DB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58C" w:rsidRDefault="002A658C" w:rsidP="002A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В Областной детской больнице функционирует телефон доверия. При возникновении вопросов по оказанию медицинской помощи можно обратиться по телефону: </w:t>
      </w:r>
      <w:r w:rsidRPr="00660C7B">
        <w:rPr>
          <w:rFonts w:ascii="Times New Roman" w:hAnsi="Times New Roman" w:cs="Times New Roman"/>
          <w:sz w:val="28"/>
          <w:szCs w:val="28"/>
        </w:rPr>
        <w:t>78-28-96.</w:t>
      </w:r>
      <w:r w:rsidR="00545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BB" w:rsidRDefault="009062BB" w:rsidP="0090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возникновении вопросов </w:t>
      </w:r>
      <w:r w:rsidRPr="00262741">
        <w:rPr>
          <w:rFonts w:ascii="Times New Roman" w:hAnsi="Times New Roman" w:cs="Times New Roman"/>
          <w:sz w:val="28"/>
          <w:szCs w:val="28"/>
        </w:rPr>
        <w:t>по оказанию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инфекционном стационаре можно </w:t>
      </w:r>
      <w:r w:rsidRPr="00262741">
        <w:rPr>
          <w:rFonts w:ascii="Times New Roman" w:hAnsi="Times New Roman" w:cs="Times New Roman"/>
          <w:sz w:val="28"/>
          <w:szCs w:val="28"/>
        </w:rPr>
        <w:t xml:space="preserve">обратиться по телефону: </w:t>
      </w:r>
      <w:r w:rsidRPr="00660C7B">
        <w:rPr>
          <w:rFonts w:ascii="Times New Roman" w:hAnsi="Times New Roman" w:cs="Times New Roman"/>
          <w:sz w:val="28"/>
          <w:szCs w:val="28"/>
        </w:rPr>
        <w:t>78-28-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60C7B">
        <w:rPr>
          <w:rFonts w:ascii="Times New Roman" w:hAnsi="Times New Roman" w:cs="Times New Roman"/>
          <w:sz w:val="28"/>
          <w:szCs w:val="28"/>
        </w:rPr>
        <w:t>6.</w:t>
      </w:r>
    </w:p>
    <w:p w:rsidR="00FF22B1" w:rsidRPr="00660C7B" w:rsidRDefault="00FF22B1" w:rsidP="00FF2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845">
        <w:rPr>
          <w:rFonts w:ascii="Times New Roman" w:hAnsi="Times New Roman" w:cs="Times New Roman"/>
          <w:sz w:val="28"/>
          <w:szCs w:val="28"/>
        </w:rPr>
        <w:t xml:space="preserve">Так же можно обратится на </w:t>
      </w:r>
      <w:proofErr w:type="spellStart"/>
      <w:r w:rsidRPr="00545845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545845">
        <w:rPr>
          <w:rFonts w:ascii="Times New Roman" w:hAnsi="Times New Roman" w:cs="Times New Roman"/>
          <w:sz w:val="28"/>
          <w:szCs w:val="28"/>
        </w:rPr>
        <w:t xml:space="preserve"> руководителя ПОДБ по номеру: 8-707-457-04-88.</w:t>
      </w:r>
    </w:p>
    <w:p w:rsidR="005648A8" w:rsidRDefault="005648A8" w:rsidP="005648A8">
      <w:pPr>
        <w:spacing w:after="0" w:line="240" w:lineRule="auto"/>
        <w:ind w:firstLine="708"/>
        <w:jc w:val="both"/>
        <w:rPr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 xml:space="preserve">Обращения пациентов мы готовы принять в любой удобной форме: через сайт больницы, через блог - платформу </w:t>
      </w:r>
      <w:r w:rsidR="009062BB">
        <w:rPr>
          <w:rFonts w:ascii="Times New Roman" w:hAnsi="Times New Roman" w:cs="Times New Roman"/>
          <w:sz w:val="28"/>
          <w:szCs w:val="28"/>
        </w:rPr>
        <w:t>директора</w:t>
      </w:r>
      <w:r w:rsidRPr="00262741">
        <w:rPr>
          <w:rFonts w:ascii="Times New Roman" w:hAnsi="Times New Roman" w:cs="Times New Roman"/>
          <w:sz w:val="28"/>
          <w:szCs w:val="28"/>
        </w:rPr>
        <w:t xml:space="preserve">, через ящики для обращений граждан, корреспондентской почтой по адресу: г. Павлодар, ул. 2-я Южная,51, электронной почтой: </w:t>
      </w:r>
      <w:hyperlink r:id="rId5" w:history="1">
        <w:r w:rsidRPr="00262741">
          <w:rPr>
            <w:sz w:val="28"/>
            <w:szCs w:val="28"/>
          </w:rPr>
          <w:t>pvlodb@mail.ru</w:t>
        </w:r>
      </w:hyperlink>
    </w:p>
    <w:p w:rsidR="00660C7B" w:rsidRPr="00660C7B" w:rsidRDefault="00660C7B" w:rsidP="00564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C7B">
        <w:rPr>
          <w:rFonts w:ascii="Times New Roman" w:hAnsi="Times New Roman" w:cs="Times New Roman"/>
          <w:sz w:val="28"/>
          <w:szCs w:val="28"/>
        </w:rPr>
        <w:t>Кроме того, в Павлодарской области функционирует Единый информационный медицинский Call</w:t>
      </w:r>
      <w:r w:rsidRPr="00DB3327">
        <w:rPr>
          <w:rFonts w:ascii="Times New Roman" w:hAnsi="Times New Roman" w:cs="Times New Roman"/>
          <w:sz w:val="28"/>
          <w:szCs w:val="28"/>
        </w:rPr>
        <w:t xml:space="preserve"> – центр</w:t>
      </w:r>
      <w:r>
        <w:rPr>
          <w:rFonts w:ascii="Times New Roman" w:hAnsi="Times New Roman" w:cs="Times New Roman"/>
          <w:sz w:val="28"/>
          <w:szCs w:val="28"/>
        </w:rPr>
        <w:t>. По всем вопросам оказания медицинской помощи можно обращаться по телефону: 8(7182)662499.</w:t>
      </w:r>
    </w:p>
    <w:p w:rsidR="002A658C" w:rsidRPr="00DB3327" w:rsidRDefault="00F0202D" w:rsidP="002A6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27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DB3327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DB3327" w:rsidRPr="007970E6">
        <w:rPr>
          <w:rFonts w:ascii="Times New Roman" w:hAnsi="Times New Roman" w:cs="Times New Roman"/>
          <w:sz w:val="28"/>
          <w:szCs w:val="28"/>
        </w:rPr>
        <w:t>поддержки пациента и внутреннего контроля</w:t>
      </w:r>
      <w:r w:rsidRPr="00DB3327">
        <w:rPr>
          <w:rFonts w:ascii="Times New Roman" w:hAnsi="Times New Roman" w:cs="Times New Roman"/>
          <w:sz w:val="28"/>
          <w:szCs w:val="28"/>
        </w:rPr>
        <w:t xml:space="preserve"> можно получить на сайте больницы, на информационных стендах в приемных отделениях, в поликлинике, в местах приема передач</w:t>
      </w:r>
      <w:r w:rsidR="00DB3327">
        <w:rPr>
          <w:rFonts w:ascii="Times New Roman" w:hAnsi="Times New Roman" w:cs="Times New Roman"/>
          <w:sz w:val="28"/>
          <w:szCs w:val="28"/>
        </w:rPr>
        <w:t>.</w:t>
      </w:r>
    </w:p>
    <w:p w:rsidR="00AE3A5D" w:rsidRPr="00262741" w:rsidRDefault="00DB3327" w:rsidP="00DB3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3A5D" w:rsidRPr="00262741">
        <w:rPr>
          <w:rFonts w:ascii="Times New Roman" w:hAnsi="Times New Roman" w:cs="Times New Roman"/>
          <w:sz w:val="28"/>
          <w:szCs w:val="28"/>
        </w:rPr>
        <w:t>ероприятия Службы поддержки пациента и внутреннего контроля направлены в первую очередь на повышение качества медицинских услуг и обеспечение прав пациентов на доступность и качество предоставляемой медицинской помощи</w:t>
      </w:r>
      <w:r w:rsidR="003277F0">
        <w:rPr>
          <w:rFonts w:ascii="Times New Roman" w:hAnsi="Times New Roman" w:cs="Times New Roman"/>
          <w:sz w:val="28"/>
          <w:szCs w:val="28"/>
        </w:rPr>
        <w:t xml:space="preserve"> в Областной детской больнице</w:t>
      </w:r>
      <w:r w:rsidR="00AE3A5D" w:rsidRPr="00262741">
        <w:rPr>
          <w:rFonts w:ascii="Times New Roman" w:hAnsi="Times New Roman" w:cs="Times New Roman"/>
          <w:sz w:val="28"/>
          <w:szCs w:val="28"/>
        </w:rPr>
        <w:t>.</w:t>
      </w:r>
    </w:p>
    <w:p w:rsidR="00380CE2" w:rsidRDefault="00AE3A5D" w:rsidP="0026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741">
        <w:rPr>
          <w:rFonts w:ascii="Times New Roman" w:hAnsi="Times New Roman" w:cs="Times New Roman"/>
          <w:sz w:val="28"/>
          <w:szCs w:val="28"/>
        </w:rPr>
        <w:tab/>
      </w:r>
    </w:p>
    <w:p w:rsidR="00660C7B" w:rsidRPr="0025231C" w:rsidRDefault="00660C7B" w:rsidP="00660C7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231C">
        <w:rPr>
          <w:rFonts w:ascii="Times New Roman" w:hAnsi="Times New Roman" w:cs="Times New Roman"/>
          <w:b/>
          <w:sz w:val="28"/>
          <w:szCs w:val="28"/>
        </w:rPr>
        <w:t xml:space="preserve">Служба поддержки пациента </w:t>
      </w:r>
    </w:p>
    <w:p w:rsidR="00660C7B" w:rsidRPr="0025231C" w:rsidRDefault="00660C7B" w:rsidP="00660C7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231C">
        <w:rPr>
          <w:rFonts w:ascii="Times New Roman" w:hAnsi="Times New Roman" w:cs="Times New Roman"/>
          <w:b/>
          <w:sz w:val="28"/>
          <w:szCs w:val="28"/>
        </w:rPr>
        <w:t>и внутреннего контроля</w:t>
      </w:r>
    </w:p>
    <w:p w:rsidR="00660C7B" w:rsidRPr="0025231C" w:rsidRDefault="00660C7B" w:rsidP="00660C7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231C">
        <w:rPr>
          <w:rFonts w:ascii="Times New Roman" w:hAnsi="Times New Roman" w:cs="Times New Roman"/>
          <w:b/>
          <w:sz w:val="28"/>
          <w:szCs w:val="28"/>
        </w:rPr>
        <w:t>Областной детской больницы</w:t>
      </w:r>
    </w:p>
    <w:sectPr w:rsidR="00660C7B" w:rsidRPr="0025231C" w:rsidSect="007075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4D9"/>
    <w:multiLevelType w:val="singleLevel"/>
    <w:tmpl w:val="E9A851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A"/>
    <w:rsid w:val="00111F48"/>
    <w:rsid w:val="0025231C"/>
    <w:rsid w:val="00262741"/>
    <w:rsid w:val="002A658C"/>
    <w:rsid w:val="003277F0"/>
    <w:rsid w:val="00357FDF"/>
    <w:rsid w:val="00380CE2"/>
    <w:rsid w:val="004414E1"/>
    <w:rsid w:val="004548AB"/>
    <w:rsid w:val="004B0B2A"/>
    <w:rsid w:val="004D1195"/>
    <w:rsid w:val="004F241E"/>
    <w:rsid w:val="00545845"/>
    <w:rsid w:val="005648A8"/>
    <w:rsid w:val="00660C7B"/>
    <w:rsid w:val="00705268"/>
    <w:rsid w:val="00707518"/>
    <w:rsid w:val="00716AEC"/>
    <w:rsid w:val="00731973"/>
    <w:rsid w:val="007970E6"/>
    <w:rsid w:val="007A7B9E"/>
    <w:rsid w:val="00822F01"/>
    <w:rsid w:val="009062BB"/>
    <w:rsid w:val="00A44249"/>
    <w:rsid w:val="00A85411"/>
    <w:rsid w:val="00A916B3"/>
    <w:rsid w:val="00AE3A5D"/>
    <w:rsid w:val="00B272B6"/>
    <w:rsid w:val="00B9393B"/>
    <w:rsid w:val="00BA26C3"/>
    <w:rsid w:val="00BF1412"/>
    <w:rsid w:val="00C05DA5"/>
    <w:rsid w:val="00C95E26"/>
    <w:rsid w:val="00D307DB"/>
    <w:rsid w:val="00D8560E"/>
    <w:rsid w:val="00D87F2A"/>
    <w:rsid w:val="00DA3CEF"/>
    <w:rsid w:val="00DA6EDC"/>
    <w:rsid w:val="00DB3327"/>
    <w:rsid w:val="00DD77D1"/>
    <w:rsid w:val="00DF5C0A"/>
    <w:rsid w:val="00EE681F"/>
    <w:rsid w:val="00F0202D"/>
    <w:rsid w:val="00F338CD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0BEC8-FB82-4E86-A2D7-003FF6E2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412"/>
    <w:rPr>
      <w:color w:val="0000FF" w:themeColor="hyperlink"/>
      <w:u w:val="single"/>
    </w:rPr>
  </w:style>
  <w:style w:type="paragraph" w:styleId="a4">
    <w:name w:val="Body Text"/>
    <w:basedOn w:val="a"/>
    <w:link w:val="a5"/>
    <w:rsid w:val="00C05D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5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vlod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2018-03-27T05:30:00Z</cp:lastPrinted>
  <dcterms:created xsi:type="dcterms:W3CDTF">2015-06-19T12:03:00Z</dcterms:created>
  <dcterms:modified xsi:type="dcterms:W3CDTF">2020-10-16T04:10:00Z</dcterms:modified>
</cp:coreProperties>
</file>