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3B" w:rsidRDefault="00CB173B" w:rsidP="003B497D">
      <w:pPr>
        <w:jc w:val="center"/>
        <w:rPr>
          <w:b/>
          <w:bCs/>
          <w:sz w:val="28"/>
          <w:szCs w:val="28"/>
        </w:rPr>
      </w:pPr>
    </w:p>
    <w:p w:rsidR="003B497D" w:rsidRPr="00510A18" w:rsidRDefault="003B497D" w:rsidP="003B497D">
      <w:pPr>
        <w:jc w:val="center"/>
        <w:rPr>
          <w:b/>
          <w:bCs/>
          <w:sz w:val="28"/>
          <w:szCs w:val="28"/>
        </w:rPr>
      </w:pPr>
      <w:r>
        <w:rPr>
          <w:b/>
          <w:bCs/>
          <w:sz w:val="28"/>
          <w:szCs w:val="28"/>
        </w:rPr>
        <w:t xml:space="preserve">                                                                                 </w:t>
      </w:r>
      <w:proofErr w:type="spellStart"/>
      <w:r w:rsidRPr="00510A18">
        <w:rPr>
          <w:b/>
          <w:bCs/>
          <w:sz w:val="28"/>
          <w:szCs w:val="28"/>
        </w:rPr>
        <w:t>Бекітемі</w:t>
      </w:r>
      <w:proofErr w:type="gramStart"/>
      <w:r w:rsidRPr="00510A18">
        <w:rPr>
          <w:b/>
          <w:bCs/>
          <w:sz w:val="28"/>
          <w:szCs w:val="28"/>
        </w:rPr>
        <w:t>н</w:t>
      </w:r>
      <w:proofErr w:type="spellEnd"/>
      <w:proofErr w:type="gramEnd"/>
    </w:p>
    <w:p w:rsidR="003B497D" w:rsidRDefault="003B497D" w:rsidP="003B497D">
      <w:pPr>
        <w:jc w:val="right"/>
        <w:rPr>
          <w:b/>
          <w:bCs/>
          <w:sz w:val="28"/>
          <w:szCs w:val="28"/>
        </w:rPr>
      </w:pPr>
      <w:r>
        <w:rPr>
          <w:b/>
          <w:bCs/>
          <w:sz w:val="28"/>
          <w:szCs w:val="28"/>
        </w:rPr>
        <w:t xml:space="preserve">Павлодар </w:t>
      </w:r>
      <w:proofErr w:type="spellStart"/>
      <w:r>
        <w:rPr>
          <w:b/>
          <w:bCs/>
          <w:sz w:val="28"/>
          <w:szCs w:val="28"/>
        </w:rPr>
        <w:t>облысы</w:t>
      </w:r>
      <w:proofErr w:type="spellEnd"/>
      <w:r>
        <w:rPr>
          <w:b/>
          <w:bCs/>
          <w:sz w:val="28"/>
          <w:szCs w:val="28"/>
        </w:rPr>
        <w:t xml:space="preserve"> </w:t>
      </w:r>
      <w:proofErr w:type="spellStart"/>
      <w:r>
        <w:rPr>
          <w:b/>
          <w:bCs/>
          <w:sz w:val="28"/>
          <w:szCs w:val="28"/>
        </w:rPr>
        <w:t>әкімдігі</w:t>
      </w:r>
      <w:proofErr w:type="spellEnd"/>
      <w:r>
        <w:rPr>
          <w:b/>
          <w:bCs/>
          <w:sz w:val="28"/>
          <w:szCs w:val="28"/>
        </w:rPr>
        <w:t>,</w:t>
      </w:r>
      <w:r w:rsidRPr="00510A18">
        <w:rPr>
          <w:b/>
          <w:bCs/>
          <w:sz w:val="28"/>
          <w:szCs w:val="28"/>
        </w:rPr>
        <w:t xml:space="preserve"> </w:t>
      </w:r>
    </w:p>
    <w:p w:rsidR="003B497D" w:rsidRDefault="003B497D" w:rsidP="003B497D">
      <w:pPr>
        <w:jc w:val="right"/>
        <w:rPr>
          <w:b/>
          <w:bCs/>
          <w:sz w:val="28"/>
          <w:szCs w:val="28"/>
        </w:rPr>
      </w:pPr>
      <w:r>
        <w:rPr>
          <w:b/>
          <w:bCs/>
          <w:sz w:val="28"/>
          <w:szCs w:val="28"/>
        </w:rPr>
        <w:t xml:space="preserve">Павлодар </w:t>
      </w:r>
      <w:proofErr w:type="spellStart"/>
      <w:r>
        <w:rPr>
          <w:b/>
          <w:bCs/>
          <w:sz w:val="28"/>
          <w:szCs w:val="28"/>
        </w:rPr>
        <w:t>облысы</w:t>
      </w:r>
      <w:proofErr w:type="spellEnd"/>
      <w:r>
        <w:rPr>
          <w:b/>
          <w:bCs/>
          <w:sz w:val="28"/>
          <w:szCs w:val="28"/>
        </w:rPr>
        <w:t xml:space="preserve"> </w:t>
      </w:r>
      <w:proofErr w:type="spellStart"/>
      <w:r>
        <w:rPr>
          <w:b/>
          <w:bCs/>
          <w:sz w:val="28"/>
          <w:szCs w:val="28"/>
        </w:rPr>
        <w:t>д</w:t>
      </w:r>
      <w:r w:rsidRPr="00510A18">
        <w:rPr>
          <w:b/>
          <w:bCs/>
          <w:sz w:val="28"/>
          <w:szCs w:val="28"/>
        </w:rPr>
        <w:t>енсаулық</w:t>
      </w:r>
      <w:proofErr w:type="spellEnd"/>
      <w:r w:rsidRPr="00510A18">
        <w:rPr>
          <w:b/>
          <w:bCs/>
          <w:sz w:val="28"/>
          <w:szCs w:val="28"/>
        </w:rPr>
        <w:t xml:space="preserve"> </w:t>
      </w:r>
    </w:p>
    <w:p w:rsidR="003B497D" w:rsidRPr="00510A18" w:rsidRDefault="003B497D" w:rsidP="003B497D">
      <w:pPr>
        <w:jc w:val="right"/>
        <w:rPr>
          <w:b/>
          <w:bCs/>
          <w:sz w:val="28"/>
          <w:szCs w:val="28"/>
        </w:rPr>
      </w:pPr>
      <w:proofErr w:type="spellStart"/>
      <w:r w:rsidRPr="00510A18">
        <w:rPr>
          <w:b/>
          <w:bCs/>
          <w:sz w:val="28"/>
          <w:szCs w:val="28"/>
        </w:rPr>
        <w:t>сақтау</w:t>
      </w:r>
      <w:proofErr w:type="spellEnd"/>
      <w:r w:rsidRPr="00510A18">
        <w:rPr>
          <w:b/>
          <w:bCs/>
          <w:sz w:val="28"/>
          <w:szCs w:val="28"/>
        </w:rPr>
        <w:t xml:space="preserve"> </w:t>
      </w:r>
      <w:proofErr w:type="spellStart"/>
      <w:r w:rsidRPr="00510A18">
        <w:rPr>
          <w:b/>
          <w:bCs/>
          <w:sz w:val="28"/>
          <w:szCs w:val="28"/>
        </w:rPr>
        <w:t>басқармасының</w:t>
      </w:r>
      <w:proofErr w:type="spellEnd"/>
    </w:p>
    <w:p w:rsidR="003B497D" w:rsidRPr="00510A18" w:rsidRDefault="003B497D" w:rsidP="003B497D">
      <w:pPr>
        <w:jc w:val="center"/>
        <w:rPr>
          <w:b/>
          <w:bCs/>
          <w:sz w:val="28"/>
          <w:szCs w:val="28"/>
        </w:rPr>
      </w:pPr>
      <w:r>
        <w:rPr>
          <w:b/>
          <w:bCs/>
          <w:sz w:val="28"/>
          <w:szCs w:val="28"/>
        </w:rPr>
        <w:t xml:space="preserve">                                                                             </w:t>
      </w:r>
      <w:r w:rsidRPr="00510A18">
        <w:rPr>
          <w:b/>
          <w:bCs/>
          <w:sz w:val="28"/>
          <w:szCs w:val="28"/>
        </w:rPr>
        <w:t xml:space="preserve">ШЖҚ </w:t>
      </w:r>
      <w:r>
        <w:rPr>
          <w:b/>
          <w:bCs/>
          <w:sz w:val="28"/>
          <w:szCs w:val="28"/>
        </w:rPr>
        <w:t xml:space="preserve"> </w:t>
      </w:r>
      <w:r w:rsidRPr="00510A18">
        <w:rPr>
          <w:b/>
          <w:bCs/>
          <w:sz w:val="28"/>
          <w:szCs w:val="28"/>
        </w:rPr>
        <w:t xml:space="preserve">"Павлодар </w:t>
      </w:r>
      <w:proofErr w:type="spellStart"/>
      <w:r w:rsidRPr="00510A18">
        <w:rPr>
          <w:b/>
          <w:bCs/>
          <w:sz w:val="28"/>
          <w:szCs w:val="28"/>
        </w:rPr>
        <w:t>облыстық</w:t>
      </w:r>
      <w:proofErr w:type="spellEnd"/>
    </w:p>
    <w:p w:rsidR="003B497D" w:rsidRDefault="003B497D" w:rsidP="003B497D">
      <w:pPr>
        <w:jc w:val="right"/>
        <w:rPr>
          <w:b/>
          <w:bCs/>
          <w:sz w:val="28"/>
          <w:szCs w:val="28"/>
        </w:rPr>
      </w:pPr>
      <w:proofErr w:type="spellStart"/>
      <w:r>
        <w:rPr>
          <w:b/>
          <w:bCs/>
          <w:sz w:val="28"/>
          <w:szCs w:val="28"/>
        </w:rPr>
        <w:t>психикалық</w:t>
      </w:r>
      <w:proofErr w:type="spellEnd"/>
      <w:r>
        <w:rPr>
          <w:b/>
          <w:bCs/>
          <w:sz w:val="28"/>
          <w:szCs w:val="28"/>
        </w:rPr>
        <w:t xml:space="preserve"> </w:t>
      </w:r>
      <w:proofErr w:type="spellStart"/>
      <w:r>
        <w:rPr>
          <w:b/>
          <w:bCs/>
          <w:sz w:val="28"/>
          <w:szCs w:val="28"/>
        </w:rPr>
        <w:t>денсаулық</w:t>
      </w:r>
      <w:proofErr w:type="spellEnd"/>
    </w:p>
    <w:p w:rsidR="003B497D" w:rsidRPr="00510A18" w:rsidRDefault="003B497D" w:rsidP="003B497D">
      <w:pPr>
        <w:jc w:val="right"/>
        <w:rPr>
          <w:b/>
          <w:bCs/>
          <w:sz w:val="28"/>
          <w:szCs w:val="28"/>
        </w:rPr>
      </w:pPr>
      <w:r>
        <w:rPr>
          <w:b/>
          <w:bCs/>
          <w:sz w:val="28"/>
          <w:szCs w:val="28"/>
        </w:rPr>
        <w:t xml:space="preserve"> </w:t>
      </w:r>
      <w:proofErr w:type="spellStart"/>
      <w:r>
        <w:rPr>
          <w:b/>
          <w:bCs/>
          <w:sz w:val="28"/>
          <w:szCs w:val="28"/>
        </w:rPr>
        <w:t>орталығы</w:t>
      </w:r>
      <w:proofErr w:type="spellEnd"/>
      <w:r>
        <w:rPr>
          <w:b/>
          <w:bCs/>
          <w:sz w:val="28"/>
          <w:szCs w:val="28"/>
        </w:rPr>
        <w:t xml:space="preserve">" </w:t>
      </w:r>
      <w:r w:rsidRPr="00510A18">
        <w:rPr>
          <w:b/>
          <w:bCs/>
          <w:sz w:val="28"/>
          <w:szCs w:val="28"/>
        </w:rPr>
        <w:t xml:space="preserve">КМК </w:t>
      </w:r>
      <w:proofErr w:type="spellStart"/>
      <w:r w:rsidRPr="00510A18">
        <w:rPr>
          <w:b/>
          <w:bCs/>
          <w:sz w:val="28"/>
          <w:szCs w:val="28"/>
        </w:rPr>
        <w:t>басшысы</w:t>
      </w:r>
      <w:proofErr w:type="spellEnd"/>
    </w:p>
    <w:p w:rsidR="003B497D" w:rsidRDefault="003B497D" w:rsidP="003B497D">
      <w:pPr>
        <w:jc w:val="right"/>
        <w:rPr>
          <w:b/>
          <w:bCs/>
          <w:sz w:val="28"/>
          <w:szCs w:val="28"/>
        </w:rPr>
      </w:pPr>
      <w:r>
        <w:rPr>
          <w:b/>
          <w:bCs/>
          <w:sz w:val="28"/>
          <w:szCs w:val="28"/>
        </w:rPr>
        <w:t>_______________</w:t>
      </w:r>
      <w:r w:rsidRPr="00510A18">
        <w:rPr>
          <w:b/>
          <w:bCs/>
          <w:sz w:val="28"/>
          <w:szCs w:val="28"/>
        </w:rPr>
        <w:t xml:space="preserve"> К. О. </w:t>
      </w:r>
      <w:proofErr w:type="spellStart"/>
      <w:r w:rsidRPr="00510A18">
        <w:rPr>
          <w:b/>
          <w:bCs/>
          <w:sz w:val="28"/>
          <w:szCs w:val="28"/>
        </w:rPr>
        <w:t>Иманбеков</w:t>
      </w:r>
      <w:proofErr w:type="spellEnd"/>
    </w:p>
    <w:p w:rsidR="003B497D" w:rsidRDefault="003B497D" w:rsidP="003B497D">
      <w:pPr>
        <w:jc w:val="right"/>
        <w:rPr>
          <w:b/>
          <w:bCs/>
          <w:sz w:val="28"/>
          <w:szCs w:val="28"/>
        </w:rPr>
      </w:pPr>
    </w:p>
    <w:p w:rsidR="003B497D" w:rsidRDefault="003B497D" w:rsidP="003B497D">
      <w:pPr>
        <w:jc w:val="right"/>
        <w:rPr>
          <w:b/>
          <w:bCs/>
          <w:sz w:val="28"/>
          <w:szCs w:val="28"/>
        </w:rPr>
      </w:pPr>
    </w:p>
    <w:p w:rsidR="003B497D" w:rsidRDefault="003B497D" w:rsidP="003B497D">
      <w:pPr>
        <w:jc w:val="center"/>
        <w:rPr>
          <w:b/>
          <w:sz w:val="28"/>
          <w:szCs w:val="28"/>
        </w:rPr>
      </w:pPr>
      <w:r>
        <w:rPr>
          <w:b/>
          <w:sz w:val="28"/>
          <w:szCs w:val="28"/>
        </w:rPr>
        <w:t xml:space="preserve">Павлодар </w:t>
      </w:r>
      <w:proofErr w:type="spellStart"/>
      <w:r>
        <w:rPr>
          <w:b/>
          <w:sz w:val="28"/>
          <w:szCs w:val="28"/>
        </w:rPr>
        <w:t>облысы</w:t>
      </w:r>
      <w:proofErr w:type="spellEnd"/>
      <w:r>
        <w:rPr>
          <w:b/>
          <w:sz w:val="28"/>
          <w:szCs w:val="28"/>
        </w:rPr>
        <w:t xml:space="preserve"> </w:t>
      </w:r>
      <w:proofErr w:type="spellStart"/>
      <w:r>
        <w:rPr>
          <w:b/>
          <w:sz w:val="28"/>
          <w:szCs w:val="28"/>
        </w:rPr>
        <w:t>әкімдігі</w:t>
      </w:r>
      <w:proofErr w:type="spellEnd"/>
      <w:r>
        <w:rPr>
          <w:b/>
          <w:sz w:val="28"/>
          <w:szCs w:val="28"/>
        </w:rPr>
        <w:t>,</w:t>
      </w:r>
      <w:r w:rsidRPr="003B497D">
        <w:rPr>
          <w:b/>
          <w:sz w:val="28"/>
          <w:szCs w:val="28"/>
        </w:rPr>
        <w:t xml:space="preserve"> </w:t>
      </w:r>
      <w:r>
        <w:rPr>
          <w:b/>
          <w:sz w:val="28"/>
          <w:szCs w:val="28"/>
        </w:rPr>
        <w:t xml:space="preserve">Павлодар </w:t>
      </w:r>
      <w:proofErr w:type="spellStart"/>
      <w:r>
        <w:rPr>
          <w:b/>
          <w:sz w:val="28"/>
          <w:szCs w:val="28"/>
        </w:rPr>
        <w:t>облысы</w:t>
      </w:r>
      <w:proofErr w:type="spellEnd"/>
      <w:r>
        <w:rPr>
          <w:b/>
          <w:sz w:val="28"/>
          <w:szCs w:val="28"/>
        </w:rPr>
        <w:t xml:space="preserve"> </w:t>
      </w:r>
      <w:proofErr w:type="spellStart"/>
      <w:r>
        <w:rPr>
          <w:b/>
          <w:sz w:val="28"/>
          <w:szCs w:val="28"/>
        </w:rPr>
        <w:t>д</w:t>
      </w:r>
      <w:r w:rsidRPr="003B497D">
        <w:rPr>
          <w:b/>
          <w:sz w:val="28"/>
          <w:szCs w:val="28"/>
        </w:rPr>
        <w:t>енсаулық</w:t>
      </w:r>
      <w:proofErr w:type="spellEnd"/>
      <w:r w:rsidRPr="003B497D">
        <w:rPr>
          <w:b/>
          <w:sz w:val="28"/>
          <w:szCs w:val="28"/>
        </w:rPr>
        <w:t xml:space="preserve"> </w:t>
      </w:r>
      <w:proofErr w:type="spellStart"/>
      <w:r w:rsidRPr="003B497D">
        <w:rPr>
          <w:b/>
          <w:sz w:val="28"/>
          <w:szCs w:val="28"/>
        </w:rPr>
        <w:t>сақтау</w:t>
      </w:r>
      <w:proofErr w:type="spellEnd"/>
      <w:r w:rsidRPr="003B497D">
        <w:rPr>
          <w:b/>
          <w:sz w:val="28"/>
          <w:szCs w:val="28"/>
        </w:rPr>
        <w:t xml:space="preserve"> </w:t>
      </w:r>
      <w:proofErr w:type="spellStart"/>
      <w:r w:rsidRPr="003B497D">
        <w:rPr>
          <w:b/>
          <w:sz w:val="28"/>
          <w:szCs w:val="28"/>
        </w:rPr>
        <w:t>басқармасының</w:t>
      </w:r>
      <w:proofErr w:type="spellEnd"/>
      <w:r w:rsidRPr="003B497D">
        <w:rPr>
          <w:b/>
          <w:sz w:val="28"/>
          <w:szCs w:val="28"/>
        </w:rPr>
        <w:t xml:space="preserve"> ШЖҚ "Павлодар </w:t>
      </w:r>
      <w:proofErr w:type="spellStart"/>
      <w:r w:rsidRPr="003B497D">
        <w:rPr>
          <w:b/>
          <w:sz w:val="28"/>
          <w:szCs w:val="28"/>
        </w:rPr>
        <w:t>облыстық</w:t>
      </w:r>
      <w:proofErr w:type="spellEnd"/>
      <w:r w:rsidRPr="003B497D">
        <w:rPr>
          <w:b/>
          <w:sz w:val="28"/>
          <w:szCs w:val="28"/>
        </w:rPr>
        <w:t xml:space="preserve"> </w:t>
      </w:r>
      <w:proofErr w:type="spellStart"/>
      <w:r w:rsidRPr="003B497D">
        <w:rPr>
          <w:b/>
          <w:sz w:val="28"/>
          <w:szCs w:val="28"/>
        </w:rPr>
        <w:t>психикалық</w:t>
      </w:r>
      <w:proofErr w:type="spellEnd"/>
      <w:r w:rsidRPr="003B497D">
        <w:rPr>
          <w:b/>
          <w:sz w:val="28"/>
          <w:szCs w:val="28"/>
        </w:rPr>
        <w:t xml:space="preserve"> </w:t>
      </w:r>
      <w:proofErr w:type="spellStart"/>
      <w:r w:rsidRPr="003B497D">
        <w:rPr>
          <w:b/>
          <w:sz w:val="28"/>
          <w:szCs w:val="28"/>
        </w:rPr>
        <w:t>денсаулық</w:t>
      </w:r>
      <w:proofErr w:type="spellEnd"/>
      <w:r w:rsidRPr="003B497D">
        <w:rPr>
          <w:b/>
          <w:sz w:val="28"/>
          <w:szCs w:val="28"/>
        </w:rPr>
        <w:t xml:space="preserve"> </w:t>
      </w:r>
      <w:proofErr w:type="spellStart"/>
      <w:r w:rsidRPr="003B497D">
        <w:rPr>
          <w:b/>
          <w:sz w:val="28"/>
          <w:szCs w:val="28"/>
        </w:rPr>
        <w:t>орталығы</w:t>
      </w:r>
      <w:proofErr w:type="spellEnd"/>
      <w:r w:rsidRPr="003B497D">
        <w:rPr>
          <w:b/>
          <w:sz w:val="28"/>
          <w:szCs w:val="28"/>
        </w:rPr>
        <w:t xml:space="preserve">" КМК </w:t>
      </w:r>
      <w:proofErr w:type="spellStart"/>
      <w:r w:rsidRPr="003B497D">
        <w:rPr>
          <w:b/>
          <w:sz w:val="28"/>
          <w:szCs w:val="28"/>
        </w:rPr>
        <w:t>қызметінде</w:t>
      </w:r>
      <w:proofErr w:type="spellEnd"/>
    </w:p>
    <w:p w:rsidR="003B497D" w:rsidRDefault="003B497D" w:rsidP="003B497D">
      <w:pPr>
        <w:jc w:val="center"/>
        <w:rPr>
          <w:b/>
          <w:sz w:val="28"/>
          <w:szCs w:val="28"/>
        </w:rPr>
      </w:pPr>
      <w:proofErr w:type="spellStart"/>
      <w:r w:rsidRPr="003B497D">
        <w:rPr>
          <w:b/>
          <w:sz w:val="28"/>
          <w:szCs w:val="28"/>
        </w:rPr>
        <w:t>сыбайлас</w:t>
      </w:r>
      <w:proofErr w:type="spellEnd"/>
      <w:r w:rsidRPr="003B497D">
        <w:rPr>
          <w:b/>
          <w:sz w:val="28"/>
          <w:szCs w:val="28"/>
        </w:rPr>
        <w:t xml:space="preserve"> </w:t>
      </w:r>
      <w:proofErr w:type="spellStart"/>
      <w:r w:rsidRPr="003B497D">
        <w:rPr>
          <w:b/>
          <w:sz w:val="28"/>
          <w:szCs w:val="28"/>
        </w:rPr>
        <w:t>жемқорлық</w:t>
      </w:r>
      <w:proofErr w:type="spellEnd"/>
      <w:r w:rsidRPr="003B497D">
        <w:rPr>
          <w:b/>
          <w:sz w:val="28"/>
          <w:szCs w:val="28"/>
        </w:rPr>
        <w:t xml:space="preserve"> </w:t>
      </w:r>
      <w:proofErr w:type="spellStart"/>
      <w:r w:rsidRPr="003B497D">
        <w:rPr>
          <w:b/>
          <w:sz w:val="28"/>
          <w:szCs w:val="28"/>
        </w:rPr>
        <w:t>тәуекелдерін</w:t>
      </w:r>
      <w:proofErr w:type="spellEnd"/>
      <w:r w:rsidRPr="003B497D">
        <w:rPr>
          <w:b/>
          <w:sz w:val="28"/>
          <w:szCs w:val="28"/>
        </w:rPr>
        <w:t xml:space="preserve"> </w:t>
      </w:r>
      <w:proofErr w:type="spellStart"/>
      <w:r w:rsidRPr="003B497D">
        <w:rPr>
          <w:b/>
          <w:sz w:val="28"/>
          <w:szCs w:val="28"/>
        </w:rPr>
        <w:t>анықтау</w:t>
      </w:r>
      <w:proofErr w:type="spellEnd"/>
      <w:r w:rsidRPr="003B497D">
        <w:rPr>
          <w:b/>
          <w:sz w:val="28"/>
          <w:szCs w:val="28"/>
        </w:rPr>
        <w:t xml:space="preserve"> </w:t>
      </w:r>
      <w:proofErr w:type="spellStart"/>
      <w:r w:rsidRPr="003B497D">
        <w:rPr>
          <w:b/>
          <w:sz w:val="28"/>
          <w:szCs w:val="28"/>
        </w:rPr>
        <w:t>бойынша</w:t>
      </w:r>
      <w:proofErr w:type="spellEnd"/>
      <w:r w:rsidRPr="003B497D">
        <w:rPr>
          <w:b/>
          <w:sz w:val="28"/>
          <w:szCs w:val="28"/>
        </w:rPr>
        <w:t xml:space="preserve"> </w:t>
      </w:r>
    </w:p>
    <w:p w:rsidR="003B497D" w:rsidRPr="003B497D" w:rsidRDefault="003B497D" w:rsidP="003B497D">
      <w:pPr>
        <w:jc w:val="center"/>
        <w:rPr>
          <w:b/>
          <w:sz w:val="28"/>
          <w:szCs w:val="28"/>
        </w:rPr>
      </w:pPr>
      <w:proofErr w:type="spellStart"/>
      <w:r>
        <w:rPr>
          <w:b/>
          <w:sz w:val="28"/>
          <w:szCs w:val="28"/>
        </w:rPr>
        <w:t>т</w:t>
      </w:r>
      <w:r w:rsidRPr="003B497D">
        <w:rPr>
          <w:b/>
          <w:sz w:val="28"/>
          <w:szCs w:val="28"/>
        </w:rPr>
        <w:t>алдамалық</w:t>
      </w:r>
      <w:proofErr w:type="spellEnd"/>
      <w:r w:rsidRPr="003B497D">
        <w:rPr>
          <w:b/>
          <w:sz w:val="28"/>
          <w:szCs w:val="28"/>
        </w:rPr>
        <w:t xml:space="preserve"> </w:t>
      </w:r>
      <w:proofErr w:type="spellStart"/>
      <w:r w:rsidRPr="003B497D">
        <w:rPr>
          <w:b/>
          <w:sz w:val="28"/>
          <w:szCs w:val="28"/>
        </w:rPr>
        <w:t>анықтама</w:t>
      </w:r>
      <w:proofErr w:type="spellEnd"/>
      <w:r>
        <w:rPr>
          <w:b/>
          <w:sz w:val="28"/>
          <w:szCs w:val="28"/>
        </w:rPr>
        <w:t xml:space="preserve"> </w:t>
      </w:r>
    </w:p>
    <w:p w:rsidR="003B497D" w:rsidRPr="003B497D" w:rsidRDefault="003B497D" w:rsidP="003B497D">
      <w:pPr>
        <w:jc w:val="center"/>
        <w:rPr>
          <w:b/>
          <w:sz w:val="28"/>
          <w:szCs w:val="28"/>
        </w:rPr>
      </w:pPr>
    </w:p>
    <w:p w:rsidR="003B497D" w:rsidRDefault="003B497D" w:rsidP="003B497D">
      <w:pPr>
        <w:jc w:val="center"/>
        <w:rPr>
          <w:b/>
          <w:sz w:val="28"/>
          <w:szCs w:val="28"/>
          <w:lang w:val="kk-KZ"/>
        </w:rPr>
      </w:pPr>
      <w:r w:rsidRPr="002F459F">
        <w:rPr>
          <w:b/>
          <w:sz w:val="28"/>
          <w:szCs w:val="28"/>
        </w:rPr>
        <w:t xml:space="preserve"> Павлодар</w:t>
      </w:r>
      <w:r>
        <w:rPr>
          <w:b/>
          <w:sz w:val="28"/>
          <w:szCs w:val="28"/>
        </w:rPr>
        <w:tab/>
      </w:r>
      <w:r>
        <w:rPr>
          <w:b/>
          <w:sz w:val="28"/>
          <w:szCs w:val="28"/>
          <w:lang w:val="kk-KZ"/>
        </w:rPr>
        <w:t xml:space="preserve"> қаласы</w:t>
      </w:r>
      <w:r>
        <w:rPr>
          <w:b/>
          <w:sz w:val="28"/>
          <w:szCs w:val="28"/>
        </w:rPr>
        <w:tab/>
      </w:r>
      <w:r w:rsidRPr="002F459F">
        <w:rPr>
          <w:b/>
          <w:sz w:val="28"/>
          <w:szCs w:val="28"/>
        </w:rPr>
        <w:tab/>
      </w:r>
      <w:r w:rsidRPr="002F459F">
        <w:rPr>
          <w:b/>
          <w:sz w:val="28"/>
          <w:szCs w:val="28"/>
        </w:rPr>
        <w:tab/>
      </w:r>
      <w:r w:rsidRPr="002F459F">
        <w:rPr>
          <w:b/>
          <w:sz w:val="28"/>
          <w:szCs w:val="28"/>
        </w:rPr>
        <w:tab/>
      </w:r>
      <w:r w:rsidRPr="002F459F">
        <w:rPr>
          <w:b/>
          <w:sz w:val="28"/>
          <w:szCs w:val="28"/>
        </w:rPr>
        <w:tab/>
      </w:r>
      <w:r>
        <w:rPr>
          <w:b/>
          <w:sz w:val="28"/>
          <w:szCs w:val="28"/>
          <w:lang w:val="kk-KZ"/>
        </w:rPr>
        <w:t xml:space="preserve"> </w:t>
      </w:r>
      <w:r>
        <w:rPr>
          <w:b/>
          <w:sz w:val="28"/>
          <w:szCs w:val="28"/>
        </w:rPr>
        <w:t xml:space="preserve">2023 </w:t>
      </w:r>
      <w:r>
        <w:rPr>
          <w:b/>
          <w:sz w:val="28"/>
          <w:szCs w:val="28"/>
          <w:lang w:val="kk-KZ"/>
        </w:rPr>
        <w:t>жылғы</w:t>
      </w:r>
      <w:r w:rsidRPr="002F459F">
        <w:rPr>
          <w:b/>
          <w:sz w:val="28"/>
          <w:szCs w:val="28"/>
        </w:rPr>
        <w:t xml:space="preserve"> </w:t>
      </w:r>
      <w:r>
        <w:rPr>
          <w:b/>
          <w:sz w:val="28"/>
          <w:szCs w:val="28"/>
        </w:rPr>
        <w:t xml:space="preserve">31 </w:t>
      </w:r>
      <w:proofErr w:type="spellStart"/>
      <w:r>
        <w:rPr>
          <w:b/>
          <w:sz w:val="28"/>
          <w:szCs w:val="28"/>
        </w:rPr>
        <w:t>ма</w:t>
      </w:r>
      <w:proofErr w:type="spellEnd"/>
      <w:r>
        <w:rPr>
          <w:b/>
          <w:sz w:val="28"/>
          <w:szCs w:val="28"/>
          <w:lang w:val="kk-KZ"/>
        </w:rPr>
        <w:t>мыр</w:t>
      </w:r>
    </w:p>
    <w:p w:rsidR="003B497D" w:rsidRDefault="003B497D" w:rsidP="003B497D">
      <w:pPr>
        <w:jc w:val="center"/>
        <w:rPr>
          <w:b/>
          <w:sz w:val="28"/>
          <w:szCs w:val="28"/>
          <w:lang w:val="kk-KZ"/>
        </w:rPr>
      </w:pPr>
    </w:p>
    <w:p w:rsidR="003B497D" w:rsidRDefault="003B497D" w:rsidP="00263982">
      <w:pPr>
        <w:ind w:firstLine="708"/>
        <w:jc w:val="both"/>
        <w:rPr>
          <w:sz w:val="28"/>
          <w:szCs w:val="28"/>
          <w:lang w:val="kk-KZ"/>
        </w:rPr>
      </w:pPr>
      <w:r w:rsidRPr="003B497D">
        <w:rPr>
          <w:sz w:val="28"/>
          <w:szCs w:val="28"/>
          <w:lang w:val="kk-KZ"/>
        </w:rPr>
        <w:t xml:space="preserve">"Сыбайлас жемқорлыққа қарсы іс-қимыл туралы" Қазақстан Республикасының 2015 жылғы 18 қарашадағы № 410-V ҚРЗ Заңының 8-бабының 5-тармағына, </w:t>
      </w:r>
      <w:r w:rsidR="00F17292" w:rsidRPr="003B497D">
        <w:rPr>
          <w:sz w:val="28"/>
          <w:szCs w:val="28"/>
          <w:lang w:val="kk-KZ"/>
        </w:rPr>
        <w:t xml:space="preserve">Қазақстан Республикасы Мемлекеттік қызмет істері және сыбайлас жемқорлыққа қарсы іс-қимыл агенттігі Төрағасының 2016 жылғы 19 қазандағы </w:t>
      </w:r>
      <w:r w:rsidR="00F17292">
        <w:rPr>
          <w:sz w:val="28"/>
          <w:szCs w:val="28"/>
          <w:lang w:val="kk-KZ"/>
        </w:rPr>
        <w:t>"С</w:t>
      </w:r>
      <w:r w:rsidRPr="003B497D">
        <w:rPr>
          <w:sz w:val="28"/>
          <w:szCs w:val="28"/>
          <w:lang w:val="kk-KZ"/>
        </w:rPr>
        <w:t>ыбайлас жемқорлық тәуекелдеріне ішкі талдау жүргізудің үлгілік қағидаларын бекіту туралы" № 12 бұйрығына сәйкес</w:t>
      </w:r>
      <w:r w:rsidR="00F17292">
        <w:rPr>
          <w:sz w:val="28"/>
          <w:szCs w:val="28"/>
          <w:lang w:val="kk-KZ"/>
        </w:rPr>
        <w:t>,</w:t>
      </w:r>
      <w:r w:rsidRPr="003B497D">
        <w:rPr>
          <w:sz w:val="28"/>
          <w:szCs w:val="28"/>
          <w:lang w:val="kk-KZ"/>
        </w:rPr>
        <w:t xml:space="preserve"> </w:t>
      </w:r>
      <w:r w:rsidR="00F17292" w:rsidRPr="00F17292">
        <w:rPr>
          <w:sz w:val="28"/>
          <w:szCs w:val="28"/>
          <w:lang w:val="kk-KZ"/>
        </w:rPr>
        <w:t>сыбайлас жемқорлық тәуекелдеріне ішкі талдау жүргізілді.</w:t>
      </w:r>
    </w:p>
    <w:p w:rsidR="00F17292" w:rsidRPr="00F17292" w:rsidRDefault="00F17292" w:rsidP="00263982">
      <w:pPr>
        <w:ind w:firstLine="708"/>
        <w:jc w:val="both"/>
        <w:rPr>
          <w:sz w:val="28"/>
          <w:szCs w:val="28"/>
          <w:lang w:val="kk-KZ"/>
        </w:rPr>
      </w:pPr>
      <w:r w:rsidRPr="00F17292">
        <w:rPr>
          <w:sz w:val="28"/>
          <w:szCs w:val="28"/>
          <w:lang w:val="kk-KZ"/>
        </w:rPr>
        <w:t xml:space="preserve">Сыбайлас жемқорлық тәуекелдеріне ішкі талдау жүргізу </w:t>
      </w:r>
      <w:r w:rsidR="002B07DF">
        <w:rPr>
          <w:sz w:val="28"/>
          <w:szCs w:val="28"/>
          <w:lang w:val="kk-KZ"/>
        </w:rPr>
        <w:t xml:space="preserve">(әрі қарай –СЖТІТ) </w:t>
      </w:r>
      <w:r w:rsidRPr="00F17292">
        <w:rPr>
          <w:sz w:val="28"/>
          <w:szCs w:val="28"/>
          <w:lang w:val="kk-KZ"/>
        </w:rPr>
        <w:t xml:space="preserve">үшін кәсіпорын басшысы К. О. Иманбеков 21.04.2023 ж. № 144 бұйрық шығарды. </w:t>
      </w:r>
    </w:p>
    <w:p w:rsidR="00F17292" w:rsidRDefault="00F17292" w:rsidP="00F17292">
      <w:pPr>
        <w:jc w:val="both"/>
        <w:rPr>
          <w:sz w:val="28"/>
          <w:szCs w:val="28"/>
          <w:lang w:val="kk-KZ"/>
        </w:rPr>
      </w:pPr>
      <w:r w:rsidRPr="00F17292">
        <w:rPr>
          <w:sz w:val="28"/>
          <w:szCs w:val="28"/>
          <w:lang w:val="kk-KZ"/>
        </w:rPr>
        <w:t xml:space="preserve">Алдыңғы </w:t>
      </w:r>
      <w:r w:rsidR="00263982">
        <w:rPr>
          <w:sz w:val="28"/>
          <w:szCs w:val="28"/>
          <w:lang w:val="kk-KZ"/>
        </w:rPr>
        <w:t xml:space="preserve">СЖТІТ </w:t>
      </w:r>
      <w:r w:rsidRPr="00F17292">
        <w:rPr>
          <w:sz w:val="28"/>
          <w:szCs w:val="28"/>
          <w:lang w:val="kk-KZ"/>
        </w:rPr>
        <w:t>2021 жылдың 1 мамыры мен 2022 жылдың 25 мамыры аралығында жүргізілді.</w:t>
      </w:r>
    </w:p>
    <w:p w:rsidR="002B07DF" w:rsidRPr="002B07DF" w:rsidRDefault="002B07DF" w:rsidP="002B07DF">
      <w:pPr>
        <w:ind w:firstLine="708"/>
        <w:jc w:val="both"/>
        <w:rPr>
          <w:sz w:val="28"/>
          <w:szCs w:val="28"/>
          <w:lang w:val="kk-KZ"/>
        </w:rPr>
      </w:pPr>
      <w:r w:rsidRPr="002B07DF">
        <w:rPr>
          <w:sz w:val="28"/>
          <w:szCs w:val="28"/>
          <w:lang w:val="kk-KZ"/>
        </w:rPr>
        <w:t xml:space="preserve">Ағымдағы </w:t>
      </w:r>
      <w:r>
        <w:rPr>
          <w:sz w:val="28"/>
          <w:szCs w:val="28"/>
          <w:lang w:val="kk-KZ"/>
        </w:rPr>
        <w:t>СЖТІТ</w:t>
      </w:r>
      <w:r w:rsidRPr="002B07DF">
        <w:rPr>
          <w:sz w:val="28"/>
          <w:szCs w:val="28"/>
          <w:lang w:val="kk-KZ"/>
        </w:rPr>
        <w:t xml:space="preserve"> 2022 жылғы 25 мамыр мен 2023 жылғы 31 мамыр аралығында келесі бағыттар бойынша өткізіледі: </w:t>
      </w:r>
    </w:p>
    <w:p w:rsidR="002B07DF" w:rsidRDefault="002B07DF" w:rsidP="002B07DF">
      <w:pPr>
        <w:jc w:val="both"/>
        <w:rPr>
          <w:sz w:val="28"/>
          <w:szCs w:val="28"/>
          <w:lang w:val="kk-KZ"/>
        </w:rPr>
      </w:pPr>
      <w:r>
        <w:rPr>
          <w:sz w:val="28"/>
          <w:szCs w:val="28"/>
          <w:lang w:val="kk-KZ"/>
        </w:rPr>
        <w:t>Павлодар облысы әкімдігі,</w:t>
      </w:r>
      <w:r w:rsidRPr="002B07DF">
        <w:rPr>
          <w:sz w:val="28"/>
          <w:szCs w:val="28"/>
          <w:lang w:val="kk-KZ"/>
        </w:rPr>
        <w:t xml:space="preserve"> Павлодар облысы Денсаулық сақтау басқармасының, ШЖҚ "Павлодар облыстық психикалық денсаулық орталығы" КМК бөлімшелерінің қызметіне қатысты нормативтік құқықтық актілердегі сыбайлас жемқорлық тәуекелдерін анықтау;</w:t>
      </w:r>
      <w:r>
        <w:rPr>
          <w:sz w:val="28"/>
          <w:szCs w:val="28"/>
          <w:lang w:val="kk-KZ"/>
        </w:rPr>
        <w:t xml:space="preserve"> </w:t>
      </w:r>
    </w:p>
    <w:p w:rsidR="002B07DF" w:rsidRDefault="002B07DF" w:rsidP="002B07DF">
      <w:pPr>
        <w:ind w:firstLine="708"/>
        <w:jc w:val="both"/>
        <w:rPr>
          <w:sz w:val="28"/>
          <w:szCs w:val="28"/>
          <w:lang w:val="kk-KZ"/>
        </w:rPr>
      </w:pPr>
      <w:r w:rsidRPr="002B07DF">
        <w:rPr>
          <w:sz w:val="28"/>
          <w:szCs w:val="28"/>
          <w:lang w:val="kk-KZ"/>
        </w:rPr>
        <w:t>Павлодар облысы әкімдігі</w:t>
      </w:r>
      <w:r>
        <w:rPr>
          <w:sz w:val="28"/>
          <w:szCs w:val="28"/>
          <w:lang w:val="kk-KZ"/>
        </w:rPr>
        <w:t>,</w:t>
      </w:r>
      <w:r w:rsidRPr="002B07DF">
        <w:rPr>
          <w:sz w:val="28"/>
          <w:szCs w:val="28"/>
          <w:lang w:val="kk-KZ"/>
        </w:rPr>
        <w:t xml:space="preserve"> Павлодар облысы Денсаулық сақтау басқармасының ШЖҚ "Павлодар облыстық психикалық денсаулық орталығы" КМК ұйымдастыру-басқару қызметінде сыбайлас жемқорлық тәуекелдерін анықтау;</w:t>
      </w:r>
    </w:p>
    <w:p w:rsidR="000964F2" w:rsidRDefault="000964F2" w:rsidP="002B07DF">
      <w:pPr>
        <w:ind w:firstLine="708"/>
        <w:jc w:val="both"/>
        <w:rPr>
          <w:sz w:val="28"/>
          <w:szCs w:val="28"/>
          <w:lang w:val="kk-KZ"/>
        </w:rPr>
      </w:pPr>
      <w:r w:rsidRPr="000964F2">
        <w:rPr>
          <w:sz w:val="28"/>
          <w:szCs w:val="28"/>
          <w:lang w:val="kk-KZ"/>
        </w:rPr>
        <w:t>Сыбайлас жемқорлық тәуекелдерін ішкі талдаудың жұмыс тобы өз қызметінде ұйымды басшылыққа алатын нормативтік-құқықтық актілер мен құқықтық актілерді зерделеді.</w:t>
      </w:r>
    </w:p>
    <w:p w:rsidR="000964F2" w:rsidRDefault="000964F2" w:rsidP="00273297">
      <w:pPr>
        <w:ind w:firstLine="708"/>
        <w:jc w:val="both"/>
        <w:rPr>
          <w:sz w:val="28"/>
          <w:szCs w:val="28"/>
          <w:lang w:val="kk-KZ"/>
        </w:rPr>
      </w:pPr>
      <w:r>
        <w:rPr>
          <w:sz w:val="28"/>
          <w:szCs w:val="28"/>
          <w:lang w:val="kk-KZ"/>
        </w:rPr>
        <w:lastRenderedPageBreak/>
        <w:t>Павлодар облысы әкімдігі,</w:t>
      </w:r>
      <w:r w:rsidRPr="000964F2">
        <w:rPr>
          <w:sz w:val="28"/>
          <w:szCs w:val="28"/>
          <w:lang w:val="kk-KZ"/>
        </w:rPr>
        <w:t xml:space="preserve"> Павлодар облысы Денсаулық сақтау басқармасының, ШЖҚ</w:t>
      </w:r>
      <w:r w:rsidR="00273297">
        <w:rPr>
          <w:sz w:val="28"/>
          <w:szCs w:val="28"/>
          <w:lang w:val="kk-KZ"/>
        </w:rPr>
        <w:t xml:space="preserve"> </w:t>
      </w:r>
      <w:r w:rsidRPr="000964F2">
        <w:rPr>
          <w:sz w:val="28"/>
          <w:szCs w:val="28"/>
          <w:lang w:val="kk-KZ"/>
        </w:rPr>
        <w:t>"Павлодар облыстық психикалық денсаулық орталығы" КМК регламенттеуші құжаттарын зерделеу барысында қызметке және олармен байланысты нормативтік-құқықтық актілерге (Қазақстан Республикасының Еңбек кодексі, Қазақстан Республикасының 2020 жылғы 29 маусымдағы № 350-VI АП</w:t>
      </w:r>
      <w:r w:rsidR="00273297">
        <w:rPr>
          <w:sz w:val="28"/>
          <w:szCs w:val="28"/>
          <w:lang w:val="kk-KZ"/>
        </w:rPr>
        <w:t>ПК) қатысты функциялар талданды</w:t>
      </w:r>
      <w:r w:rsidRPr="000964F2">
        <w:rPr>
          <w:sz w:val="28"/>
          <w:szCs w:val="28"/>
          <w:lang w:val="kk-KZ"/>
        </w:rPr>
        <w:t>, сондай-ақ Қазақстан Республикасының өзге де заңнамалық және басқа да актілері). Нормативтік актіге (заң, ережелер, стандарттар, регламенттер) енгізуді, өзгертулерді немесе толықтыруларды талап ететін қайшылықтар жоқ.</w:t>
      </w:r>
    </w:p>
    <w:p w:rsidR="00273297" w:rsidRDefault="0066105E" w:rsidP="00273297">
      <w:pPr>
        <w:ind w:firstLine="708"/>
        <w:jc w:val="both"/>
        <w:rPr>
          <w:sz w:val="28"/>
          <w:szCs w:val="28"/>
          <w:lang w:val="kk-KZ"/>
        </w:rPr>
      </w:pPr>
      <w:r>
        <w:rPr>
          <w:sz w:val="28"/>
          <w:szCs w:val="28"/>
          <w:lang w:val="kk-KZ"/>
        </w:rPr>
        <w:t>Павлодар облысы әкімдігі,</w:t>
      </w:r>
      <w:r w:rsidRPr="00273297">
        <w:rPr>
          <w:sz w:val="28"/>
          <w:szCs w:val="28"/>
          <w:lang w:val="kk-KZ"/>
        </w:rPr>
        <w:t xml:space="preserve"> </w:t>
      </w:r>
      <w:r w:rsidR="00273297" w:rsidRPr="00273297">
        <w:rPr>
          <w:sz w:val="28"/>
          <w:szCs w:val="28"/>
          <w:lang w:val="kk-KZ"/>
        </w:rPr>
        <w:t>Павлодар облысы</w:t>
      </w:r>
      <w:r>
        <w:rPr>
          <w:sz w:val="28"/>
          <w:szCs w:val="28"/>
          <w:lang w:val="kk-KZ"/>
        </w:rPr>
        <w:t xml:space="preserve"> Денсаулық сақтау басқармасының</w:t>
      </w:r>
      <w:r w:rsidR="00273297" w:rsidRPr="00273297">
        <w:rPr>
          <w:sz w:val="28"/>
          <w:szCs w:val="28"/>
          <w:lang w:val="kk-KZ"/>
        </w:rPr>
        <w:t xml:space="preserve"> </w:t>
      </w:r>
      <w:r w:rsidRPr="00273297">
        <w:rPr>
          <w:sz w:val="28"/>
          <w:szCs w:val="28"/>
          <w:lang w:val="kk-KZ"/>
        </w:rPr>
        <w:t xml:space="preserve">ШЖҚ </w:t>
      </w:r>
      <w:r w:rsidR="00273297" w:rsidRPr="00273297">
        <w:rPr>
          <w:sz w:val="28"/>
          <w:szCs w:val="28"/>
          <w:lang w:val="kk-KZ"/>
        </w:rPr>
        <w:t>"Павлодар облыстық психикалық денсаулық орталығы" КМК ұйымдастыру-басқару қызметінде 2022 жылғы 25 мамыр мен 2023 жылғы 31 мамыр аралығында ішкі талдауға мынадай бағыттар тартылды:</w:t>
      </w:r>
    </w:p>
    <w:p w:rsidR="0066105E" w:rsidRPr="0066105E" w:rsidRDefault="0066105E" w:rsidP="0066105E">
      <w:pPr>
        <w:ind w:firstLine="708"/>
        <w:jc w:val="both"/>
        <w:rPr>
          <w:b/>
          <w:sz w:val="28"/>
          <w:szCs w:val="28"/>
          <w:lang w:val="kk-KZ"/>
        </w:rPr>
      </w:pPr>
      <w:r w:rsidRPr="0066105E">
        <w:rPr>
          <w:b/>
          <w:sz w:val="28"/>
          <w:szCs w:val="28"/>
          <w:lang w:val="kk-KZ"/>
        </w:rPr>
        <w:t>1. Персоналды басқару, оның ішінде кадрлардың ауысуы</w:t>
      </w:r>
    </w:p>
    <w:p w:rsidR="0066105E" w:rsidRPr="0066105E" w:rsidRDefault="0066105E" w:rsidP="0066105E">
      <w:pPr>
        <w:ind w:firstLine="708"/>
        <w:jc w:val="both"/>
        <w:rPr>
          <w:sz w:val="28"/>
          <w:szCs w:val="28"/>
          <w:lang w:val="kk-KZ"/>
        </w:rPr>
      </w:pPr>
      <w:r w:rsidRPr="0066105E">
        <w:rPr>
          <w:sz w:val="28"/>
          <w:szCs w:val="28"/>
          <w:lang w:val="kk-KZ"/>
        </w:rPr>
        <w:t xml:space="preserve">Медициналық ұйымның штат саны </w:t>
      </w:r>
    </w:p>
    <w:p w:rsidR="0066105E" w:rsidRPr="0066105E" w:rsidRDefault="0066105E" w:rsidP="0066105E">
      <w:pPr>
        <w:ind w:firstLine="708"/>
        <w:jc w:val="both"/>
        <w:rPr>
          <w:sz w:val="28"/>
          <w:szCs w:val="28"/>
          <w:lang w:val="kk-KZ"/>
        </w:rPr>
      </w:pPr>
      <w:r w:rsidRPr="0066105E">
        <w:rPr>
          <w:sz w:val="28"/>
          <w:szCs w:val="28"/>
          <w:lang w:val="kk-KZ"/>
        </w:rPr>
        <w:t>2022 жылы – 978,75, оның ішінде дәрігерлік персонал – 143,25, орта медициналық персонал – 264,50, кіші медициналық персонал – 329,00, әкімшілік-шаруашылық персонал және басқалар-242,00.</w:t>
      </w:r>
    </w:p>
    <w:p w:rsidR="0066105E" w:rsidRDefault="0066105E" w:rsidP="0066105E">
      <w:pPr>
        <w:ind w:firstLine="708"/>
        <w:jc w:val="both"/>
        <w:rPr>
          <w:sz w:val="28"/>
          <w:szCs w:val="28"/>
          <w:lang w:val="kk-KZ"/>
        </w:rPr>
      </w:pPr>
      <w:r w:rsidRPr="0066105E">
        <w:rPr>
          <w:sz w:val="28"/>
          <w:szCs w:val="28"/>
          <w:lang w:val="kk-KZ"/>
        </w:rPr>
        <w:t>2023 жылы – 992,0, оның ішінде дәрігерлік персонал -144,75, орта медициналық персонал – 264,50, кіші медициналық персонал – 340,25, әкімшілік-шаруашылық персонал және басқалар-242,50 құрайды.</w:t>
      </w:r>
    </w:p>
    <w:p w:rsidR="0066105E" w:rsidRPr="0066105E" w:rsidRDefault="0066105E" w:rsidP="0066105E">
      <w:pPr>
        <w:ind w:firstLine="708"/>
        <w:jc w:val="both"/>
        <w:rPr>
          <w:sz w:val="28"/>
          <w:szCs w:val="28"/>
          <w:lang w:val="kk-KZ"/>
        </w:rPr>
      </w:pPr>
      <w:r w:rsidRPr="0066105E">
        <w:rPr>
          <w:sz w:val="28"/>
          <w:szCs w:val="28"/>
          <w:lang w:val="kk-KZ"/>
        </w:rPr>
        <w:t xml:space="preserve">Жұмысқа қабылдау кезінде адамдар eGov электрондық үкімет порталы арқылы алынған Қазақстан Республикасының Құқықтық статистика және арнайы есепке алу жөніндегі комитетінен соттылығының жоқтығы туралы анықтама ұсынады. </w:t>
      </w:r>
    </w:p>
    <w:p w:rsidR="0066105E" w:rsidRDefault="0066105E" w:rsidP="0066105E">
      <w:pPr>
        <w:ind w:firstLine="708"/>
        <w:jc w:val="both"/>
        <w:rPr>
          <w:sz w:val="28"/>
          <w:szCs w:val="28"/>
          <w:lang w:val="kk-KZ"/>
        </w:rPr>
      </w:pPr>
      <w:r w:rsidRPr="0066105E">
        <w:rPr>
          <w:sz w:val="28"/>
          <w:szCs w:val="28"/>
          <w:lang w:val="kk-KZ"/>
        </w:rPr>
        <w:t>Қазақстан Республикасы Еңбек кодексінің 26-бабы 2-тармағының 2-тармақшасына сәйкес-квазимемлекеттік сектор субъектілеріне Сыбайлас жемқорлық қылмыс жасаған адамды жұмысқа орналастыруға жол берілмейді;</w:t>
      </w:r>
    </w:p>
    <w:p w:rsidR="0066105E" w:rsidRDefault="0066105E" w:rsidP="0066105E">
      <w:pPr>
        <w:ind w:firstLine="708"/>
        <w:jc w:val="both"/>
        <w:rPr>
          <w:sz w:val="28"/>
          <w:szCs w:val="28"/>
          <w:lang w:val="kk-KZ"/>
        </w:rPr>
      </w:pPr>
      <w:r w:rsidRPr="0066105E">
        <w:rPr>
          <w:sz w:val="28"/>
          <w:szCs w:val="28"/>
          <w:lang w:val="kk-KZ"/>
        </w:rPr>
        <w:t>Сондай-ақ Қазақстан Республикасы Еңбек кодексінің 32-бабы 1-тармағының 3-тармақшасында көзделген. Еңбек шартын жасасу үшін мынадай құжаттар қажет: Азаматтық қызметке, квазимемлекеттік сектор субъектілеріне жұмысқа кірген кезде адам сыбайлас жемқорлық қылмыс жасағаны туралы мәліметтердің болуы не болмауы туралы анықтама ұсынады.</w:t>
      </w:r>
    </w:p>
    <w:p w:rsidR="0066105E" w:rsidRPr="0066105E" w:rsidRDefault="0066105E" w:rsidP="0066105E">
      <w:pPr>
        <w:ind w:firstLine="708"/>
        <w:jc w:val="both"/>
        <w:rPr>
          <w:b/>
          <w:sz w:val="28"/>
          <w:szCs w:val="28"/>
          <w:lang w:val="kk-KZ"/>
        </w:rPr>
      </w:pPr>
      <w:r w:rsidRPr="0066105E">
        <w:rPr>
          <w:b/>
          <w:sz w:val="28"/>
          <w:szCs w:val="28"/>
          <w:lang w:val="kk-KZ"/>
        </w:rPr>
        <w:t>Сыбайлас жемқорлық тәуекелі:</w:t>
      </w:r>
    </w:p>
    <w:p w:rsidR="0066105E" w:rsidRDefault="0066105E" w:rsidP="0066105E">
      <w:pPr>
        <w:ind w:firstLine="708"/>
        <w:jc w:val="both"/>
        <w:rPr>
          <w:sz w:val="28"/>
          <w:szCs w:val="28"/>
          <w:lang w:val="kk-KZ"/>
        </w:rPr>
      </w:pPr>
      <w:r w:rsidRPr="0066105E">
        <w:rPr>
          <w:sz w:val="28"/>
          <w:szCs w:val="28"/>
          <w:lang w:val="kk-KZ"/>
        </w:rPr>
        <w:t>Бұл анықтамада сыбайлас жемқорлық құқық бұзушылықтары (өтелген соттылығы) үшін қылмыстық және/немесе әкімшілік жауаптылыққа тарту туралы мәліметтер жоқ.</w:t>
      </w:r>
    </w:p>
    <w:p w:rsidR="0066105E" w:rsidRPr="0066105E" w:rsidRDefault="0066105E" w:rsidP="0066105E">
      <w:pPr>
        <w:ind w:firstLine="708"/>
        <w:jc w:val="both"/>
        <w:rPr>
          <w:b/>
          <w:sz w:val="28"/>
          <w:szCs w:val="28"/>
          <w:lang w:val="kk-KZ"/>
        </w:rPr>
      </w:pPr>
      <w:r w:rsidRPr="0066105E">
        <w:rPr>
          <w:b/>
          <w:sz w:val="28"/>
          <w:szCs w:val="28"/>
          <w:lang w:val="kk-KZ"/>
        </w:rPr>
        <w:t>Жою туралы ұсыныс:</w:t>
      </w:r>
    </w:p>
    <w:p w:rsidR="0066105E" w:rsidRPr="0066105E" w:rsidRDefault="0066105E" w:rsidP="0066105E">
      <w:pPr>
        <w:ind w:firstLine="708"/>
        <w:jc w:val="both"/>
        <w:rPr>
          <w:sz w:val="28"/>
          <w:szCs w:val="28"/>
          <w:lang w:val="kk-KZ"/>
        </w:rPr>
      </w:pPr>
      <w:r w:rsidRPr="0066105E">
        <w:rPr>
          <w:sz w:val="28"/>
          <w:szCs w:val="28"/>
          <w:lang w:val="kk-KZ"/>
        </w:rPr>
        <w:t xml:space="preserve">Осы Сыбайлас жемқорлық тәуекелін жоюды "Павлодар облысының Денсаулық сақтау басқармасы" ММ басқармасын ұйымдастырушы органға электрондық үкіметтің ақпараттық жүйесін әзірлеушіге жүгіну қажеттілігі туралы жазбаша өтініш жіберу арқылы жою ұсынылады eGov.kz сыбайлас </w:t>
      </w:r>
      <w:r w:rsidRPr="0066105E">
        <w:rPr>
          <w:sz w:val="28"/>
          <w:szCs w:val="28"/>
          <w:lang w:val="kk-KZ"/>
        </w:rPr>
        <w:lastRenderedPageBreak/>
        <w:t>жемқорлық құқық бұзушылықтар үшін қылмыстық және/немесе әкімшілік жауаптылыққа тарту туралы мәліметтер (өтелген соттылығы) осы анықтамада көрсетілуге тиіс.</w:t>
      </w:r>
    </w:p>
    <w:p w:rsidR="0066105E" w:rsidRDefault="0066105E" w:rsidP="0066105E">
      <w:pPr>
        <w:ind w:firstLine="708"/>
        <w:jc w:val="both"/>
        <w:rPr>
          <w:sz w:val="28"/>
          <w:szCs w:val="28"/>
          <w:lang w:val="kk-KZ"/>
        </w:rPr>
      </w:pPr>
      <w:r w:rsidRPr="0066105E">
        <w:rPr>
          <w:sz w:val="28"/>
          <w:szCs w:val="28"/>
          <w:lang w:val="kk-KZ"/>
        </w:rPr>
        <w:t>ҚР ӘҚБтК 681-бабына сәйкес бұрын сыбайлас жемқорлық қылмыс жасаған адамдар жұмысқа қабылданған жағдайда жүз айлық есептік көрсеткіш мөлшерінде айыппұл салуға әкеп соғады.</w:t>
      </w:r>
    </w:p>
    <w:p w:rsidR="0066105E" w:rsidRPr="0066105E" w:rsidRDefault="0066105E" w:rsidP="0066105E">
      <w:pPr>
        <w:ind w:firstLine="708"/>
        <w:jc w:val="both"/>
        <w:rPr>
          <w:b/>
          <w:sz w:val="28"/>
          <w:szCs w:val="28"/>
          <w:lang w:val="kk-KZ"/>
        </w:rPr>
      </w:pPr>
      <w:r w:rsidRPr="0066105E">
        <w:rPr>
          <w:b/>
          <w:sz w:val="28"/>
          <w:szCs w:val="28"/>
          <w:lang w:val="kk-KZ"/>
        </w:rPr>
        <w:t>2. Мүдделер қақтығысын реттеу</w:t>
      </w:r>
    </w:p>
    <w:p w:rsidR="0066105E" w:rsidRPr="0066105E" w:rsidRDefault="0066105E" w:rsidP="0066105E">
      <w:pPr>
        <w:ind w:firstLine="708"/>
        <w:jc w:val="both"/>
        <w:rPr>
          <w:sz w:val="28"/>
          <w:szCs w:val="28"/>
          <w:lang w:val="kk-KZ"/>
        </w:rPr>
      </w:pPr>
      <w:r w:rsidRPr="0066105E">
        <w:rPr>
          <w:sz w:val="28"/>
          <w:szCs w:val="28"/>
          <w:lang w:val="kk-KZ"/>
        </w:rPr>
        <w:t>Талдау барысында мүдделер қақтығысы фактілері анықталған жоқ.</w:t>
      </w:r>
    </w:p>
    <w:p w:rsidR="0066105E" w:rsidRDefault="0066105E" w:rsidP="0066105E">
      <w:pPr>
        <w:ind w:firstLine="708"/>
        <w:jc w:val="both"/>
        <w:rPr>
          <w:sz w:val="28"/>
          <w:szCs w:val="28"/>
          <w:lang w:val="kk-KZ"/>
        </w:rPr>
      </w:pPr>
      <w:r>
        <w:rPr>
          <w:sz w:val="28"/>
          <w:szCs w:val="28"/>
          <w:lang w:val="kk-KZ"/>
        </w:rPr>
        <w:t>Павлодар облысы әкімдігі,</w:t>
      </w:r>
      <w:r w:rsidRPr="0066105E">
        <w:rPr>
          <w:sz w:val="28"/>
          <w:szCs w:val="28"/>
          <w:lang w:val="kk-KZ"/>
        </w:rPr>
        <w:t xml:space="preserve"> Павлодар облысы Денсаулық с</w:t>
      </w:r>
      <w:r>
        <w:rPr>
          <w:sz w:val="28"/>
          <w:szCs w:val="28"/>
          <w:lang w:val="kk-KZ"/>
        </w:rPr>
        <w:t>ақтау басқармасының</w:t>
      </w:r>
      <w:r w:rsidRPr="0066105E">
        <w:rPr>
          <w:sz w:val="28"/>
          <w:szCs w:val="28"/>
          <w:lang w:val="kk-KZ"/>
        </w:rPr>
        <w:t xml:space="preserve"> ШЖҚ "Павлодар облыстық психикалық денсаулық орталығы" КМК мамандарының қызметі Қазақстан Республикасының заңнамасына сәйкес жүзеге асырылады. Талданатын кезеңде сыбайлас жемқорлық тәуекелдерінің болуы көрінбейді. Ішкі талдау, сыбайлас жемқорлыққа қарсы комплаенс қызметі барысында </w:t>
      </w:r>
      <w:r>
        <w:rPr>
          <w:sz w:val="28"/>
          <w:szCs w:val="28"/>
          <w:lang w:val="kk-KZ"/>
        </w:rPr>
        <w:t>Павлодар облысы әкімдігі,</w:t>
      </w:r>
      <w:r w:rsidRPr="0066105E">
        <w:rPr>
          <w:sz w:val="28"/>
          <w:szCs w:val="28"/>
          <w:lang w:val="kk-KZ"/>
        </w:rPr>
        <w:t xml:space="preserve"> Павлодар облысы</w:t>
      </w:r>
      <w:r>
        <w:rPr>
          <w:sz w:val="28"/>
          <w:szCs w:val="28"/>
          <w:lang w:val="kk-KZ"/>
        </w:rPr>
        <w:t xml:space="preserve"> Денсаулық сақтау басқармасының</w:t>
      </w:r>
      <w:r w:rsidRPr="0066105E">
        <w:rPr>
          <w:sz w:val="28"/>
          <w:szCs w:val="28"/>
          <w:lang w:val="kk-KZ"/>
        </w:rPr>
        <w:t xml:space="preserve"> ШЖҚ "Павлодар облыстық психикалық денсаулық орталығы" КМК ұйымдастыру-басқару қызметінде сыбайлас жемқорлық тәуекелдері анықталған жоқ.</w:t>
      </w:r>
    </w:p>
    <w:p w:rsidR="0066105E" w:rsidRPr="0066105E" w:rsidRDefault="0066105E" w:rsidP="0066105E">
      <w:pPr>
        <w:ind w:firstLine="708"/>
        <w:jc w:val="both"/>
        <w:rPr>
          <w:b/>
          <w:sz w:val="28"/>
          <w:szCs w:val="28"/>
          <w:lang w:val="kk-KZ"/>
        </w:rPr>
      </w:pPr>
      <w:r w:rsidRPr="0066105E">
        <w:rPr>
          <w:b/>
          <w:sz w:val="28"/>
          <w:szCs w:val="28"/>
          <w:lang w:val="kk-KZ"/>
        </w:rPr>
        <w:t>Сыбайлас жемқорлық тәуекелі:</w:t>
      </w:r>
    </w:p>
    <w:p w:rsidR="0066105E" w:rsidRPr="0066105E" w:rsidRDefault="0066105E" w:rsidP="0066105E">
      <w:pPr>
        <w:ind w:firstLine="708"/>
        <w:jc w:val="both"/>
        <w:rPr>
          <w:sz w:val="28"/>
          <w:szCs w:val="28"/>
          <w:lang w:val="kk-KZ"/>
        </w:rPr>
      </w:pPr>
      <w:r w:rsidRPr="0066105E">
        <w:rPr>
          <w:sz w:val="28"/>
          <w:szCs w:val="28"/>
          <w:lang w:val="kk-KZ"/>
        </w:rPr>
        <w:t>Медицина қызметкерлері үшін пациенттер тарапынан көрсетілген медициналық қызметтер үшін материалдық сыйақы алу ықтималдығының үлесі болуы мүмкін.</w:t>
      </w:r>
    </w:p>
    <w:p w:rsidR="0066105E" w:rsidRPr="0066105E" w:rsidRDefault="0066105E" w:rsidP="0066105E">
      <w:pPr>
        <w:ind w:firstLine="708"/>
        <w:jc w:val="both"/>
        <w:rPr>
          <w:sz w:val="28"/>
          <w:szCs w:val="28"/>
          <w:lang w:val="kk-KZ"/>
        </w:rPr>
      </w:pPr>
      <w:r w:rsidRPr="0066105E">
        <w:rPr>
          <w:sz w:val="28"/>
          <w:szCs w:val="28"/>
          <w:lang w:val="kk-KZ"/>
        </w:rPr>
        <w:t>Жою туралы ұсыныс:</w:t>
      </w:r>
    </w:p>
    <w:p w:rsidR="0066105E" w:rsidRPr="0066105E" w:rsidRDefault="0066105E" w:rsidP="0066105E">
      <w:pPr>
        <w:ind w:firstLine="708"/>
        <w:jc w:val="both"/>
        <w:rPr>
          <w:sz w:val="28"/>
          <w:szCs w:val="28"/>
          <w:lang w:val="kk-KZ"/>
        </w:rPr>
      </w:pPr>
      <w:r w:rsidRPr="0066105E">
        <w:rPr>
          <w:sz w:val="28"/>
          <w:szCs w:val="28"/>
          <w:lang w:val="kk-KZ"/>
        </w:rPr>
        <w:t>1.Медицина қызметкерлері үшін пациенттер тарапынан көрсетілген медициналық қызметтер үшін материалдық сыйақы алу бойынша себептер мен жағдайлардың туындауын жою жөнінде ұйымдастыру шараларын қабылдау.</w:t>
      </w:r>
    </w:p>
    <w:p w:rsidR="0066105E" w:rsidRPr="0066105E" w:rsidRDefault="0066105E" w:rsidP="0066105E">
      <w:pPr>
        <w:ind w:firstLine="708"/>
        <w:jc w:val="both"/>
        <w:rPr>
          <w:sz w:val="28"/>
          <w:szCs w:val="28"/>
          <w:lang w:val="kk-KZ"/>
        </w:rPr>
      </w:pPr>
      <w:r w:rsidRPr="0066105E">
        <w:rPr>
          <w:sz w:val="28"/>
          <w:szCs w:val="28"/>
          <w:lang w:val="kk-KZ"/>
        </w:rPr>
        <w:t>2. Басшы ҚР Сыбайлас жемқорлыққа қарсы іс-қимыл туралы заңнамасының талаптарын сақтау бойынша бақылауды қамтамасыз етсін.</w:t>
      </w:r>
    </w:p>
    <w:p w:rsidR="0066105E" w:rsidRDefault="0066105E" w:rsidP="0066105E">
      <w:pPr>
        <w:ind w:firstLine="708"/>
        <w:jc w:val="both"/>
        <w:rPr>
          <w:sz w:val="28"/>
          <w:szCs w:val="28"/>
          <w:lang w:val="kk-KZ"/>
        </w:rPr>
      </w:pPr>
      <w:r w:rsidRPr="0066105E">
        <w:rPr>
          <w:sz w:val="28"/>
          <w:szCs w:val="28"/>
          <w:lang w:val="kk-KZ"/>
        </w:rPr>
        <w:t>3.ҚР Сыбайлас жемқорлыққа қарсы іс-қимыл туралы заңнамасының талаптарын сақтау бойынша түсіндіру жұмыстарын жүргізу.</w:t>
      </w:r>
    </w:p>
    <w:p w:rsidR="0066105E" w:rsidRPr="0066105E" w:rsidRDefault="0066105E" w:rsidP="0066105E">
      <w:pPr>
        <w:ind w:firstLine="708"/>
        <w:jc w:val="both"/>
        <w:rPr>
          <w:b/>
          <w:sz w:val="28"/>
          <w:szCs w:val="28"/>
          <w:lang w:val="kk-KZ"/>
        </w:rPr>
      </w:pPr>
      <w:r w:rsidRPr="0066105E">
        <w:rPr>
          <w:b/>
          <w:sz w:val="28"/>
          <w:szCs w:val="28"/>
          <w:lang w:val="kk-KZ"/>
        </w:rPr>
        <w:t>3. Сыбайлас жемқорлық тәуекелдерін ішкі талдау нысанасынан туындайтын өзге де мәселелер:</w:t>
      </w:r>
    </w:p>
    <w:p w:rsidR="0066105E" w:rsidRDefault="0066105E" w:rsidP="0066105E">
      <w:pPr>
        <w:ind w:firstLine="708"/>
        <w:jc w:val="both"/>
        <w:rPr>
          <w:b/>
          <w:sz w:val="28"/>
          <w:szCs w:val="28"/>
          <w:lang w:val="kk-KZ"/>
        </w:rPr>
      </w:pPr>
      <w:r w:rsidRPr="0066105E">
        <w:rPr>
          <w:b/>
          <w:sz w:val="28"/>
          <w:szCs w:val="28"/>
          <w:lang w:val="kk-KZ"/>
        </w:rPr>
        <w:t>Мемлекеттік сатып алу:</w:t>
      </w:r>
    </w:p>
    <w:p w:rsidR="0066105E" w:rsidRDefault="0066105E" w:rsidP="0066105E">
      <w:pPr>
        <w:ind w:firstLine="708"/>
        <w:jc w:val="both"/>
        <w:rPr>
          <w:sz w:val="28"/>
          <w:szCs w:val="28"/>
          <w:lang w:val="kk-KZ"/>
        </w:rPr>
      </w:pPr>
      <w:r w:rsidRPr="0066105E">
        <w:rPr>
          <w:sz w:val="28"/>
          <w:szCs w:val="28"/>
          <w:lang w:val="kk-KZ"/>
        </w:rPr>
        <w:t>Мемлекеттік сатып алудың жылдық жоспары Мемлекеттік сатып алуды жүзеге асыру қағидаларында айқындалатын тәртіппен және нысанда нақтыланады және бекітіледі. Өзгерістер есепті кезең ішінде енгізіледі. Тауарларды жеткізуге, қызметтер көрсетуге және жұмыстарға жеткізушілермен шарттар уақтылы жасалады. Бекітілген Мемлекеттік сатып алудың жылдық жоспарында көзделмеген тауарларды, жұмыстарды және көрсетілетін қызметтерді сатып алуға жол берілмейді.</w:t>
      </w:r>
      <w:r w:rsidRPr="0066105E">
        <w:rPr>
          <w:lang w:val="kk-KZ"/>
        </w:rPr>
        <w:t xml:space="preserve"> </w:t>
      </w:r>
      <w:r>
        <w:rPr>
          <w:sz w:val="28"/>
          <w:szCs w:val="28"/>
          <w:lang w:val="kk-KZ"/>
        </w:rPr>
        <w:t>Павлодар облысы әкімдігі,</w:t>
      </w:r>
      <w:r w:rsidRPr="0066105E">
        <w:rPr>
          <w:sz w:val="28"/>
          <w:szCs w:val="28"/>
          <w:lang w:val="kk-KZ"/>
        </w:rPr>
        <w:t xml:space="preserve"> Павлодар облысы Денсаулық сақтау басқармасының, ШЖҚ "Павлодар облыстық психикалық денсаулық орталығы" КМК басшы құрамының жақын туыстарының, жұбайларының немесе жекжаттарының әлеуетті өнім берушілерін Мемлекеттік сатып алуды жүзеге асыру кезінде аффилиирлену фактілеріне жүргізілген талдау нәтижелері бойынша </w:t>
      </w:r>
      <w:r w:rsidRPr="0066105E">
        <w:rPr>
          <w:sz w:val="28"/>
          <w:szCs w:val="28"/>
          <w:lang w:val="kk-KZ"/>
        </w:rPr>
        <w:lastRenderedPageBreak/>
        <w:t>өткізілетін Мемлекеттік сатып алуға қатысу анықталған жоқ. Мемлекеттік сатып алу материалдарын іріктеп талдаумен заңнаманы бұзушылықтар анықталған жоқ.</w:t>
      </w:r>
    </w:p>
    <w:p w:rsidR="0066105E" w:rsidRPr="0066105E" w:rsidRDefault="0066105E" w:rsidP="0066105E">
      <w:pPr>
        <w:ind w:firstLine="708"/>
        <w:jc w:val="both"/>
        <w:rPr>
          <w:b/>
          <w:sz w:val="28"/>
          <w:szCs w:val="28"/>
          <w:lang w:val="kk-KZ"/>
        </w:rPr>
      </w:pPr>
      <w:r w:rsidRPr="0066105E">
        <w:rPr>
          <w:b/>
          <w:sz w:val="28"/>
          <w:szCs w:val="28"/>
          <w:lang w:val="kk-KZ"/>
        </w:rPr>
        <w:t>Жеке және заңды тұлғалардың өтініштері:</w:t>
      </w:r>
    </w:p>
    <w:p w:rsidR="0066105E" w:rsidRDefault="0066105E" w:rsidP="0066105E">
      <w:pPr>
        <w:ind w:firstLine="708"/>
        <w:jc w:val="both"/>
        <w:rPr>
          <w:sz w:val="28"/>
          <w:szCs w:val="28"/>
          <w:lang w:val="kk-KZ"/>
        </w:rPr>
      </w:pPr>
      <w:r w:rsidRPr="0066105E">
        <w:rPr>
          <w:sz w:val="28"/>
          <w:szCs w:val="28"/>
          <w:lang w:val="kk-KZ"/>
        </w:rPr>
        <w:t xml:space="preserve">Қазақстан Республикасының 2020 жылғы 29 маусымдағы № 350-VI Әкімшілік рәсімдік-процестік </w:t>
      </w:r>
      <w:r w:rsidR="00CB173B">
        <w:rPr>
          <w:sz w:val="28"/>
          <w:szCs w:val="28"/>
          <w:lang w:val="kk-KZ"/>
        </w:rPr>
        <w:t xml:space="preserve">кодексіне сәйкес, </w:t>
      </w:r>
      <w:r w:rsidRPr="0066105E">
        <w:rPr>
          <w:sz w:val="28"/>
          <w:szCs w:val="28"/>
          <w:lang w:val="kk-KZ"/>
        </w:rPr>
        <w:t>көрсетілген кезеңдегі барлық өтініштер талданды.</w:t>
      </w:r>
      <w:r w:rsidRPr="0066105E">
        <w:rPr>
          <w:lang w:val="kk-KZ"/>
        </w:rPr>
        <w:t xml:space="preserve"> </w:t>
      </w:r>
      <w:r w:rsidRPr="0066105E">
        <w:rPr>
          <w:sz w:val="28"/>
          <w:szCs w:val="28"/>
          <w:lang w:val="kk-KZ"/>
        </w:rPr>
        <w:t>Азаматтарды жеке мәселелері бойынша қабылдау кестесі бекітілді, ол директордың сайтында және қабы</w:t>
      </w:r>
      <w:r w:rsidR="00233369">
        <w:rPr>
          <w:sz w:val="28"/>
          <w:szCs w:val="28"/>
          <w:lang w:val="kk-KZ"/>
        </w:rPr>
        <w:t>лдау бөлмесінде орналастырылған</w:t>
      </w:r>
      <w:r w:rsidRPr="0066105E">
        <w:rPr>
          <w:sz w:val="28"/>
          <w:szCs w:val="28"/>
          <w:lang w:val="kk-KZ"/>
        </w:rPr>
        <w:t>,</w:t>
      </w:r>
      <w:r w:rsidR="00233369">
        <w:rPr>
          <w:sz w:val="28"/>
          <w:szCs w:val="28"/>
          <w:lang w:val="kk-KZ"/>
        </w:rPr>
        <w:t xml:space="preserve"> </w:t>
      </w:r>
      <w:bookmarkStart w:id="0" w:name="_GoBack"/>
      <w:bookmarkEnd w:id="0"/>
      <w:r w:rsidRPr="0066105E">
        <w:rPr>
          <w:sz w:val="28"/>
          <w:szCs w:val="28"/>
          <w:lang w:val="kk-KZ"/>
        </w:rPr>
        <w:t>келіп түскен барлық өтініштерге заңнамада белгіленген мерзімде түсіндірме сипаттағы жазбаша дәлелді жауаптар берілді. Құқық бұзушылықтарға алып келетін фактілерді немесе іс-әрекеттерді анықтау үшін жағдай жасау мақсатында "сенім телефоны" 8 817 266 61 03 ұйымдастырылып, жұмыс істейді, ол бойынша азаматтардың осындай фактілер туралы хабарлауға мүмкіндігі бар.</w:t>
      </w:r>
    </w:p>
    <w:p w:rsidR="00F764C4" w:rsidRPr="00F764C4" w:rsidRDefault="00F764C4" w:rsidP="00F764C4">
      <w:pPr>
        <w:ind w:firstLine="708"/>
        <w:jc w:val="both"/>
        <w:rPr>
          <w:b/>
          <w:sz w:val="28"/>
          <w:szCs w:val="28"/>
          <w:lang w:val="kk-KZ"/>
        </w:rPr>
      </w:pPr>
      <w:r w:rsidRPr="00F764C4">
        <w:rPr>
          <w:b/>
          <w:sz w:val="28"/>
          <w:szCs w:val="28"/>
          <w:lang w:val="kk-KZ"/>
        </w:rPr>
        <w:t>БАҚ және өзге де ақпарат көздерінің мониторингі</w:t>
      </w:r>
    </w:p>
    <w:p w:rsidR="00F764C4" w:rsidRDefault="00F764C4" w:rsidP="00F764C4">
      <w:pPr>
        <w:ind w:firstLine="708"/>
        <w:jc w:val="both"/>
        <w:rPr>
          <w:sz w:val="28"/>
          <w:szCs w:val="28"/>
          <w:lang w:val="kk-KZ"/>
        </w:rPr>
      </w:pPr>
      <w:r w:rsidRPr="00F764C4">
        <w:rPr>
          <w:sz w:val="28"/>
          <w:szCs w:val="28"/>
          <w:lang w:val="kk-KZ"/>
        </w:rPr>
        <w:t>Павлодар облысы әкімдігі</w:t>
      </w:r>
      <w:r>
        <w:rPr>
          <w:sz w:val="28"/>
          <w:szCs w:val="28"/>
          <w:lang w:val="kk-KZ"/>
        </w:rPr>
        <w:t>,</w:t>
      </w:r>
      <w:r w:rsidRPr="00F764C4">
        <w:rPr>
          <w:sz w:val="28"/>
          <w:szCs w:val="28"/>
          <w:lang w:val="kk-KZ"/>
        </w:rPr>
        <w:t xml:space="preserve"> Павлодар облысы</w:t>
      </w:r>
      <w:r>
        <w:rPr>
          <w:sz w:val="28"/>
          <w:szCs w:val="28"/>
          <w:lang w:val="kk-KZ"/>
        </w:rPr>
        <w:t xml:space="preserve">ның Денсаулық сақтау басқармасының </w:t>
      </w:r>
      <w:r w:rsidRPr="00F764C4">
        <w:rPr>
          <w:sz w:val="28"/>
          <w:szCs w:val="28"/>
          <w:lang w:val="kk-KZ"/>
        </w:rPr>
        <w:t>ШЖҚ "Павлодар облыстық психикалық денсаулық орталығы" КМК қызметкерлеріне қатысты жағымсыз материалдарды анықтау тұрғысынан бұқаралық ақпарат құралдарында жарияланымдарға мониторинг жүргізілді. Зерттелетін кезеңде теріс материалдар анықталған жоқ. Сондай-ақ, әлеуметтік желілерде және өзге де интернет-ресурстарда қызметкерлер тарапынан сыбайлас жемқорлық құқық бұзушылық фактілері анықталған жоқ.</w:t>
      </w:r>
    </w:p>
    <w:p w:rsidR="00F764C4" w:rsidRPr="00F764C4" w:rsidRDefault="00F764C4" w:rsidP="00F764C4">
      <w:pPr>
        <w:ind w:firstLine="708"/>
        <w:jc w:val="both"/>
        <w:rPr>
          <w:b/>
          <w:i/>
          <w:sz w:val="28"/>
          <w:szCs w:val="28"/>
          <w:lang w:val="kk-KZ"/>
        </w:rPr>
      </w:pPr>
      <w:r w:rsidRPr="00F764C4">
        <w:rPr>
          <w:b/>
          <w:i/>
          <w:sz w:val="28"/>
          <w:szCs w:val="28"/>
          <w:lang w:val="kk-KZ"/>
        </w:rPr>
        <w:t>Қорытынды:</w:t>
      </w:r>
    </w:p>
    <w:p w:rsidR="00F764C4" w:rsidRPr="00F764C4" w:rsidRDefault="00F764C4" w:rsidP="00F764C4">
      <w:pPr>
        <w:ind w:firstLine="708"/>
        <w:jc w:val="both"/>
        <w:rPr>
          <w:sz w:val="28"/>
          <w:szCs w:val="28"/>
          <w:lang w:val="kk-KZ"/>
        </w:rPr>
      </w:pPr>
      <w:r w:rsidRPr="00F764C4">
        <w:rPr>
          <w:sz w:val="28"/>
          <w:szCs w:val="28"/>
          <w:lang w:val="kk-KZ"/>
        </w:rPr>
        <w:t>Қабылданып жатқан сыбайлас жемқорлыққа қарсы шараларды жақсарту бойынша ұсыныстар:</w:t>
      </w:r>
    </w:p>
    <w:p w:rsidR="00F764C4" w:rsidRDefault="00F764C4" w:rsidP="00F764C4">
      <w:pPr>
        <w:ind w:firstLine="708"/>
        <w:jc w:val="both"/>
        <w:rPr>
          <w:sz w:val="28"/>
          <w:szCs w:val="28"/>
          <w:lang w:val="kk-KZ"/>
        </w:rPr>
      </w:pPr>
      <w:r w:rsidRPr="00F764C4">
        <w:rPr>
          <w:sz w:val="28"/>
          <w:szCs w:val="28"/>
          <w:lang w:val="kk-KZ"/>
        </w:rPr>
        <w:t xml:space="preserve">* Сыбайлас жемқорлық тәуекелдерін азайту мақсатында жұмыс тобы "сыбайлас жемқорлыққа қарсы іс-қимыл туралы" Қазақстан Республикасының Заңына сәйкес сыбайлас жемқорлыққа қарсы іс-қимылдың негізгі қағидаттарын сақтай отырып, </w:t>
      </w:r>
      <w:r>
        <w:rPr>
          <w:sz w:val="28"/>
          <w:szCs w:val="28"/>
          <w:lang w:val="kk-KZ"/>
        </w:rPr>
        <w:t>Павлодар облысы әкімдігі,</w:t>
      </w:r>
      <w:r w:rsidRPr="00F764C4">
        <w:rPr>
          <w:sz w:val="28"/>
          <w:szCs w:val="28"/>
          <w:lang w:val="kk-KZ"/>
        </w:rPr>
        <w:t xml:space="preserve"> Павлодар облысы </w:t>
      </w:r>
      <w:r>
        <w:rPr>
          <w:sz w:val="28"/>
          <w:szCs w:val="28"/>
          <w:lang w:val="kk-KZ"/>
        </w:rPr>
        <w:t xml:space="preserve">Денсаулық сақтау басқармасының </w:t>
      </w:r>
      <w:r w:rsidRPr="00F764C4">
        <w:rPr>
          <w:sz w:val="28"/>
          <w:szCs w:val="28"/>
          <w:lang w:val="kk-KZ"/>
        </w:rPr>
        <w:t>ШЖҚ "Павлодар облыстық психикалық денсаулық орталығы" КМК қызметіндегі сыбайлас жемқорлық тәуекелдерін ішкі талдау бойынша жұмысты жалғастыруы қажет.</w:t>
      </w:r>
    </w:p>
    <w:p w:rsidR="00F764C4" w:rsidRPr="00F764C4" w:rsidRDefault="00F764C4" w:rsidP="00F764C4">
      <w:pPr>
        <w:ind w:firstLine="708"/>
        <w:jc w:val="both"/>
        <w:rPr>
          <w:sz w:val="28"/>
          <w:szCs w:val="28"/>
          <w:lang w:val="kk-KZ"/>
        </w:rPr>
      </w:pPr>
      <w:r w:rsidRPr="00F764C4">
        <w:rPr>
          <w:sz w:val="28"/>
          <w:szCs w:val="28"/>
          <w:lang w:val="kk-KZ"/>
        </w:rPr>
        <w:t xml:space="preserve">* Қаржы-шаруашылық қызметтің ашықтығын қамтамасыз ету мақсатында кәсіпорындардың әлеуметтік желілердегі сайттары мен аккаунттарында байқау кеңестерінің шешімдерін жариялау қажет. </w:t>
      </w:r>
    </w:p>
    <w:p w:rsidR="00F764C4" w:rsidRDefault="00F764C4" w:rsidP="00F764C4">
      <w:pPr>
        <w:ind w:firstLine="708"/>
        <w:jc w:val="both"/>
        <w:rPr>
          <w:sz w:val="28"/>
          <w:szCs w:val="28"/>
          <w:lang w:val="kk-KZ"/>
        </w:rPr>
      </w:pPr>
      <w:r w:rsidRPr="00F764C4">
        <w:rPr>
          <w:sz w:val="28"/>
          <w:szCs w:val="28"/>
          <w:lang w:val="kk-KZ"/>
        </w:rPr>
        <w:t xml:space="preserve">* Сыбайлас жемқорлық тәуекелдерін ішкі талдау нәтижелері </w:t>
      </w:r>
      <w:r>
        <w:rPr>
          <w:sz w:val="28"/>
          <w:szCs w:val="28"/>
          <w:lang w:val="kk-KZ"/>
        </w:rPr>
        <w:t>Павлодар облысы әкімдігі,</w:t>
      </w:r>
      <w:r w:rsidRPr="00F764C4">
        <w:rPr>
          <w:sz w:val="28"/>
          <w:szCs w:val="28"/>
          <w:lang w:val="kk-KZ"/>
        </w:rPr>
        <w:t xml:space="preserve"> Павлодар облысы</w:t>
      </w:r>
      <w:r>
        <w:rPr>
          <w:sz w:val="28"/>
          <w:szCs w:val="28"/>
          <w:lang w:val="kk-KZ"/>
        </w:rPr>
        <w:t xml:space="preserve"> Денсаулық сақтау басқармасының </w:t>
      </w:r>
      <w:r w:rsidRPr="00F764C4">
        <w:rPr>
          <w:sz w:val="28"/>
          <w:szCs w:val="28"/>
          <w:lang w:val="kk-KZ"/>
        </w:rPr>
        <w:t xml:space="preserve"> ШЖҚ "Павлодар облыстық психикалық денсаулық орталығы" КМК интернет-сайтында орналастырылсын.</w:t>
      </w:r>
    </w:p>
    <w:tbl>
      <w:tblPr>
        <w:tblpPr w:leftFromText="180" w:rightFromText="180" w:vertAnchor="text" w:horzAnchor="margin" w:tblpXSpec="center" w:tblpY="192"/>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62"/>
        <w:gridCol w:w="5103"/>
        <w:gridCol w:w="2409"/>
      </w:tblGrid>
      <w:tr w:rsidR="00F764C4" w:rsidRPr="00F1595D" w:rsidTr="00F764C4">
        <w:trPr>
          <w:trHeight w:val="20"/>
        </w:trPr>
        <w:tc>
          <w:tcPr>
            <w:tcW w:w="2662" w:type="dxa"/>
          </w:tcPr>
          <w:p w:rsidR="00F764C4" w:rsidRPr="00F764C4" w:rsidRDefault="00F764C4" w:rsidP="00F764C4">
            <w:pPr>
              <w:jc w:val="center"/>
              <w:rPr>
                <w:b/>
                <w:sz w:val="28"/>
                <w:szCs w:val="28"/>
                <w:shd w:val="clear" w:color="auto" w:fill="FFFFFF"/>
                <w:lang w:val="kk-KZ"/>
              </w:rPr>
            </w:pPr>
            <w:r>
              <w:rPr>
                <w:b/>
                <w:sz w:val="28"/>
                <w:szCs w:val="28"/>
                <w:shd w:val="clear" w:color="auto" w:fill="FFFFFF"/>
                <w:lang w:val="kk-KZ"/>
              </w:rPr>
              <w:t>Лауазымы</w:t>
            </w:r>
          </w:p>
        </w:tc>
        <w:tc>
          <w:tcPr>
            <w:tcW w:w="5103" w:type="dxa"/>
          </w:tcPr>
          <w:p w:rsidR="00F764C4" w:rsidRPr="00162B9F" w:rsidRDefault="00F764C4" w:rsidP="00F764C4">
            <w:pPr>
              <w:jc w:val="center"/>
              <w:rPr>
                <w:b/>
                <w:sz w:val="28"/>
                <w:szCs w:val="28"/>
                <w:lang w:val="kk-KZ" w:eastAsia="en-US"/>
              </w:rPr>
            </w:pPr>
            <w:r>
              <w:rPr>
                <w:b/>
                <w:sz w:val="28"/>
                <w:szCs w:val="28"/>
                <w:lang w:val="kk-KZ" w:eastAsia="en-US"/>
              </w:rPr>
              <w:t>Т.А.Ә</w:t>
            </w:r>
            <w:r w:rsidRPr="00162B9F">
              <w:rPr>
                <w:b/>
                <w:sz w:val="28"/>
                <w:szCs w:val="28"/>
                <w:lang w:val="kk-KZ" w:eastAsia="en-US"/>
              </w:rPr>
              <w:t>.</w:t>
            </w:r>
          </w:p>
        </w:tc>
        <w:tc>
          <w:tcPr>
            <w:tcW w:w="2409" w:type="dxa"/>
          </w:tcPr>
          <w:p w:rsidR="00F764C4" w:rsidRPr="00162B9F" w:rsidRDefault="00F764C4" w:rsidP="00F764C4">
            <w:pPr>
              <w:jc w:val="center"/>
              <w:rPr>
                <w:b/>
                <w:sz w:val="28"/>
                <w:szCs w:val="28"/>
                <w:lang w:val="kk-KZ" w:eastAsia="en-US"/>
              </w:rPr>
            </w:pPr>
            <w:r>
              <w:rPr>
                <w:b/>
                <w:sz w:val="28"/>
                <w:szCs w:val="28"/>
                <w:lang w:val="kk-KZ" w:eastAsia="en-US"/>
              </w:rPr>
              <w:t>Қолы</w:t>
            </w:r>
          </w:p>
        </w:tc>
      </w:tr>
      <w:tr w:rsidR="00F764C4" w:rsidRPr="00F1595D" w:rsidTr="00F764C4">
        <w:trPr>
          <w:trHeight w:val="20"/>
        </w:trPr>
        <w:tc>
          <w:tcPr>
            <w:tcW w:w="2662" w:type="dxa"/>
          </w:tcPr>
          <w:p w:rsidR="00F764C4" w:rsidRPr="00162B9F" w:rsidRDefault="00F764C4" w:rsidP="00F764C4">
            <w:pPr>
              <w:rPr>
                <w:sz w:val="28"/>
                <w:szCs w:val="28"/>
              </w:rPr>
            </w:pPr>
            <w:r w:rsidRPr="00162B9F">
              <w:rPr>
                <w:sz w:val="28"/>
                <w:szCs w:val="28"/>
                <w:shd w:val="clear" w:color="auto" w:fill="FFFFFF"/>
              </w:rPr>
              <w:t>А.О.</w:t>
            </w:r>
            <w:r w:rsidRPr="00162B9F">
              <w:rPr>
                <w:bCs/>
                <w:sz w:val="28"/>
                <w:szCs w:val="28"/>
              </w:rPr>
              <w:t xml:space="preserve"> </w:t>
            </w:r>
            <w:proofErr w:type="spellStart"/>
            <w:r w:rsidRPr="00162B9F">
              <w:rPr>
                <w:sz w:val="28"/>
                <w:szCs w:val="28"/>
                <w:shd w:val="clear" w:color="auto" w:fill="FFFFFF"/>
              </w:rPr>
              <w:t>Темиргалиев</w:t>
            </w:r>
            <w:proofErr w:type="spellEnd"/>
            <w:r w:rsidRPr="00162B9F">
              <w:rPr>
                <w:sz w:val="28"/>
                <w:szCs w:val="28"/>
                <w:shd w:val="clear" w:color="auto" w:fill="FFFFFF"/>
              </w:rPr>
              <w:t xml:space="preserve"> </w:t>
            </w:r>
          </w:p>
        </w:tc>
        <w:tc>
          <w:tcPr>
            <w:tcW w:w="5103" w:type="dxa"/>
          </w:tcPr>
          <w:p w:rsidR="00F764C4" w:rsidRPr="00162B9F" w:rsidRDefault="00F764C4" w:rsidP="00F764C4">
            <w:pPr>
              <w:rPr>
                <w:sz w:val="28"/>
                <w:szCs w:val="28"/>
              </w:rPr>
            </w:pPr>
            <w:r w:rsidRPr="00F764C4">
              <w:rPr>
                <w:sz w:val="28"/>
                <w:szCs w:val="28"/>
                <w:lang w:val="kk-KZ" w:eastAsia="en-US"/>
              </w:rPr>
              <w:t>басшының медициналық қызметтер сапасын бақылау жөніндегі орынбасары</w:t>
            </w:r>
          </w:p>
        </w:tc>
        <w:tc>
          <w:tcPr>
            <w:tcW w:w="2409" w:type="dxa"/>
          </w:tcPr>
          <w:p w:rsidR="00F764C4" w:rsidRPr="00162B9F" w:rsidRDefault="00F764C4" w:rsidP="00F764C4">
            <w:pPr>
              <w:rPr>
                <w:sz w:val="28"/>
                <w:szCs w:val="28"/>
                <w:lang w:val="kk-KZ" w:eastAsia="en-US"/>
              </w:rPr>
            </w:pPr>
          </w:p>
        </w:tc>
      </w:tr>
      <w:tr w:rsidR="00F764C4" w:rsidRPr="00F1595D" w:rsidTr="00F764C4">
        <w:trPr>
          <w:trHeight w:val="20"/>
        </w:trPr>
        <w:tc>
          <w:tcPr>
            <w:tcW w:w="2662" w:type="dxa"/>
          </w:tcPr>
          <w:p w:rsidR="00F764C4" w:rsidRPr="00162B9F" w:rsidRDefault="00F764C4" w:rsidP="00F764C4">
            <w:pPr>
              <w:rPr>
                <w:sz w:val="28"/>
                <w:szCs w:val="28"/>
              </w:rPr>
            </w:pPr>
            <w:r w:rsidRPr="00162B9F">
              <w:rPr>
                <w:sz w:val="28"/>
                <w:szCs w:val="28"/>
              </w:rPr>
              <w:t xml:space="preserve">Г.К. </w:t>
            </w:r>
            <w:r>
              <w:rPr>
                <w:sz w:val="28"/>
                <w:szCs w:val="28"/>
                <w:lang w:val="kk-KZ"/>
              </w:rPr>
              <w:t xml:space="preserve"> </w:t>
            </w:r>
            <w:proofErr w:type="spellStart"/>
            <w:r w:rsidRPr="00162B9F">
              <w:rPr>
                <w:sz w:val="28"/>
                <w:szCs w:val="28"/>
              </w:rPr>
              <w:t>Байбекова</w:t>
            </w:r>
            <w:proofErr w:type="spellEnd"/>
            <w:r w:rsidRPr="00162B9F">
              <w:rPr>
                <w:sz w:val="28"/>
                <w:szCs w:val="28"/>
              </w:rPr>
              <w:t xml:space="preserve"> </w:t>
            </w:r>
          </w:p>
        </w:tc>
        <w:tc>
          <w:tcPr>
            <w:tcW w:w="5103" w:type="dxa"/>
          </w:tcPr>
          <w:p w:rsidR="00F764C4" w:rsidRPr="00162B9F" w:rsidRDefault="00F764C4" w:rsidP="00F764C4">
            <w:pPr>
              <w:rPr>
                <w:sz w:val="28"/>
                <w:szCs w:val="28"/>
              </w:rPr>
            </w:pPr>
            <w:proofErr w:type="spellStart"/>
            <w:r w:rsidRPr="00F764C4">
              <w:rPr>
                <w:bCs/>
                <w:sz w:val="28"/>
                <w:szCs w:val="28"/>
              </w:rPr>
              <w:t>басшының</w:t>
            </w:r>
            <w:proofErr w:type="spellEnd"/>
            <w:r w:rsidRPr="00F764C4">
              <w:rPr>
                <w:bCs/>
                <w:sz w:val="28"/>
                <w:szCs w:val="28"/>
              </w:rPr>
              <w:t xml:space="preserve"> </w:t>
            </w:r>
            <w:proofErr w:type="spellStart"/>
            <w:r w:rsidRPr="00F764C4">
              <w:rPr>
                <w:bCs/>
                <w:sz w:val="28"/>
                <w:szCs w:val="28"/>
              </w:rPr>
              <w:t>экономикалық</w:t>
            </w:r>
            <w:proofErr w:type="spellEnd"/>
            <w:r w:rsidRPr="00F764C4">
              <w:rPr>
                <w:bCs/>
                <w:sz w:val="28"/>
                <w:szCs w:val="28"/>
              </w:rPr>
              <w:t xml:space="preserve"> </w:t>
            </w:r>
            <w:proofErr w:type="spellStart"/>
            <w:r w:rsidRPr="00F764C4">
              <w:rPr>
                <w:bCs/>
                <w:sz w:val="28"/>
                <w:szCs w:val="28"/>
              </w:rPr>
              <w:t>мәселелер</w:t>
            </w:r>
            <w:proofErr w:type="spellEnd"/>
            <w:r w:rsidRPr="00F764C4">
              <w:rPr>
                <w:bCs/>
                <w:sz w:val="28"/>
                <w:szCs w:val="28"/>
              </w:rPr>
              <w:t xml:space="preserve"> </w:t>
            </w:r>
            <w:proofErr w:type="spellStart"/>
            <w:r w:rsidRPr="00F764C4">
              <w:rPr>
                <w:bCs/>
                <w:sz w:val="28"/>
                <w:szCs w:val="28"/>
              </w:rPr>
              <w:lastRenderedPageBreak/>
              <w:t>жөніндегі</w:t>
            </w:r>
            <w:proofErr w:type="spellEnd"/>
            <w:r w:rsidRPr="00F764C4">
              <w:rPr>
                <w:bCs/>
                <w:sz w:val="28"/>
                <w:szCs w:val="28"/>
              </w:rPr>
              <w:t xml:space="preserve"> </w:t>
            </w:r>
            <w:proofErr w:type="spellStart"/>
            <w:r w:rsidRPr="00F764C4">
              <w:rPr>
                <w:bCs/>
                <w:sz w:val="28"/>
                <w:szCs w:val="28"/>
              </w:rPr>
              <w:t>орынбасары</w:t>
            </w:r>
            <w:proofErr w:type="spellEnd"/>
          </w:p>
        </w:tc>
        <w:tc>
          <w:tcPr>
            <w:tcW w:w="2409" w:type="dxa"/>
          </w:tcPr>
          <w:p w:rsidR="00F764C4" w:rsidRPr="00162B9F" w:rsidRDefault="00F764C4" w:rsidP="00F764C4">
            <w:pPr>
              <w:rPr>
                <w:bCs/>
                <w:sz w:val="28"/>
                <w:szCs w:val="28"/>
              </w:rPr>
            </w:pPr>
          </w:p>
        </w:tc>
      </w:tr>
      <w:tr w:rsidR="00F764C4" w:rsidRPr="00F1595D" w:rsidTr="00F764C4">
        <w:trPr>
          <w:trHeight w:val="20"/>
        </w:trPr>
        <w:tc>
          <w:tcPr>
            <w:tcW w:w="2662" w:type="dxa"/>
          </w:tcPr>
          <w:p w:rsidR="00F764C4" w:rsidRPr="00162B9F" w:rsidRDefault="00F764C4" w:rsidP="00F764C4">
            <w:pPr>
              <w:rPr>
                <w:sz w:val="28"/>
                <w:szCs w:val="28"/>
              </w:rPr>
            </w:pPr>
            <w:proofErr w:type="spellStart"/>
            <w:r w:rsidRPr="00162B9F">
              <w:rPr>
                <w:bCs/>
                <w:sz w:val="28"/>
                <w:szCs w:val="28"/>
              </w:rPr>
              <w:lastRenderedPageBreak/>
              <w:t>Б.А.Мукашева</w:t>
            </w:r>
            <w:proofErr w:type="spellEnd"/>
            <w:r w:rsidRPr="00162B9F">
              <w:rPr>
                <w:bCs/>
                <w:sz w:val="28"/>
                <w:szCs w:val="28"/>
              </w:rPr>
              <w:t xml:space="preserve"> </w:t>
            </w:r>
          </w:p>
        </w:tc>
        <w:tc>
          <w:tcPr>
            <w:tcW w:w="5103" w:type="dxa"/>
          </w:tcPr>
          <w:p w:rsidR="00F764C4" w:rsidRPr="00162B9F" w:rsidRDefault="00F764C4" w:rsidP="00F764C4">
            <w:pPr>
              <w:rPr>
                <w:sz w:val="28"/>
                <w:szCs w:val="28"/>
              </w:rPr>
            </w:pPr>
            <w:proofErr w:type="spellStart"/>
            <w:r w:rsidRPr="00F764C4">
              <w:rPr>
                <w:sz w:val="28"/>
                <w:szCs w:val="28"/>
              </w:rPr>
              <w:t>персоналды</w:t>
            </w:r>
            <w:proofErr w:type="spellEnd"/>
            <w:r w:rsidRPr="00F764C4">
              <w:rPr>
                <w:sz w:val="28"/>
                <w:szCs w:val="28"/>
              </w:rPr>
              <w:t xml:space="preserve"> </w:t>
            </w:r>
            <w:proofErr w:type="spellStart"/>
            <w:r w:rsidRPr="00F764C4">
              <w:rPr>
                <w:sz w:val="28"/>
                <w:szCs w:val="28"/>
              </w:rPr>
              <w:t>басқару</w:t>
            </w:r>
            <w:proofErr w:type="spellEnd"/>
            <w:r w:rsidRPr="00F764C4">
              <w:rPr>
                <w:sz w:val="28"/>
                <w:szCs w:val="28"/>
              </w:rPr>
              <w:t xml:space="preserve"> </w:t>
            </w:r>
            <w:proofErr w:type="spellStart"/>
            <w:r w:rsidRPr="00F764C4">
              <w:rPr>
                <w:sz w:val="28"/>
                <w:szCs w:val="28"/>
              </w:rPr>
              <w:t>қызметінің</w:t>
            </w:r>
            <w:proofErr w:type="spellEnd"/>
            <w:r w:rsidRPr="00F764C4">
              <w:rPr>
                <w:sz w:val="28"/>
                <w:szCs w:val="28"/>
              </w:rPr>
              <w:t xml:space="preserve"> </w:t>
            </w:r>
            <w:proofErr w:type="spellStart"/>
            <w:r w:rsidRPr="00F764C4">
              <w:rPr>
                <w:sz w:val="28"/>
                <w:szCs w:val="28"/>
              </w:rPr>
              <w:t>басшысы</w:t>
            </w:r>
            <w:proofErr w:type="spellEnd"/>
          </w:p>
        </w:tc>
        <w:tc>
          <w:tcPr>
            <w:tcW w:w="2409" w:type="dxa"/>
          </w:tcPr>
          <w:p w:rsidR="00F764C4" w:rsidRPr="00162B9F" w:rsidRDefault="00F764C4" w:rsidP="00F764C4">
            <w:pPr>
              <w:rPr>
                <w:sz w:val="28"/>
                <w:szCs w:val="28"/>
              </w:rPr>
            </w:pPr>
          </w:p>
        </w:tc>
      </w:tr>
      <w:tr w:rsidR="00F764C4" w:rsidRPr="00F1595D" w:rsidTr="00F764C4">
        <w:trPr>
          <w:trHeight w:val="20"/>
        </w:trPr>
        <w:tc>
          <w:tcPr>
            <w:tcW w:w="2662" w:type="dxa"/>
          </w:tcPr>
          <w:p w:rsidR="00F764C4" w:rsidRPr="00162B9F" w:rsidRDefault="00F764C4" w:rsidP="00F764C4">
            <w:pPr>
              <w:rPr>
                <w:sz w:val="28"/>
                <w:szCs w:val="28"/>
              </w:rPr>
            </w:pPr>
            <w:proofErr w:type="spellStart"/>
            <w:r w:rsidRPr="00162B9F">
              <w:rPr>
                <w:sz w:val="28"/>
                <w:szCs w:val="28"/>
              </w:rPr>
              <w:t>А.Н.Афанасьева</w:t>
            </w:r>
            <w:proofErr w:type="spellEnd"/>
            <w:r w:rsidRPr="00162B9F">
              <w:rPr>
                <w:sz w:val="28"/>
                <w:szCs w:val="28"/>
              </w:rPr>
              <w:t xml:space="preserve"> </w:t>
            </w:r>
          </w:p>
        </w:tc>
        <w:tc>
          <w:tcPr>
            <w:tcW w:w="5103" w:type="dxa"/>
          </w:tcPr>
          <w:p w:rsidR="00F764C4" w:rsidRDefault="00F764C4" w:rsidP="00F764C4">
            <w:pPr>
              <w:rPr>
                <w:sz w:val="28"/>
                <w:szCs w:val="28"/>
              </w:rPr>
            </w:pPr>
            <w:r>
              <w:rPr>
                <w:bCs/>
                <w:sz w:val="28"/>
                <w:szCs w:val="28"/>
                <w:lang w:val="kk-KZ"/>
              </w:rPr>
              <w:t>заңгеркеңесші</w:t>
            </w:r>
            <w:r w:rsidRPr="00162B9F">
              <w:rPr>
                <w:sz w:val="28"/>
                <w:szCs w:val="28"/>
              </w:rPr>
              <w:t xml:space="preserve"> </w:t>
            </w:r>
          </w:p>
          <w:p w:rsidR="00F764C4" w:rsidRPr="00162B9F" w:rsidRDefault="00F764C4" w:rsidP="00F764C4">
            <w:pPr>
              <w:rPr>
                <w:sz w:val="28"/>
                <w:szCs w:val="28"/>
              </w:rPr>
            </w:pPr>
          </w:p>
        </w:tc>
        <w:tc>
          <w:tcPr>
            <w:tcW w:w="2409" w:type="dxa"/>
          </w:tcPr>
          <w:p w:rsidR="00F764C4" w:rsidRPr="00162B9F" w:rsidRDefault="00F764C4" w:rsidP="00F764C4">
            <w:pPr>
              <w:rPr>
                <w:bCs/>
                <w:sz w:val="28"/>
                <w:szCs w:val="28"/>
              </w:rPr>
            </w:pPr>
          </w:p>
        </w:tc>
      </w:tr>
    </w:tbl>
    <w:p w:rsidR="00F764C4" w:rsidRDefault="00F764C4" w:rsidP="00F764C4">
      <w:pPr>
        <w:ind w:firstLine="708"/>
        <w:jc w:val="both"/>
        <w:rPr>
          <w:sz w:val="28"/>
          <w:szCs w:val="28"/>
          <w:lang w:val="kk-KZ"/>
        </w:rPr>
      </w:pPr>
    </w:p>
    <w:p w:rsidR="00F764C4" w:rsidRPr="0066105E" w:rsidRDefault="00F764C4" w:rsidP="00F764C4">
      <w:pPr>
        <w:ind w:firstLine="708"/>
        <w:jc w:val="both"/>
        <w:rPr>
          <w:sz w:val="28"/>
          <w:szCs w:val="28"/>
          <w:lang w:val="kk-KZ"/>
        </w:rPr>
      </w:pPr>
    </w:p>
    <w:sectPr w:rsidR="00F764C4" w:rsidRPr="006610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AA5"/>
    <w:rsid w:val="00033AA5"/>
    <w:rsid w:val="000964F2"/>
    <w:rsid w:val="00233369"/>
    <w:rsid w:val="00263982"/>
    <w:rsid w:val="00273297"/>
    <w:rsid w:val="002B07DF"/>
    <w:rsid w:val="003B497D"/>
    <w:rsid w:val="004C3DA1"/>
    <w:rsid w:val="0066105E"/>
    <w:rsid w:val="009B28C5"/>
    <w:rsid w:val="00CB173B"/>
    <w:rsid w:val="00EF6C61"/>
    <w:rsid w:val="00F17292"/>
    <w:rsid w:val="00F76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9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 Знак1 Знак,Знак Знак1 Знак Знак,Знак Знак Знак Знак Зн,Знак Знак3,Обычный (Web),Знак Знак Знак Знак Знак,Знак4 Зна,Обычный (веб)1,Обычный (веб)1 Знак Знак Зн,Знак Знак,Знак4 Знак Знак,Знак4 Знак Знак Знак Знак,Знак4 Знак"/>
    <w:basedOn w:val="a"/>
    <w:link w:val="a4"/>
    <w:uiPriority w:val="1"/>
    <w:unhideWhenUsed/>
    <w:qFormat/>
    <w:rsid w:val="00263982"/>
    <w:pPr>
      <w:spacing w:before="100" w:beforeAutospacing="1" w:after="100" w:afterAutospacing="1"/>
    </w:pPr>
  </w:style>
  <w:style w:type="character" w:customStyle="1" w:styleId="a4">
    <w:name w:val="Обычный (веб) Знак"/>
    <w:aliases w:val="Знак4 Знак1,Знак Знак1 Знак Знак1,Знак Знак1 Знак Знак Знак,Знак Знак Знак Знак Зн Знак,Знак Знак3 Знак,Обычный (Web) Знак,Знак Знак Знак Знак Знак Знак,Знак4 Зна Знак,Обычный (веб)1 Знак,Обычный (веб)1 Знак Знак Зн Знак"/>
    <w:link w:val="a3"/>
    <w:uiPriority w:val="1"/>
    <w:locked/>
    <w:rsid w:val="0026398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9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 Знак1 Знак,Знак Знак1 Знак Знак,Знак Знак Знак Знак Зн,Знак Знак3,Обычный (Web),Знак Знак Знак Знак Знак,Знак4 Зна,Обычный (веб)1,Обычный (веб)1 Знак Знак Зн,Знак Знак,Знак4 Знак Знак,Знак4 Знак Знак Знак Знак,Знак4 Знак"/>
    <w:basedOn w:val="a"/>
    <w:link w:val="a4"/>
    <w:uiPriority w:val="1"/>
    <w:unhideWhenUsed/>
    <w:qFormat/>
    <w:rsid w:val="00263982"/>
    <w:pPr>
      <w:spacing w:before="100" w:beforeAutospacing="1" w:after="100" w:afterAutospacing="1"/>
    </w:pPr>
  </w:style>
  <w:style w:type="character" w:customStyle="1" w:styleId="a4">
    <w:name w:val="Обычный (веб) Знак"/>
    <w:aliases w:val="Знак4 Знак1,Знак Знак1 Знак Знак1,Знак Знак1 Знак Знак Знак,Знак Знак Знак Знак Зн Знак,Знак Знак3 Знак,Обычный (Web) Знак,Знак Знак Знак Знак Знак Знак,Знак4 Зна Знак,Обычный (веб)1 Знак,Обычный (веб)1 Знак Знак Зн Знак"/>
    <w:link w:val="a3"/>
    <w:uiPriority w:val="1"/>
    <w:locked/>
    <w:rsid w:val="0026398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8A6D8-DB9A-4626-BF13-0E37429E3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1433</Words>
  <Characters>8174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2023-06-27T11:04:00Z</dcterms:created>
  <dcterms:modified xsi:type="dcterms:W3CDTF">2023-07-04T06:52:00Z</dcterms:modified>
</cp:coreProperties>
</file>